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Pr="00965DEF" w:rsidRDefault="00BA5AFB">
      <w:pPr>
        <w:rPr>
          <w:rFonts w:ascii="Times New Roman" w:hAnsi="Times New Roman" w:cs="Times New Roman"/>
          <w:b/>
          <w:noProof/>
          <w:color w:val="000000" w:themeColor="text1"/>
          <w:sz w:val="24"/>
          <w:szCs w:val="24"/>
          <w:lang w:bidi="ar-SA"/>
        </w:rPr>
      </w:pPr>
      <w:r w:rsidRPr="00965DEF">
        <w:rPr>
          <w:rFonts w:ascii="Times New Roman" w:hAnsi="Times New Roman" w:cs="Times New Roman"/>
          <w:b/>
          <w:noProof/>
          <w:color w:val="000000" w:themeColor="text1"/>
          <w:sz w:val="24"/>
          <w:szCs w:val="24"/>
          <w:lang w:bidi="ar-SA"/>
        </w:rPr>
        <w:drawing>
          <wp:anchor distT="0" distB="0" distL="114300" distR="114300" simplePos="0" relativeHeight="251762176"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DEF">
        <w:rPr>
          <w:noProof/>
          <w:color w:val="000000" w:themeColor="text1"/>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60B69E6A" w:rsidR="000552EC" w:rsidRPr="00D43D74" w:rsidRDefault="000552E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0552EC" w:rsidRPr="00D43D74" w:rsidRDefault="000552E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0552EC" w:rsidRPr="00D43D74" w:rsidRDefault="000552E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5E7774E" w:rsidR="000552EC" w:rsidRPr="00D43D74" w:rsidRDefault="000552E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MAREŞAL FEVZİ ÇAKMAK</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/ORTA</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OKULU</w:t>
                            </w:r>
                          </w:p>
                          <w:p w14:paraId="654556FC" w14:textId="6AF3DFF2" w:rsidR="000552EC" w:rsidRPr="00D43D74" w:rsidRDefault="000552E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60B69E6A" w:rsidR="000552EC" w:rsidRPr="00D43D74" w:rsidRDefault="000552E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0552EC" w:rsidRPr="00D43D74" w:rsidRDefault="000552E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0552EC" w:rsidRPr="00D43D74" w:rsidRDefault="000552E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5E7774E" w:rsidR="000552EC" w:rsidRPr="00D43D74" w:rsidRDefault="000552E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MAREŞAL FEVZİ ÇAKMAK</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/ORTA</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OKULU</w:t>
                      </w:r>
                    </w:p>
                    <w:p w14:paraId="654556FC" w14:textId="6AF3DFF2" w:rsidR="000552EC" w:rsidRPr="00D43D74" w:rsidRDefault="000552E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Pr="00965DEF">
        <w:rPr>
          <w:rFonts w:ascii="Times New Roman" w:hAnsi="Times New Roman" w:cs="Times New Roman"/>
          <w:b/>
          <w:noProof/>
          <w:color w:val="000000" w:themeColor="text1"/>
          <w:sz w:val="24"/>
          <w:szCs w:val="24"/>
          <w:lang w:bidi="ar-SA"/>
        </w:rPr>
        <w:br w:type="page"/>
      </w:r>
    </w:p>
    <w:p w14:paraId="559B038C" w14:textId="4F3BFE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r w:rsidRPr="00965DEF">
        <w:rPr>
          <w:rFonts w:ascii="Times New Roman" w:hAnsi="Times New Roman" w:cs="Times New Roman"/>
          <w:b/>
          <w:noProof/>
          <w:color w:val="000000" w:themeColor="text1"/>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607727F7"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56451D06"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34775768"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6160FDA8"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60EFFDCE"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71E8B7A0"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07D975A1"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3C8268BF"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71F93742"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00C9D0F2"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59619207"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0F2C06A4"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27077654" w14:textId="77777777" w:rsidR="00AA3975" w:rsidRPr="00965DEF" w:rsidRDefault="00AA3975" w:rsidP="00A763E4">
      <w:pPr>
        <w:spacing w:line="276" w:lineRule="auto"/>
        <w:ind w:left="136"/>
        <w:rPr>
          <w:rFonts w:ascii="Times New Roman" w:hAnsi="Times New Roman" w:cs="Times New Roman"/>
          <w:b/>
          <w:noProof/>
          <w:color w:val="000000" w:themeColor="text1"/>
          <w:sz w:val="24"/>
          <w:szCs w:val="24"/>
        </w:rPr>
      </w:pPr>
    </w:p>
    <w:p w14:paraId="6453498F" w14:textId="77777777" w:rsidR="00AA3975" w:rsidRPr="00965DEF" w:rsidRDefault="00AA3975" w:rsidP="00A763E4">
      <w:pPr>
        <w:spacing w:line="276" w:lineRule="auto"/>
        <w:ind w:left="136"/>
        <w:rPr>
          <w:rFonts w:ascii="Times New Roman" w:hAnsi="Times New Roman" w:cs="Times New Roman"/>
          <w:b/>
          <w:noProof/>
          <w:color w:val="000000" w:themeColor="text1"/>
          <w:sz w:val="24"/>
          <w:szCs w:val="24"/>
        </w:rPr>
      </w:pPr>
    </w:p>
    <w:p w14:paraId="6A39D301" w14:textId="77777777" w:rsidR="00AA3975" w:rsidRPr="00965DEF" w:rsidRDefault="00AA3975" w:rsidP="00A763E4">
      <w:pPr>
        <w:spacing w:line="276" w:lineRule="auto"/>
        <w:ind w:left="136"/>
        <w:rPr>
          <w:rFonts w:ascii="Times New Roman" w:hAnsi="Times New Roman" w:cs="Times New Roman"/>
          <w:b/>
          <w:noProof/>
          <w:color w:val="000000" w:themeColor="text1"/>
          <w:sz w:val="24"/>
          <w:szCs w:val="24"/>
        </w:rPr>
      </w:pPr>
    </w:p>
    <w:p w14:paraId="4760C852" w14:textId="77777777" w:rsidR="00AA3975" w:rsidRPr="00965DEF" w:rsidRDefault="00AA3975" w:rsidP="00A763E4">
      <w:pPr>
        <w:spacing w:line="276" w:lineRule="auto"/>
        <w:ind w:left="136"/>
        <w:rPr>
          <w:rFonts w:ascii="Times New Roman" w:hAnsi="Times New Roman" w:cs="Times New Roman"/>
          <w:b/>
          <w:noProof/>
          <w:color w:val="000000" w:themeColor="text1"/>
          <w:sz w:val="24"/>
          <w:szCs w:val="24"/>
        </w:rPr>
      </w:pPr>
    </w:p>
    <w:p w14:paraId="66F1CE66" w14:textId="77777777" w:rsidR="00AA3975" w:rsidRPr="00965DEF" w:rsidRDefault="00AA3975" w:rsidP="00A763E4">
      <w:pPr>
        <w:spacing w:line="276" w:lineRule="auto"/>
        <w:ind w:left="136"/>
        <w:rPr>
          <w:rFonts w:ascii="Times New Roman" w:hAnsi="Times New Roman" w:cs="Times New Roman"/>
          <w:b/>
          <w:noProof/>
          <w:color w:val="000000" w:themeColor="text1"/>
          <w:sz w:val="24"/>
          <w:szCs w:val="24"/>
        </w:rPr>
      </w:pPr>
    </w:p>
    <w:p w14:paraId="65880C60" w14:textId="77777777" w:rsidR="00AA3975" w:rsidRPr="00965DEF" w:rsidRDefault="00AA3975" w:rsidP="00A763E4">
      <w:pPr>
        <w:spacing w:line="276" w:lineRule="auto"/>
        <w:ind w:left="136"/>
        <w:rPr>
          <w:rFonts w:ascii="Times New Roman" w:hAnsi="Times New Roman" w:cs="Times New Roman"/>
          <w:b/>
          <w:noProof/>
          <w:color w:val="000000" w:themeColor="text1"/>
          <w:sz w:val="24"/>
          <w:szCs w:val="24"/>
        </w:rPr>
      </w:pPr>
    </w:p>
    <w:p w14:paraId="2F4F993D"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1BB69540"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468874CB"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7BF56097"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0F8780B0"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5C608EEB" w14:textId="77777777" w:rsidR="000C4EB0" w:rsidRPr="00965DEF" w:rsidRDefault="000C4EB0" w:rsidP="00A763E4">
      <w:pPr>
        <w:spacing w:line="276" w:lineRule="auto"/>
        <w:ind w:left="136"/>
        <w:rPr>
          <w:rFonts w:ascii="Times New Roman" w:hAnsi="Times New Roman" w:cs="Times New Roman"/>
          <w:b/>
          <w:noProof/>
          <w:color w:val="000000" w:themeColor="text1"/>
          <w:sz w:val="24"/>
          <w:szCs w:val="24"/>
        </w:rPr>
      </w:pPr>
    </w:p>
    <w:p w14:paraId="7F57A2F0" w14:textId="77777777" w:rsidR="000C4EB0" w:rsidRPr="00965DEF" w:rsidRDefault="000C4EB0" w:rsidP="00A763E4">
      <w:pPr>
        <w:spacing w:line="276" w:lineRule="auto"/>
        <w:rPr>
          <w:rFonts w:ascii="Times New Roman" w:hAnsi="Times New Roman" w:cs="Times New Roman"/>
          <w:noProof/>
          <w:color w:val="000000" w:themeColor="text1"/>
          <w:sz w:val="24"/>
          <w:szCs w:val="24"/>
        </w:rPr>
      </w:pPr>
    </w:p>
    <w:p w14:paraId="6012BBA9" w14:textId="0F8E2425" w:rsidR="000C4EB0" w:rsidRPr="00965DEF" w:rsidRDefault="00940DB9" w:rsidP="00A763E4">
      <w:pPr>
        <w:spacing w:line="276" w:lineRule="auto"/>
        <w:rPr>
          <w:rStyle w:val="HafifVurgulama"/>
          <w:color w:val="000000" w:themeColor="text1"/>
          <w:sz w:val="48"/>
          <w:szCs w:val="48"/>
        </w:rPr>
      </w:pPr>
      <w:r w:rsidRPr="00965DEF">
        <w:rPr>
          <w:rStyle w:val="HafifVurgulama"/>
          <w:color w:val="000000" w:themeColor="text1"/>
          <w:sz w:val="48"/>
          <w:szCs w:val="48"/>
        </w:rPr>
        <w:t>Toplumun düşmanı cehalet, cehaletin düşmanı öğretmendir.</w:t>
      </w:r>
    </w:p>
    <w:p w14:paraId="5B0D5BD5" w14:textId="2D84E374" w:rsidR="00940DB9" w:rsidRPr="00965DEF" w:rsidRDefault="00940DB9" w:rsidP="00940DB9">
      <w:pPr>
        <w:pStyle w:val="GlAlnt"/>
        <w:rPr>
          <w:rStyle w:val="HafifVurgulama"/>
          <w:b/>
          <w:color w:val="000000" w:themeColor="text1"/>
          <w:sz w:val="48"/>
          <w:szCs w:val="48"/>
        </w:rPr>
      </w:pPr>
      <w:r w:rsidRPr="00965DEF">
        <w:rPr>
          <w:rStyle w:val="HafifVurgulama"/>
          <w:b/>
          <w:color w:val="000000" w:themeColor="text1"/>
          <w:sz w:val="48"/>
          <w:szCs w:val="48"/>
        </w:rPr>
        <w:t>MUSTAFA KEMAL ATATÜRK</w:t>
      </w:r>
    </w:p>
    <w:p w14:paraId="49B62094" w14:textId="05E948A0" w:rsidR="00F829EA" w:rsidRPr="00965DEF" w:rsidRDefault="00F829EA" w:rsidP="00A763E4">
      <w:pPr>
        <w:spacing w:line="276" w:lineRule="auto"/>
        <w:rPr>
          <w:rFonts w:ascii="Times New Roman" w:hAnsi="Times New Roman" w:cs="Times New Roman"/>
          <w:noProof/>
          <w:color w:val="000000" w:themeColor="text1"/>
          <w:sz w:val="24"/>
          <w:szCs w:val="24"/>
        </w:rPr>
      </w:pPr>
    </w:p>
    <w:p w14:paraId="5818CAE9" w14:textId="77777777" w:rsidR="00F829EA" w:rsidRPr="00965DEF" w:rsidRDefault="00F829EA" w:rsidP="00F829EA">
      <w:pPr>
        <w:rPr>
          <w:rFonts w:ascii="Times New Roman" w:hAnsi="Times New Roman" w:cs="Times New Roman"/>
          <w:color w:val="000000" w:themeColor="text1"/>
          <w:sz w:val="24"/>
          <w:szCs w:val="24"/>
        </w:rPr>
      </w:pPr>
    </w:p>
    <w:p w14:paraId="420A6AA2" w14:textId="77777777" w:rsidR="00F829EA" w:rsidRPr="00965DEF" w:rsidRDefault="00F829EA" w:rsidP="00F829EA">
      <w:pPr>
        <w:rPr>
          <w:rFonts w:ascii="Times New Roman" w:hAnsi="Times New Roman" w:cs="Times New Roman"/>
          <w:color w:val="000000" w:themeColor="text1"/>
          <w:sz w:val="24"/>
          <w:szCs w:val="24"/>
        </w:rPr>
      </w:pPr>
    </w:p>
    <w:p w14:paraId="18944BD7" w14:textId="77777777" w:rsidR="00F829EA" w:rsidRPr="00965DEF" w:rsidRDefault="00F829EA" w:rsidP="00F829EA">
      <w:pPr>
        <w:rPr>
          <w:rFonts w:ascii="Times New Roman" w:hAnsi="Times New Roman" w:cs="Times New Roman"/>
          <w:color w:val="000000" w:themeColor="text1"/>
          <w:sz w:val="24"/>
          <w:szCs w:val="24"/>
        </w:rPr>
      </w:pPr>
    </w:p>
    <w:p w14:paraId="6193D167" w14:textId="574B4994" w:rsidR="00F829EA" w:rsidRPr="00965DEF" w:rsidRDefault="00F829EA" w:rsidP="00F829EA">
      <w:pPr>
        <w:tabs>
          <w:tab w:val="left" w:pos="3928"/>
        </w:tabs>
        <w:rPr>
          <w:rFonts w:ascii="Times New Roman" w:hAnsi="Times New Roman" w:cs="Times New Roman"/>
          <w:color w:val="000000" w:themeColor="text1"/>
          <w:sz w:val="24"/>
          <w:szCs w:val="24"/>
        </w:rPr>
      </w:pPr>
      <w:r w:rsidRPr="00965DEF">
        <w:rPr>
          <w:rFonts w:ascii="Times New Roman" w:hAnsi="Times New Roman" w:cs="Times New Roman"/>
          <w:color w:val="000000" w:themeColor="text1"/>
          <w:sz w:val="24"/>
          <w:szCs w:val="24"/>
        </w:rPr>
        <w:tab/>
      </w:r>
    </w:p>
    <w:p w14:paraId="64DC0881" w14:textId="683F1667" w:rsidR="00A763E4" w:rsidRPr="00965DEF" w:rsidRDefault="00F829EA" w:rsidP="00F829EA">
      <w:pPr>
        <w:tabs>
          <w:tab w:val="left" w:pos="3928"/>
        </w:tabs>
        <w:rPr>
          <w:rFonts w:ascii="Times New Roman" w:hAnsi="Times New Roman" w:cs="Times New Roman"/>
          <w:color w:val="000000" w:themeColor="text1"/>
          <w:sz w:val="24"/>
          <w:szCs w:val="24"/>
        </w:rPr>
        <w:sectPr w:rsidR="00A763E4" w:rsidRPr="00965DEF" w:rsidSect="000C4EB0">
          <w:headerReference w:type="default" r:id="rId10"/>
          <w:footerReference w:type="default" r:id="rId11"/>
          <w:pgSz w:w="11907" w:h="16839" w:code="9"/>
          <w:pgMar w:top="1701" w:right="1134" w:bottom="1276" w:left="1418" w:header="709" w:footer="709" w:gutter="0"/>
          <w:cols w:space="708"/>
          <w:titlePg/>
          <w:docGrid w:linePitch="360"/>
        </w:sectPr>
      </w:pPr>
      <w:r w:rsidRPr="00965DEF">
        <w:rPr>
          <w:rFonts w:ascii="Times New Roman" w:hAnsi="Times New Roman" w:cs="Times New Roman"/>
          <w:color w:val="000000" w:themeColor="text1"/>
          <w:sz w:val="24"/>
          <w:szCs w:val="24"/>
        </w:rPr>
        <w:tab/>
      </w:r>
    </w:p>
    <w:p w14:paraId="33B21142" w14:textId="77777777" w:rsidR="000C4EB0" w:rsidRPr="00965DEF" w:rsidRDefault="000C4EB0" w:rsidP="00A763E4">
      <w:pPr>
        <w:spacing w:line="276" w:lineRule="auto"/>
        <w:rPr>
          <w:rFonts w:ascii="Times New Roman" w:hAnsi="Times New Roman" w:cs="Times New Roman"/>
          <w:b/>
          <w:noProof/>
          <w:color w:val="000000" w:themeColor="text1"/>
          <w:sz w:val="24"/>
          <w:szCs w:val="24"/>
        </w:rPr>
      </w:pPr>
    </w:p>
    <w:p w14:paraId="514CF215" w14:textId="343E3A2D" w:rsidR="000C4EB0" w:rsidRPr="00965DEF" w:rsidRDefault="00293B8A" w:rsidP="00A763E4">
      <w:pPr>
        <w:spacing w:line="276" w:lineRule="auto"/>
        <w:ind w:left="136"/>
        <w:rPr>
          <w:rFonts w:ascii="Times New Roman" w:hAnsi="Times New Roman" w:cs="Times New Roman"/>
          <w:b/>
          <w:noProof/>
          <w:color w:val="000000" w:themeColor="text1"/>
          <w:sz w:val="24"/>
          <w:szCs w:val="24"/>
        </w:rPr>
      </w:pPr>
      <w:r w:rsidRPr="00965DEF">
        <w:rPr>
          <w:rFonts w:ascii="Times New Roman" w:hAnsi="Times New Roman" w:cs="Times New Roman"/>
          <w:b/>
          <w:noProof/>
          <w:color w:val="000000" w:themeColor="text1"/>
          <w:sz w:val="24"/>
          <w:szCs w:val="24"/>
          <w:lang w:bidi="ar-SA"/>
        </w:rPr>
        <w:drawing>
          <wp:inline distT="0" distB="0" distL="0" distR="0" wp14:anchorId="5C9007B4" wp14:editId="1512383A">
            <wp:extent cx="5223052" cy="3919247"/>
            <wp:effectExtent l="0" t="0" r="0" b="5080"/>
            <wp:docPr id="4" name="Resim 4" descr="C:\Users\MÜDÜR YARDIMCISI\Desktop\WhatsApp Image 2024-03-29 at 10.3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 YARDIMCISI\Desktop\WhatsApp Image 2024-03-29 at 10.34.1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3404" cy="3927015"/>
                    </a:xfrm>
                    <a:prstGeom prst="rect">
                      <a:avLst/>
                    </a:prstGeom>
                    <a:noFill/>
                    <a:ln>
                      <a:noFill/>
                    </a:ln>
                  </pic:spPr>
                </pic:pic>
              </a:graphicData>
            </a:graphic>
          </wp:inline>
        </w:drawing>
      </w:r>
    </w:p>
    <w:p w14:paraId="6436FA2A" w14:textId="61326B1B" w:rsidR="0061688D" w:rsidRPr="00965DEF" w:rsidRDefault="0061688D" w:rsidP="0061688D">
      <w:pPr>
        <w:adjustRightInd w:val="0"/>
        <w:rPr>
          <w:color w:val="000000" w:themeColor="text1"/>
          <w:sz w:val="20"/>
          <w:szCs w:val="20"/>
        </w:rPr>
      </w:pPr>
      <w:r w:rsidRPr="00965DEF">
        <w:rPr>
          <w:color w:val="000000" w:themeColor="text1"/>
          <w:sz w:val="20"/>
          <w:szCs w:val="20"/>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2C280004" w14:textId="488EE05B" w:rsidR="0061688D" w:rsidRPr="00965DEF" w:rsidRDefault="0061688D" w:rsidP="0061688D">
      <w:pPr>
        <w:adjustRightInd w:val="0"/>
        <w:rPr>
          <w:color w:val="000000" w:themeColor="text1"/>
          <w:sz w:val="20"/>
          <w:szCs w:val="20"/>
        </w:rPr>
      </w:pPr>
      <w:r w:rsidRPr="00965DEF">
        <w:rPr>
          <w:color w:val="000000" w:themeColor="text1"/>
          <w:sz w:val="20"/>
          <w:szCs w:val="20"/>
        </w:rPr>
        <w:t>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w:t>
      </w:r>
      <w:r w:rsidR="00F41C41">
        <w:rPr>
          <w:color w:val="000000" w:themeColor="text1"/>
          <w:sz w:val="20"/>
          <w:szCs w:val="20"/>
        </w:rPr>
        <w:t xml:space="preserve"> </w:t>
      </w:r>
      <w:r w:rsidRPr="00965DEF">
        <w:rPr>
          <w:color w:val="000000" w:themeColor="text1"/>
          <w:sz w:val="20"/>
          <w:szCs w:val="20"/>
        </w:rPr>
        <w:t>Mareşal Fevzi Çakmak İlk/Ortaokulu olarak en büyük amacımız girdikleri her türlü ortamda çevresindekilere örnek olan, bizleri daha da ileriye götürecek gençler yetiştirmektir. İdare ve öğretmen kadrosuyla bizler çağa ayak uydurmuş, yeniliklere açık, Türkiye Cumhuriyetini daha da yükseltecek gençler yetiştirmeyi ilke edinmiş bulunmaktayız.</w:t>
      </w:r>
    </w:p>
    <w:p w14:paraId="15955C5E" w14:textId="12EC417C" w:rsidR="0061688D" w:rsidRPr="00965DEF" w:rsidRDefault="0061688D" w:rsidP="0061688D">
      <w:pPr>
        <w:adjustRightInd w:val="0"/>
        <w:rPr>
          <w:color w:val="000000" w:themeColor="text1"/>
          <w:sz w:val="20"/>
          <w:szCs w:val="20"/>
        </w:rPr>
      </w:pPr>
      <w:r w:rsidRPr="00965DEF">
        <w:rPr>
          <w:color w:val="000000" w:themeColor="text1"/>
          <w:sz w:val="20"/>
          <w:szCs w:val="20"/>
        </w:rPr>
        <w:t xml:space="preserve">Mareşal Fevzi Çakmak İlk/Ortaokulu’nun stratejik planlama çalışmasına önce durum tespiti, yani okulun SWOT analizi yapılarak başlanmıştır. SWOT analizi idari personelin ve öğretmenlerin katılımıyla bir çalışma sonucu ilk şeklini almış, varılan genel sonuçların sadeleştirilmesi ise okul yönetimi ile öğretmenlerde oluşan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Stratejik Plan' da belirlenen hedeflerimizi ne ölçüde gerçekleştirdiğimiz, plan dönemi içindeki her </w:t>
      </w:r>
      <w:proofErr w:type="gramStart"/>
      <w:r w:rsidRPr="00965DEF">
        <w:rPr>
          <w:color w:val="000000" w:themeColor="text1"/>
          <w:sz w:val="20"/>
          <w:szCs w:val="20"/>
        </w:rPr>
        <w:t>yıl sonunda</w:t>
      </w:r>
      <w:proofErr w:type="gramEnd"/>
      <w:r w:rsidRPr="00965DEF">
        <w:rPr>
          <w:color w:val="000000" w:themeColor="text1"/>
          <w:sz w:val="20"/>
          <w:szCs w:val="20"/>
        </w:rPr>
        <w:t xml:space="preserve"> gözden geçirilecek ve gereken revizyonlar yapılacaktır.</w:t>
      </w:r>
    </w:p>
    <w:p w14:paraId="1E053D7E" w14:textId="4906507A" w:rsidR="0061688D" w:rsidRPr="00965DEF" w:rsidRDefault="0061688D" w:rsidP="0061688D">
      <w:pPr>
        <w:adjustRightInd w:val="0"/>
        <w:rPr>
          <w:color w:val="000000" w:themeColor="text1"/>
          <w:sz w:val="20"/>
          <w:szCs w:val="20"/>
        </w:rPr>
      </w:pPr>
      <w:r w:rsidRPr="00965DEF">
        <w:rPr>
          <w:color w:val="000000" w:themeColor="text1"/>
          <w:sz w:val="20"/>
          <w:szCs w:val="20"/>
        </w:rPr>
        <w:t xml:space="preserve">Mareşal Fevzi Çakmak İlk/Ortaokulu Stratejik Planı (2024-2028)’de belirtilen amaç ve hedeflere ulaşmamızın okulumuzun gelişme ve kurumsallaşma süreçlerine önemli katkılar sağlayacağına inanmaktayız. Planın hazırlanmasında emeği geçen Strateji Yönetim </w:t>
      </w:r>
      <w:proofErr w:type="spellStart"/>
      <w:r w:rsidRPr="00965DEF">
        <w:rPr>
          <w:color w:val="000000" w:themeColor="text1"/>
          <w:sz w:val="20"/>
          <w:szCs w:val="20"/>
        </w:rPr>
        <w:t>Ekibi’ne</w:t>
      </w:r>
      <w:proofErr w:type="spellEnd"/>
      <w:r w:rsidRPr="00965DEF">
        <w:rPr>
          <w:color w:val="000000" w:themeColor="text1"/>
          <w:sz w:val="20"/>
          <w:szCs w:val="20"/>
        </w:rPr>
        <w:t xml:space="preserve"> ve uygulanmasında yardımı olacak tüm kurum ve kuruluşlara öğretmen, öğrenci ve velilerimize teşekkür ederim.</w:t>
      </w:r>
    </w:p>
    <w:p w14:paraId="5F1C8ED7" w14:textId="2975455E" w:rsidR="003C64FE" w:rsidRPr="00965DEF" w:rsidRDefault="003C64FE" w:rsidP="0061688D">
      <w:pPr>
        <w:spacing w:line="276" w:lineRule="auto"/>
        <w:rPr>
          <w:rFonts w:ascii="Times New Roman" w:hAnsi="Times New Roman" w:cs="Times New Roman"/>
          <w:i/>
          <w:noProof/>
          <w:color w:val="000000" w:themeColor="text1"/>
          <w:sz w:val="24"/>
        </w:rPr>
      </w:pPr>
    </w:p>
    <w:p w14:paraId="327A8644" w14:textId="67D10564" w:rsidR="000F07CF" w:rsidRPr="00965DEF" w:rsidRDefault="0061688D" w:rsidP="0061688D">
      <w:pPr>
        <w:spacing w:line="276" w:lineRule="auto"/>
        <w:jc w:val="center"/>
        <w:rPr>
          <w:rFonts w:ascii="Times New Roman" w:hAnsi="Times New Roman" w:cs="Times New Roman"/>
          <w:i/>
          <w:noProof/>
          <w:color w:val="000000" w:themeColor="text1"/>
          <w:sz w:val="18"/>
          <w:szCs w:val="18"/>
        </w:rPr>
      </w:pPr>
      <w:r w:rsidRPr="00965DEF">
        <w:rPr>
          <w:rFonts w:ascii="Times New Roman" w:hAnsi="Times New Roman" w:cs="Times New Roman"/>
          <w:i/>
          <w:noProof/>
          <w:color w:val="000000" w:themeColor="text1"/>
          <w:sz w:val="18"/>
          <w:szCs w:val="18"/>
        </w:rPr>
        <w:t xml:space="preserve">                                                                                                                                            AHMET ÖZTÜRK</w:t>
      </w:r>
    </w:p>
    <w:p w14:paraId="619F4655" w14:textId="59D5D836" w:rsidR="00C83654" w:rsidRPr="00965DEF" w:rsidRDefault="0061688D" w:rsidP="0061688D">
      <w:pPr>
        <w:spacing w:line="276" w:lineRule="auto"/>
        <w:jc w:val="center"/>
        <w:rPr>
          <w:rFonts w:ascii="Times New Roman" w:hAnsi="Times New Roman" w:cs="Times New Roman"/>
          <w:i/>
          <w:noProof/>
          <w:color w:val="000000" w:themeColor="text1"/>
          <w:sz w:val="18"/>
          <w:szCs w:val="18"/>
        </w:rPr>
      </w:pPr>
      <w:r w:rsidRPr="00965DEF">
        <w:rPr>
          <w:rFonts w:ascii="Times New Roman" w:hAnsi="Times New Roman" w:cs="Times New Roman"/>
          <w:i/>
          <w:noProof/>
          <w:color w:val="000000" w:themeColor="text1"/>
          <w:sz w:val="18"/>
          <w:szCs w:val="18"/>
        </w:rPr>
        <w:t xml:space="preserve">                                                                                                                                             </w:t>
      </w:r>
      <w:r w:rsidR="00C83654" w:rsidRPr="00965DEF">
        <w:rPr>
          <w:rFonts w:ascii="Times New Roman" w:hAnsi="Times New Roman" w:cs="Times New Roman"/>
          <w:i/>
          <w:noProof/>
          <w:color w:val="000000" w:themeColor="text1"/>
          <w:sz w:val="18"/>
          <w:szCs w:val="18"/>
        </w:rPr>
        <w:t>Okul Müdürü</w:t>
      </w:r>
    </w:p>
    <w:p w14:paraId="2F792A59" w14:textId="6BA3E737" w:rsidR="002028CA" w:rsidRPr="00965DEF" w:rsidRDefault="002028CA">
      <w:pPr>
        <w:rPr>
          <w:rFonts w:ascii="Times New Roman" w:hAnsi="Times New Roman" w:cs="Times New Roman"/>
          <w:i/>
          <w:noProof/>
          <w:color w:val="000000" w:themeColor="text1"/>
          <w:sz w:val="24"/>
        </w:rPr>
      </w:pPr>
      <w:r w:rsidRPr="00965DEF">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965DEF" w:rsidRPr="00965DEF" w14:paraId="6758A441" w14:textId="77777777" w:rsidTr="002028CA">
        <w:tc>
          <w:tcPr>
            <w:tcW w:w="8053" w:type="dxa"/>
          </w:tcPr>
          <w:p w14:paraId="7A47C530" w14:textId="2E378AC2" w:rsidR="00DC3B9A" w:rsidRPr="00965DEF"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965DEF">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965DEF"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965DEF">
              <w:rPr>
                <w:rFonts w:ascii="Times New Roman" w:hAnsi="Times New Roman" w:cs="Times New Roman"/>
                <w:b/>
                <w:noProof/>
                <w:color w:val="000000" w:themeColor="text1"/>
              </w:rPr>
              <w:t>SAYFA</w:t>
            </w:r>
          </w:p>
        </w:tc>
      </w:tr>
      <w:tr w:rsidR="00965DEF" w:rsidRPr="00965DEF" w14:paraId="08B2478A" w14:textId="77777777" w:rsidTr="002028CA">
        <w:tc>
          <w:tcPr>
            <w:tcW w:w="8053" w:type="dxa"/>
          </w:tcPr>
          <w:p w14:paraId="7EE13E00" w14:textId="77362A3D" w:rsidR="00895758" w:rsidRPr="00965DEF" w:rsidRDefault="00895758" w:rsidP="002028CA">
            <w:pPr>
              <w:pStyle w:val="T1"/>
              <w:tabs>
                <w:tab w:val="left" w:leader="dot" w:pos="9032"/>
              </w:tabs>
              <w:spacing w:before="0" w:line="276" w:lineRule="auto"/>
              <w:rPr>
                <w:rFonts w:ascii="Times New Roman" w:hAnsi="Times New Roman" w:cs="Times New Roman"/>
                <w:bCs w:val="0"/>
                <w:noProof/>
                <w:color w:val="000000" w:themeColor="text1"/>
              </w:rPr>
            </w:pPr>
            <w:r w:rsidRPr="00965DEF">
              <w:rPr>
                <w:rFonts w:ascii="Times New Roman" w:hAnsi="Times New Roman" w:cs="Times New Roman"/>
                <w:bCs w:val="0"/>
                <w:noProof/>
                <w:color w:val="000000" w:themeColor="text1"/>
              </w:rPr>
              <w:t>SUNUŞ</w:t>
            </w:r>
          </w:p>
        </w:tc>
        <w:tc>
          <w:tcPr>
            <w:tcW w:w="893" w:type="dxa"/>
          </w:tcPr>
          <w:p w14:paraId="22148801" w14:textId="77777777" w:rsidR="00895758" w:rsidRPr="00965DEF"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965DEF" w:rsidRPr="00965DEF" w14:paraId="36F00ED5" w14:textId="77777777" w:rsidTr="002028CA">
        <w:tc>
          <w:tcPr>
            <w:tcW w:w="8053" w:type="dxa"/>
          </w:tcPr>
          <w:p w14:paraId="4EA2508B" w14:textId="77777777" w:rsidR="00DC3B9A" w:rsidRPr="00965DEF" w:rsidRDefault="00DC3B9A" w:rsidP="000A0A93">
            <w:pPr>
              <w:pStyle w:val="T1"/>
              <w:tabs>
                <w:tab w:val="left" w:leader="dot" w:pos="9032"/>
              </w:tabs>
              <w:spacing w:before="0" w:line="276" w:lineRule="auto"/>
              <w:ind w:left="136" w:firstLine="0"/>
              <w:rPr>
                <w:rFonts w:ascii="Times New Roman" w:hAnsi="Times New Roman" w:cs="Times New Roman"/>
                <w:bCs w:val="0"/>
                <w:noProof/>
                <w:color w:val="000000" w:themeColor="text1"/>
              </w:rPr>
            </w:pPr>
            <w:r w:rsidRPr="00965DEF">
              <w:rPr>
                <w:rFonts w:ascii="Times New Roman" w:hAnsi="Times New Roman" w:cs="Times New Roman"/>
                <w:bCs w:val="0"/>
                <w:noProof/>
                <w:color w:val="000000" w:themeColor="text1"/>
              </w:rPr>
              <w:t>İÇİNDEKİLER</w:t>
            </w:r>
          </w:p>
        </w:tc>
        <w:tc>
          <w:tcPr>
            <w:tcW w:w="893" w:type="dxa"/>
          </w:tcPr>
          <w:p w14:paraId="43F8B2CC" w14:textId="77777777" w:rsidR="00DC3B9A" w:rsidRPr="00965DEF"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965DEF" w:rsidRPr="00965DEF" w14:paraId="3BFABE16" w14:textId="77777777" w:rsidTr="002028CA">
        <w:tc>
          <w:tcPr>
            <w:tcW w:w="8053" w:type="dxa"/>
          </w:tcPr>
          <w:p w14:paraId="3275C93C" w14:textId="77777777" w:rsidR="00DC3B9A" w:rsidRPr="00965DEF" w:rsidRDefault="00DC3B9A" w:rsidP="000A0A93">
            <w:pPr>
              <w:pStyle w:val="T1"/>
              <w:tabs>
                <w:tab w:val="left" w:leader="dot" w:pos="9032"/>
              </w:tabs>
              <w:spacing w:before="0" w:line="276" w:lineRule="auto"/>
              <w:ind w:left="136" w:firstLine="0"/>
              <w:rPr>
                <w:rFonts w:ascii="Times New Roman" w:hAnsi="Times New Roman" w:cs="Times New Roman"/>
                <w:noProof/>
                <w:color w:val="000000" w:themeColor="text1"/>
              </w:rPr>
            </w:pPr>
            <w:r w:rsidRPr="00965DEF">
              <w:rPr>
                <w:rFonts w:ascii="Times New Roman" w:hAnsi="Times New Roman" w:cs="Times New Roman"/>
                <w:noProof/>
                <w:color w:val="000000" w:themeColor="text1"/>
              </w:rPr>
              <w:t>TABLOLAR</w:t>
            </w:r>
          </w:p>
        </w:tc>
        <w:tc>
          <w:tcPr>
            <w:tcW w:w="893" w:type="dxa"/>
          </w:tcPr>
          <w:p w14:paraId="6BB5E40D" w14:textId="77777777" w:rsidR="00DC3B9A" w:rsidRPr="00965DEF"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965DEF" w:rsidRPr="00965DEF" w14:paraId="67ECB831" w14:textId="77777777" w:rsidTr="002028CA">
        <w:tc>
          <w:tcPr>
            <w:tcW w:w="8053" w:type="dxa"/>
          </w:tcPr>
          <w:p w14:paraId="1D5B131B" w14:textId="77777777" w:rsidR="00DC3B9A" w:rsidRPr="00965DEF" w:rsidRDefault="00DC3B9A" w:rsidP="000A0A93">
            <w:pPr>
              <w:pStyle w:val="T1"/>
              <w:tabs>
                <w:tab w:val="left" w:leader="dot" w:pos="9097"/>
              </w:tabs>
              <w:spacing w:before="0" w:line="276" w:lineRule="auto"/>
              <w:ind w:left="136" w:firstLine="0"/>
              <w:rPr>
                <w:rFonts w:ascii="Times New Roman" w:hAnsi="Times New Roman" w:cs="Times New Roman"/>
                <w:noProof/>
                <w:color w:val="000000" w:themeColor="text1"/>
              </w:rPr>
            </w:pPr>
            <w:r w:rsidRPr="00965DEF">
              <w:rPr>
                <w:rFonts w:ascii="Times New Roman" w:hAnsi="Times New Roman" w:cs="Times New Roman"/>
                <w:noProof/>
                <w:color w:val="000000" w:themeColor="text1"/>
              </w:rPr>
              <w:t>ŞEKİLLER</w:t>
            </w:r>
          </w:p>
        </w:tc>
        <w:tc>
          <w:tcPr>
            <w:tcW w:w="893" w:type="dxa"/>
          </w:tcPr>
          <w:p w14:paraId="49F8C6BA" w14:textId="77777777" w:rsidR="00DC3B9A" w:rsidRPr="00965DEF"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965DEF" w:rsidRPr="00965DEF" w14:paraId="0AE7B626" w14:textId="77777777" w:rsidTr="002028CA">
        <w:tc>
          <w:tcPr>
            <w:tcW w:w="8053" w:type="dxa"/>
          </w:tcPr>
          <w:p w14:paraId="7F631BD8" w14:textId="77777777" w:rsidR="00DC3B9A" w:rsidRPr="00965DEF" w:rsidRDefault="00DB1708" w:rsidP="000A0A93">
            <w:pPr>
              <w:pStyle w:val="T1"/>
              <w:tabs>
                <w:tab w:val="left" w:leader="dot" w:pos="9037"/>
              </w:tabs>
              <w:spacing w:before="0" w:line="276" w:lineRule="auto"/>
              <w:ind w:left="136" w:firstLine="0"/>
              <w:rPr>
                <w:rFonts w:ascii="Times New Roman" w:hAnsi="Times New Roman" w:cs="Times New Roman"/>
                <w:noProof/>
                <w:color w:val="000000" w:themeColor="text1"/>
              </w:rPr>
            </w:pPr>
            <w:hyperlink w:anchor="_bookmark3" w:history="1">
              <w:r w:rsidR="00DC3B9A" w:rsidRPr="00965DEF">
                <w:rPr>
                  <w:rFonts w:ascii="Times New Roman" w:hAnsi="Times New Roman" w:cs="Times New Roman"/>
                  <w:noProof/>
                  <w:color w:val="000000" w:themeColor="text1"/>
                </w:rPr>
                <w:t>TANIMLAR</w:t>
              </w:r>
            </w:hyperlink>
          </w:p>
        </w:tc>
        <w:tc>
          <w:tcPr>
            <w:tcW w:w="893" w:type="dxa"/>
          </w:tcPr>
          <w:p w14:paraId="18302AD4" w14:textId="77777777" w:rsidR="00DC3B9A" w:rsidRPr="00965DEF"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965DEF" w:rsidRPr="00965DEF" w14:paraId="74F6245F" w14:textId="77777777" w:rsidTr="002028CA">
        <w:tc>
          <w:tcPr>
            <w:tcW w:w="8053" w:type="dxa"/>
          </w:tcPr>
          <w:p w14:paraId="76438CF1" w14:textId="77777777" w:rsidR="00DC3B9A" w:rsidRPr="00965DEF" w:rsidRDefault="00DB1708" w:rsidP="000A0A93">
            <w:pPr>
              <w:pStyle w:val="T1"/>
              <w:tabs>
                <w:tab w:val="left" w:pos="420"/>
                <w:tab w:val="left" w:leader="dot" w:pos="9087"/>
              </w:tabs>
              <w:spacing w:before="0" w:line="276" w:lineRule="auto"/>
              <w:rPr>
                <w:rFonts w:ascii="Times New Roman" w:hAnsi="Times New Roman" w:cs="Times New Roman"/>
                <w:noProof/>
                <w:color w:val="000000" w:themeColor="text1"/>
              </w:rPr>
            </w:pPr>
            <w:hyperlink w:anchor="_bookmark4" w:history="1">
              <w:r w:rsidR="00DC3B9A" w:rsidRPr="00965DEF">
                <w:rPr>
                  <w:rFonts w:ascii="Times New Roman" w:hAnsi="Times New Roman" w:cs="Times New Roman"/>
                  <w:noProof/>
                  <w:color w:val="000000" w:themeColor="text1"/>
                </w:rPr>
                <w:t>GİRİŞ</w:t>
              </w:r>
            </w:hyperlink>
          </w:p>
        </w:tc>
        <w:tc>
          <w:tcPr>
            <w:tcW w:w="893" w:type="dxa"/>
          </w:tcPr>
          <w:p w14:paraId="18830226" w14:textId="77777777" w:rsidR="00DC3B9A" w:rsidRPr="00965DEF"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965DEF" w:rsidRPr="00965DEF" w14:paraId="700F2589" w14:textId="77777777" w:rsidTr="002028CA">
        <w:tc>
          <w:tcPr>
            <w:tcW w:w="8053" w:type="dxa"/>
          </w:tcPr>
          <w:p w14:paraId="21DE5609" w14:textId="77777777" w:rsidR="00DC3B9A" w:rsidRPr="00965DEF"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000000" w:themeColor="text1"/>
              </w:rPr>
            </w:pPr>
            <w:r w:rsidRPr="00965DEF">
              <w:rPr>
                <w:rFonts w:ascii="Times New Roman" w:hAnsi="Times New Roman" w:cs="Times New Roman"/>
                <w:noProof/>
                <w:color w:val="000000" w:themeColor="text1"/>
              </w:rPr>
              <w:t xml:space="preserve">BÖLÜM: </w:t>
            </w:r>
            <w:hyperlink w:anchor="_bookmark11" w:history="1">
              <w:r w:rsidRPr="00965DEF">
                <w:rPr>
                  <w:rFonts w:ascii="Times New Roman" w:hAnsi="Times New Roman" w:cs="Times New Roman"/>
                  <w:noProof/>
                  <w:color w:val="000000" w:themeColor="text1"/>
                </w:rPr>
                <w:t>STRATEJİK PLANHAZIRLIK SÜRECİ</w:t>
              </w:r>
            </w:hyperlink>
          </w:p>
        </w:tc>
        <w:tc>
          <w:tcPr>
            <w:tcW w:w="893" w:type="dxa"/>
          </w:tcPr>
          <w:p w14:paraId="6997651E"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w:t>
            </w:r>
          </w:p>
        </w:tc>
      </w:tr>
      <w:tr w:rsidR="00965DEF" w:rsidRPr="00965DEF" w14:paraId="70762F63" w14:textId="77777777" w:rsidTr="002028CA">
        <w:tc>
          <w:tcPr>
            <w:tcW w:w="8053" w:type="dxa"/>
          </w:tcPr>
          <w:p w14:paraId="101FD95B" w14:textId="77777777" w:rsidR="00DC3B9A" w:rsidRPr="00965DEF" w:rsidRDefault="00DB170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2" w:history="1">
              <w:r w:rsidR="00DC3B9A" w:rsidRPr="00965DEF">
                <w:rPr>
                  <w:rFonts w:ascii="Times New Roman" w:hAnsi="Times New Roman" w:cs="Times New Roman"/>
                  <w:noProof/>
                  <w:color w:val="000000" w:themeColor="text1"/>
                </w:rPr>
                <w:t>Strateji Geliştirme Kurulu</w:t>
              </w:r>
            </w:hyperlink>
          </w:p>
        </w:tc>
        <w:tc>
          <w:tcPr>
            <w:tcW w:w="893" w:type="dxa"/>
          </w:tcPr>
          <w:p w14:paraId="30E230C8"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w:t>
            </w:r>
          </w:p>
        </w:tc>
      </w:tr>
      <w:tr w:rsidR="00965DEF" w:rsidRPr="00965DEF" w14:paraId="661BBC3F" w14:textId="77777777" w:rsidTr="002028CA">
        <w:tc>
          <w:tcPr>
            <w:tcW w:w="8053" w:type="dxa"/>
          </w:tcPr>
          <w:p w14:paraId="0104D4CA" w14:textId="77777777" w:rsidR="00DC3B9A" w:rsidRPr="00965DEF" w:rsidRDefault="00DB170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3" w:history="1">
              <w:r w:rsidR="00DC3B9A" w:rsidRPr="00965DEF">
                <w:rPr>
                  <w:rFonts w:ascii="Times New Roman" w:hAnsi="Times New Roman" w:cs="Times New Roman"/>
                  <w:noProof/>
                  <w:color w:val="000000" w:themeColor="text1"/>
                </w:rPr>
                <w:t>Stratejik Plan Hazırlama Ekibi</w:t>
              </w:r>
            </w:hyperlink>
          </w:p>
        </w:tc>
        <w:tc>
          <w:tcPr>
            <w:tcW w:w="893" w:type="dxa"/>
          </w:tcPr>
          <w:p w14:paraId="31640B8C"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w:t>
            </w:r>
          </w:p>
        </w:tc>
      </w:tr>
      <w:tr w:rsidR="00965DEF" w:rsidRPr="00965DEF" w14:paraId="099114C9" w14:textId="77777777" w:rsidTr="002028CA">
        <w:tc>
          <w:tcPr>
            <w:tcW w:w="8053" w:type="dxa"/>
          </w:tcPr>
          <w:p w14:paraId="51119FAE" w14:textId="77777777" w:rsidR="00DC3B9A" w:rsidRPr="00965DEF"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965DEF">
              <w:rPr>
                <w:rFonts w:ascii="Times New Roman" w:hAnsi="Times New Roman" w:cs="Times New Roman"/>
                <w:noProof/>
                <w:color w:val="000000" w:themeColor="text1"/>
              </w:rPr>
              <w:t xml:space="preserve">BÖLÜM: </w:t>
            </w:r>
            <w:hyperlink w:anchor="_bookmark16" w:history="1">
              <w:r w:rsidRPr="00965DEF">
                <w:rPr>
                  <w:rFonts w:ascii="Times New Roman" w:hAnsi="Times New Roman" w:cs="Times New Roman"/>
                  <w:noProof/>
                  <w:color w:val="000000" w:themeColor="text1"/>
                </w:rPr>
                <w:t>DURUMANALİZİ</w:t>
              </w:r>
            </w:hyperlink>
          </w:p>
        </w:tc>
        <w:tc>
          <w:tcPr>
            <w:tcW w:w="893" w:type="dxa"/>
          </w:tcPr>
          <w:p w14:paraId="2C27AFD4"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w:t>
            </w:r>
          </w:p>
        </w:tc>
      </w:tr>
      <w:tr w:rsidR="00965DEF" w:rsidRPr="00965DEF" w14:paraId="50CDBE34" w14:textId="77777777" w:rsidTr="002028CA">
        <w:tc>
          <w:tcPr>
            <w:tcW w:w="8053" w:type="dxa"/>
          </w:tcPr>
          <w:p w14:paraId="1DD72269" w14:textId="77777777" w:rsidR="00DC3B9A" w:rsidRPr="00965DEF" w:rsidRDefault="00DB1708"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000000" w:themeColor="text1"/>
              </w:rPr>
            </w:pPr>
            <w:hyperlink w:anchor="_bookmark18" w:history="1">
              <w:r w:rsidR="00DC3B9A" w:rsidRPr="00965DEF">
                <w:rPr>
                  <w:rFonts w:ascii="Times New Roman" w:hAnsi="Times New Roman" w:cs="Times New Roman"/>
                  <w:b w:val="0"/>
                  <w:noProof/>
                  <w:color w:val="000000" w:themeColor="text1"/>
                </w:rPr>
                <w:t>Kurumsal Tarihçe</w:t>
              </w:r>
            </w:hyperlink>
          </w:p>
        </w:tc>
        <w:tc>
          <w:tcPr>
            <w:tcW w:w="893" w:type="dxa"/>
          </w:tcPr>
          <w:p w14:paraId="614FE33E"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w:t>
            </w:r>
          </w:p>
        </w:tc>
      </w:tr>
      <w:tr w:rsidR="00965DEF" w:rsidRPr="00965DEF" w14:paraId="72D69AB4" w14:textId="77777777" w:rsidTr="002028CA">
        <w:tc>
          <w:tcPr>
            <w:tcW w:w="8053" w:type="dxa"/>
          </w:tcPr>
          <w:p w14:paraId="0006B453" w14:textId="77777777" w:rsidR="00DC3B9A" w:rsidRPr="00965DEF" w:rsidRDefault="00DB170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19" w:history="1">
              <w:r w:rsidR="00DC3B9A" w:rsidRPr="00965DEF">
                <w:rPr>
                  <w:rFonts w:ascii="Times New Roman" w:hAnsi="Times New Roman" w:cs="Times New Roman"/>
                  <w:noProof/>
                  <w:color w:val="000000" w:themeColor="text1"/>
                </w:rPr>
                <w:t>Uygulanmakta Olan Stratejik Planın Değerlendirilmesi</w:t>
              </w:r>
            </w:hyperlink>
          </w:p>
        </w:tc>
        <w:tc>
          <w:tcPr>
            <w:tcW w:w="893" w:type="dxa"/>
          </w:tcPr>
          <w:p w14:paraId="1C40890E"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w:t>
            </w:r>
          </w:p>
        </w:tc>
      </w:tr>
      <w:tr w:rsidR="00965DEF" w:rsidRPr="00965DEF" w14:paraId="6839D3FD" w14:textId="77777777" w:rsidTr="002028CA">
        <w:tc>
          <w:tcPr>
            <w:tcW w:w="8053" w:type="dxa"/>
          </w:tcPr>
          <w:p w14:paraId="2DF9D0D8" w14:textId="77777777" w:rsidR="00DC3B9A" w:rsidRPr="00965DEF" w:rsidRDefault="00DB170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5" w:history="1">
              <w:r w:rsidR="00DC3B9A" w:rsidRPr="00965DEF">
                <w:rPr>
                  <w:rFonts w:ascii="Times New Roman" w:hAnsi="Times New Roman" w:cs="Times New Roman"/>
                  <w:noProof/>
                  <w:color w:val="000000" w:themeColor="text1"/>
                </w:rPr>
                <w:t>Faaliyet Alanları ile Ürün ve Hizmetlerin Belirlenmesi</w:t>
              </w:r>
            </w:hyperlink>
          </w:p>
        </w:tc>
        <w:tc>
          <w:tcPr>
            <w:tcW w:w="893" w:type="dxa"/>
          </w:tcPr>
          <w:p w14:paraId="63CDC635"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3</w:t>
            </w:r>
          </w:p>
        </w:tc>
      </w:tr>
      <w:tr w:rsidR="00965DEF" w:rsidRPr="00965DEF" w14:paraId="46B511DD" w14:textId="77777777" w:rsidTr="002028CA">
        <w:tc>
          <w:tcPr>
            <w:tcW w:w="8053" w:type="dxa"/>
          </w:tcPr>
          <w:p w14:paraId="0D8690F7" w14:textId="77777777" w:rsidR="00DC3B9A" w:rsidRPr="00965DEF" w:rsidRDefault="00DB170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7" w:history="1">
              <w:r w:rsidR="00DC3B9A" w:rsidRPr="00965DEF">
                <w:rPr>
                  <w:rFonts w:ascii="Times New Roman" w:hAnsi="Times New Roman" w:cs="Times New Roman"/>
                  <w:noProof/>
                  <w:color w:val="000000" w:themeColor="text1"/>
                </w:rPr>
                <w:t>Paydaş Analizi</w:t>
              </w:r>
            </w:hyperlink>
          </w:p>
        </w:tc>
        <w:tc>
          <w:tcPr>
            <w:tcW w:w="893" w:type="dxa"/>
          </w:tcPr>
          <w:p w14:paraId="7E741776"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3</w:t>
            </w:r>
          </w:p>
        </w:tc>
      </w:tr>
      <w:tr w:rsidR="00965DEF" w:rsidRPr="00965DEF" w14:paraId="11B17CEF" w14:textId="77777777" w:rsidTr="002028CA">
        <w:tc>
          <w:tcPr>
            <w:tcW w:w="8053" w:type="dxa"/>
          </w:tcPr>
          <w:p w14:paraId="2B7B18D6" w14:textId="77777777" w:rsidR="00DC3B9A" w:rsidRPr="00965DEF" w:rsidRDefault="00DB170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32" w:history="1">
              <w:r w:rsidR="00DC3B9A" w:rsidRPr="00965DEF">
                <w:rPr>
                  <w:rFonts w:ascii="Times New Roman" w:hAnsi="Times New Roman" w:cs="Times New Roman"/>
                  <w:noProof/>
                  <w:color w:val="000000" w:themeColor="text1"/>
                </w:rPr>
                <w:t>Kuruluş İçi Analiz</w:t>
              </w:r>
            </w:hyperlink>
          </w:p>
        </w:tc>
        <w:tc>
          <w:tcPr>
            <w:tcW w:w="893" w:type="dxa"/>
          </w:tcPr>
          <w:p w14:paraId="2C74A382"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10</w:t>
            </w:r>
          </w:p>
        </w:tc>
      </w:tr>
      <w:tr w:rsidR="00965DEF" w:rsidRPr="00965DEF" w14:paraId="07DDF6FA" w14:textId="77777777" w:rsidTr="002028CA">
        <w:tc>
          <w:tcPr>
            <w:tcW w:w="8053" w:type="dxa"/>
          </w:tcPr>
          <w:p w14:paraId="611293F8" w14:textId="77777777" w:rsidR="00DC3B9A" w:rsidRPr="00965DEF" w:rsidRDefault="00DB1708" w:rsidP="00DC3B9A">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39" w:history="1">
              <w:r w:rsidR="00DC3B9A" w:rsidRPr="00965DEF">
                <w:rPr>
                  <w:rFonts w:ascii="Times New Roman" w:hAnsi="Times New Roman" w:cs="Times New Roman"/>
                  <w:noProof/>
                  <w:color w:val="000000" w:themeColor="text1"/>
                </w:rPr>
                <w:t>GZFT Analizi</w:t>
              </w:r>
            </w:hyperlink>
          </w:p>
        </w:tc>
        <w:tc>
          <w:tcPr>
            <w:tcW w:w="893" w:type="dxa"/>
          </w:tcPr>
          <w:p w14:paraId="20C3854F"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12</w:t>
            </w:r>
          </w:p>
        </w:tc>
      </w:tr>
      <w:tr w:rsidR="00965DEF" w:rsidRPr="00965DEF" w14:paraId="5A6CE6B4" w14:textId="77777777" w:rsidTr="002028CA">
        <w:tc>
          <w:tcPr>
            <w:tcW w:w="8053" w:type="dxa"/>
          </w:tcPr>
          <w:p w14:paraId="69588F0A" w14:textId="77777777" w:rsidR="00DC3B9A" w:rsidRPr="00965DEF" w:rsidRDefault="00DB1708" w:rsidP="00DC3B9A">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42" w:history="1">
              <w:r w:rsidR="00DC3B9A" w:rsidRPr="00965DEF">
                <w:rPr>
                  <w:rFonts w:ascii="Times New Roman" w:hAnsi="Times New Roman" w:cs="Times New Roman"/>
                  <w:noProof/>
                  <w:color w:val="000000" w:themeColor="text1"/>
                </w:rPr>
                <w:t>Tespitler ve İhtiyaçların Belirlenmesi</w:t>
              </w:r>
            </w:hyperlink>
          </w:p>
        </w:tc>
        <w:tc>
          <w:tcPr>
            <w:tcW w:w="893" w:type="dxa"/>
          </w:tcPr>
          <w:p w14:paraId="057451A5"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13</w:t>
            </w:r>
          </w:p>
        </w:tc>
      </w:tr>
      <w:tr w:rsidR="00965DEF" w:rsidRPr="00965DEF" w14:paraId="4C0578F1" w14:textId="77777777" w:rsidTr="002028CA">
        <w:tc>
          <w:tcPr>
            <w:tcW w:w="8053" w:type="dxa"/>
          </w:tcPr>
          <w:p w14:paraId="1EDB7756" w14:textId="77777777" w:rsidR="00DC3B9A" w:rsidRPr="00965DEF"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965DEF">
              <w:rPr>
                <w:rFonts w:ascii="Times New Roman" w:hAnsi="Times New Roman" w:cs="Times New Roman"/>
                <w:noProof/>
                <w:color w:val="000000" w:themeColor="text1"/>
              </w:rPr>
              <w:t xml:space="preserve">BÖLÜM: </w:t>
            </w:r>
            <w:hyperlink w:anchor="_bookmark44" w:history="1">
              <w:r w:rsidRPr="00965DEF">
                <w:rPr>
                  <w:rFonts w:ascii="Times New Roman" w:hAnsi="Times New Roman" w:cs="Times New Roman"/>
                  <w:noProof/>
                  <w:color w:val="000000" w:themeColor="text1"/>
                </w:rPr>
                <w:t>GELECEĞE BAKIŞ</w:t>
              </w:r>
            </w:hyperlink>
          </w:p>
        </w:tc>
        <w:tc>
          <w:tcPr>
            <w:tcW w:w="893" w:type="dxa"/>
          </w:tcPr>
          <w:p w14:paraId="647DDFF4"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14</w:t>
            </w:r>
          </w:p>
        </w:tc>
      </w:tr>
      <w:tr w:rsidR="00965DEF" w:rsidRPr="00965DEF" w14:paraId="08CD6608" w14:textId="77777777" w:rsidTr="002028CA">
        <w:tc>
          <w:tcPr>
            <w:tcW w:w="8053" w:type="dxa"/>
          </w:tcPr>
          <w:p w14:paraId="08FDA592" w14:textId="77777777" w:rsidR="00DC3B9A" w:rsidRPr="00965DEF" w:rsidRDefault="00DB170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6" w:history="1">
              <w:r w:rsidR="00DC3B9A" w:rsidRPr="00965DEF">
                <w:rPr>
                  <w:rFonts w:ascii="Times New Roman" w:hAnsi="Times New Roman" w:cs="Times New Roman"/>
                  <w:noProof/>
                  <w:color w:val="000000" w:themeColor="text1"/>
                </w:rPr>
                <w:t>Misyon, Vizyon, Temel Değerler</w:t>
              </w:r>
            </w:hyperlink>
          </w:p>
        </w:tc>
        <w:tc>
          <w:tcPr>
            <w:tcW w:w="893" w:type="dxa"/>
          </w:tcPr>
          <w:p w14:paraId="05C59AB9"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14</w:t>
            </w:r>
          </w:p>
        </w:tc>
      </w:tr>
      <w:tr w:rsidR="00965DEF" w:rsidRPr="00965DEF" w14:paraId="759C80E3" w14:textId="77777777" w:rsidTr="002028CA">
        <w:tc>
          <w:tcPr>
            <w:tcW w:w="8053" w:type="dxa"/>
          </w:tcPr>
          <w:p w14:paraId="4ACFE492" w14:textId="77777777" w:rsidR="00DC3B9A" w:rsidRPr="00965DEF" w:rsidRDefault="00DB170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9" w:history="1">
              <w:r w:rsidR="00DC3B9A" w:rsidRPr="00965DEF">
                <w:rPr>
                  <w:rFonts w:ascii="Times New Roman" w:hAnsi="Times New Roman" w:cs="Times New Roman"/>
                  <w:noProof/>
                  <w:color w:val="000000" w:themeColor="text1"/>
                </w:rPr>
                <w:t>Stratejik Amaçlar</w:t>
              </w:r>
            </w:hyperlink>
          </w:p>
        </w:tc>
        <w:tc>
          <w:tcPr>
            <w:tcW w:w="893" w:type="dxa"/>
          </w:tcPr>
          <w:p w14:paraId="2480A090"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15</w:t>
            </w:r>
          </w:p>
        </w:tc>
      </w:tr>
      <w:tr w:rsidR="00965DEF" w:rsidRPr="00965DEF" w14:paraId="27AEE658" w14:textId="77777777" w:rsidTr="002028CA">
        <w:tc>
          <w:tcPr>
            <w:tcW w:w="8053" w:type="dxa"/>
          </w:tcPr>
          <w:p w14:paraId="100976BC" w14:textId="77777777" w:rsidR="00DC3B9A" w:rsidRPr="00965DEF" w:rsidRDefault="00DB170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54" w:history="1">
              <w:r w:rsidR="00DC3B9A" w:rsidRPr="00965DEF">
                <w:rPr>
                  <w:rFonts w:ascii="Times New Roman" w:hAnsi="Times New Roman" w:cs="Times New Roman"/>
                  <w:noProof/>
                  <w:color w:val="000000" w:themeColor="text1"/>
                </w:rPr>
                <w:t>Stratejik Hedefler, Performans Göstergeleri, Stratejiler</w:t>
              </w:r>
            </w:hyperlink>
          </w:p>
        </w:tc>
        <w:tc>
          <w:tcPr>
            <w:tcW w:w="893" w:type="dxa"/>
          </w:tcPr>
          <w:p w14:paraId="561CBDEC" w14:textId="77777777"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16</w:t>
            </w:r>
          </w:p>
        </w:tc>
      </w:tr>
      <w:tr w:rsidR="00965DEF" w:rsidRPr="00965DEF" w14:paraId="3727963C" w14:textId="77777777" w:rsidTr="002028CA">
        <w:tc>
          <w:tcPr>
            <w:tcW w:w="8053" w:type="dxa"/>
          </w:tcPr>
          <w:p w14:paraId="7BC78F1D" w14:textId="77777777" w:rsidR="00DC3B9A" w:rsidRPr="00965DEF"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965DEF">
              <w:rPr>
                <w:rFonts w:ascii="Times New Roman" w:hAnsi="Times New Roman" w:cs="Times New Roman"/>
                <w:noProof/>
                <w:color w:val="000000" w:themeColor="text1"/>
              </w:rPr>
              <w:t>Maliyetlendirme</w:t>
            </w:r>
          </w:p>
        </w:tc>
        <w:tc>
          <w:tcPr>
            <w:tcW w:w="893" w:type="dxa"/>
          </w:tcPr>
          <w:p w14:paraId="31CA40E0" w14:textId="27F27F97" w:rsidR="00DC3B9A" w:rsidRPr="00965DEF"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21</w:t>
            </w:r>
          </w:p>
        </w:tc>
      </w:tr>
      <w:tr w:rsidR="00965DEF" w:rsidRPr="00965DEF" w14:paraId="7E93D2E5" w14:textId="77777777" w:rsidTr="002028CA">
        <w:tc>
          <w:tcPr>
            <w:tcW w:w="8053" w:type="dxa"/>
          </w:tcPr>
          <w:p w14:paraId="04BB52DE" w14:textId="77777777" w:rsidR="00DC3B9A" w:rsidRPr="00965DEF"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965DEF">
              <w:rPr>
                <w:rFonts w:ascii="Times New Roman" w:hAnsi="Times New Roman" w:cs="Times New Roman"/>
                <w:noProof/>
                <w:color w:val="000000" w:themeColor="text1"/>
              </w:rPr>
              <w:t>İzleme ve Değerlendirme</w:t>
            </w:r>
          </w:p>
        </w:tc>
        <w:tc>
          <w:tcPr>
            <w:tcW w:w="893" w:type="dxa"/>
          </w:tcPr>
          <w:p w14:paraId="2166C4AD" w14:textId="60D10D06" w:rsidR="00DC3B9A" w:rsidRPr="00965DEF"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21</w:t>
            </w:r>
          </w:p>
        </w:tc>
      </w:tr>
      <w:tr w:rsidR="00965DEF" w:rsidRPr="00965DEF" w14:paraId="72B3253D" w14:textId="77777777" w:rsidTr="002028CA">
        <w:tc>
          <w:tcPr>
            <w:tcW w:w="8053" w:type="dxa"/>
          </w:tcPr>
          <w:p w14:paraId="080EA849" w14:textId="77777777" w:rsidR="00DC3B9A" w:rsidRPr="00965DEF" w:rsidRDefault="00DB1708" w:rsidP="000A0A93">
            <w:pPr>
              <w:pStyle w:val="Balk3"/>
              <w:tabs>
                <w:tab w:val="left" w:pos="420"/>
                <w:tab w:val="right" w:leader="dot" w:pos="9212"/>
              </w:tabs>
              <w:spacing w:line="276" w:lineRule="auto"/>
              <w:ind w:left="419"/>
              <w:outlineLvl w:val="2"/>
              <w:rPr>
                <w:rFonts w:ascii="Times New Roman" w:hAnsi="Times New Roman" w:cs="Times New Roman"/>
                <w:noProof/>
                <w:color w:val="000000" w:themeColor="text1"/>
              </w:rPr>
            </w:pPr>
            <w:hyperlink w:anchor="_bookmark92" w:history="1">
              <w:r w:rsidR="00DC3B9A" w:rsidRPr="00965DEF">
                <w:rPr>
                  <w:rFonts w:ascii="Times New Roman" w:hAnsi="Times New Roman" w:cs="Times New Roman"/>
                  <w:noProof/>
                  <w:color w:val="000000" w:themeColor="text1"/>
                </w:rPr>
                <w:t>EKLER</w:t>
              </w:r>
            </w:hyperlink>
          </w:p>
        </w:tc>
        <w:tc>
          <w:tcPr>
            <w:tcW w:w="893" w:type="dxa"/>
          </w:tcPr>
          <w:p w14:paraId="355AAD32" w14:textId="0B649729" w:rsidR="00DC3B9A" w:rsidRPr="00965DEF"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w:t>
            </w:r>
            <w:r w:rsidR="007561D7" w:rsidRPr="00965DEF">
              <w:rPr>
                <w:rFonts w:ascii="Times New Roman" w:hAnsi="Times New Roman" w:cs="Times New Roman"/>
                <w:noProof/>
                <w:color w:val="000000" w:themeColor="text1"/>
              </w:rPr>
              <w:t>2</w:t>
            </w:r>
          </w:p>
        </w:tc>
      </w:tr>
    </w:tbl>
    <w:p w14:paraId="30CAB14B" w14:textId="77777777" w:rsidR="00000EFE" w:rsidRPr="00965DEF"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6B005925" w14:textId="5DA87956" w:rsidR="00DC3B9A" w:rsidRPr="00965DEF" w:rsidRDefault="00DC3B9A">
      <w:pPr>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965DEF" w:rsidRPr="00965DEF" w14:paraId="6AF0D0F0" w14:textId="77777777" w:rsidTr="00463A8D">
        <w:trPr>
          <w:gridAfter w:val="1"/>
          <w:wAfter w:w="280" w:type="dxa"/>
        </w:trPr>
        <w:tc>
          <w:tcPr>
            <w:tcW w:w="8053" w:type="dxa"/>
            <w:gridSpan w:val="2"/>
          </w:tcPr>
          <w:p w14:paraId="798FCD86" w14:textId="77777777" w:rsidR="00D56BB0" w:rsidRPr="00965DEF"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965DEF"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color w:val="000000" w:themeColor="text1"/>
              </w:rPr>
            </w:pPr>
            <w:r w:rsidRPr="00965DEF">
              <w:rPr>
                <w:rFonts w:ascii="Times New Roman" w:hAnsi="Times New Roman" w:cs="Times New Roman"/>
                <w:b/>
                <w:noProof/>
                <w:color w:val="000000" w:themeColor="text1"/>
              </w:rPr>
              <w:t>SAYFA</w:t>
            </w:r>
          </w:p>
        </w:tc>
      </w:tr>
      <w:tr w:rsidR="00965DEF" w:rsidRPr="00965DEF" w14:paraId="4A319605" w14:textId="77777777" w:rsidTr="00463A8D">
        <w:trPr>
          <w:gridAfter w:val="1"/>
          <w:wAfter w:w="280" w:type="dxa"/>
        </w:trPr>
        <w:tc>
          <w:tcPr>
            <w:tcW w:w="8053" w:type="dxa"/>
            <w:gridSpan w:val="2"/>
          </w:tcPr>
          <w:p w14:paraId="338C7316" w14:textId="381A412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6" w:history="1">
              <w:r w:rsidR="00F93542" w:rsidRPr="00965DEF">
                <w:rPr>
                  <w:rFonts w:ascii="Times New Roman" w:hAnsi="Times New Roman" w:cs="Times New Roman"/>
                  <w:noProof/>
                  <w:color w:val="000000" w:themeColor="text1"/>
                </w:rPr>
                <w:t>Tablo 1: Faaliyet Alanı-</w:t>
              </w:r>
              <w:r w:rsidR="00D56BB0" w:rsidRPr="00965DEF">
                <w:rPr>
                  <w:rFonts w:ascii="Times New Roman" w:hAnsi="Times New Roman" w:cs="Times New Roman"/>
                  <w:noProof/>
                  <w:color w:val="000000" w:themeColor="text1"/>
                </w:rPr>
                <w:t>Ürün/Hizmet Listesi</w:t>
              </w:r>
            </w:hyperlink>
          </w:p>
        </w:tc>
        <w:tc>
          <w:tcPr>
            <w:tcW w:w="1017" w:type="dxa"/>
          </w:tcPr>
          <w:p w14:paraId="2E27DC0C"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3</w:t>
            </w:r>
          </w:p>
        </w:tc>
      </w:tr>
      <w:tr w:rsidR="00965DEF" w:rsidRPr="00965DEF" w14:paraId="0F99E8F1" w14:textId="77777777" w:rsidTr="00463A8D">
        <w:trPr>
          <w:gridAfter w:val="1"/>
          <w:wAfter w:w="280" w:type="dxa"/>
        </w:trPr>
        <w:tc>
          <w:tcPr>
            <w:tcW w:w="8053" w:type="dxa"/>
            <w:gridSpan w:val="2"/>
          </w:tcPr>
          <w:p w14:paraId="6B55199A"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8" w:history="1">
              <w:r w:rsidR="00D56BB0" w:rsidRPr="00965DEF">
                <w:rPr>
                  <w:rFonts w:ascii="Times New Roman" w:hAnsi="Times New Roman" w:cs="Times New Roman"/>
                  <w:noProof/>
                  <w:color w:val="000000" w:themeColor="text1"/>
                </w:rPr>
                <w:t>Tablo 2: Paydaş Tablosu</w:t>
              </w:r>
            </w:hyperlink>
          </w:p>
        </w:tc>
        <w:tc>
          <w:tcPr>
            <w:tcW w:w="1017" w:type="dxa"/>
          </w:tcPr>
          <w:p w14:paraId="3AC41657"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4</w:t>
            </w:r>
          </w:p>
        </w:tc>
      </w:tr>
      <w:tr w:rsidR="00965DEF" w:rsidRPr="00965DEF" w14:paraId="4F15071A" w14:textId="77777777" w:rsidTr="00463A8D">
        <w:trPr>
          <w:gridAfter w:val="1"/>
          <w:wAfter w:w="280" w:type="dxa"/>
        </w:trPr>
        <w:tc>
          <w:tcPr>
            <w:tcW w:w="8053" w:type="dxa"/>
            <w:gridSpan w:val="2"/>
          </w:tcPr>
          <w:p w14:paraId="1E8A1728"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9" w:history="1">
              <w:r w:rsidR="00D56BB0" w:rsidRPr="00965DEF">
                <w:rPr>
                  <w:rFonts w:ascii="Times New Roman" w:hAnsi="Times New Roman" w:cs="Times New Roman"/>
                  <w:noProof/>
                  <w:color w:val="000000" w:themeColor="text1"/>
                </w:rPr>
                <w:t>Tablo 3: Paydaşların Önceliklendirilmesi</w:t>
              </w:r>
            </w:hyperlink>
          </w:p>
        </w:tc>
        <w:tc>
          <w:tcPr>
            <w:tcW w:w="1017" w:type="dxa"/>
          </w:tcPr>
          <w:p w14:paraId="32A71673"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4</w:t>
            </w:r>
          </w:p>
        </w:tc>
      </w:tr>
      <w:tr w:rsidR="00965DEF" w:rsidRPr="00965DEF" w14:paraId="455BBBF9" w14:textId="77777777" w:rsidTr="00463A8D">
        <w:trPr>
          <w:gridAfter w:val="1"/>
          <w:wAfter w:w="280" w:type="dxa"/>
        </w:trPr>
        <w:tc>
          <w:tcPr>
            <w:tcW w:w="8053" w:type="dxa"/>
            <w:gridSpan w:val="2"/>
          </w:tcPr>
          <w:p w14:paraId="74BE5BAA"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36" w:history="1">
              <w:r w:rsidR="00D56BB0" w:rsidRPr="00965DEF">
                <w:rPr>
                  <w:rFonts w:ascii="Times New Roman" w:hAnsi="Times New Roman" w:cs="Times New Roman"/>
                  <w:noProof/>
                  <w:color w:val="000000" w:themeColor="text1"/>
                </w:rPr>
                <w:t>Tablo 4: Paydaş Görüşlerinin Alınmasına İlişkin Çalışmalar</w:t>
              </w:r>
            </w:hyperlink>
          </w:p>
        </w:tc>
        <w:tc>
          <w:tcPr>
            <w:tcW w:w="1017" w:type="dxa"/>
          </w:tcPr>
          <w:p w14:paraId="45CF8630"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5</w:t>
            </w:r>
          </w:p>
        </w:tc>
      </w:tr>
      <w:tr w:rsidR="00965DEF" w:rsidRPr="00965DEF" w14:paraId="59F7995C" w14:textId="77777777" w:rsidTr="00463A8D">
        <w:trPr>
          <w:gridAfter w:val="1"/>
          <w:wAfter w:w="280" w:type="dxa"/>
        </w:trPr>
        <w:tc>
          <w:tcPr>
            <w:tcW w:w="8053" w:type="dxa"/>
            <w:gridSpan w:val="2"/>
          </w:tcPr>
          <w:p w14:paraId="6B4725CF" w14:textId="77777777" w:rsidR="00D56BB0" w:rsidRPr="00965DEF" w:rsidRDefault="00DB1708" w:rsidP="000A0A93">
            <w:pPr>
              <w:pStyle w:val="GvdeMetni"/>
              <w:tabs>
                <w:tab w:val="right" w:leader="dot" w:pos="9202"/>
              </w:tabs>
              <w:spacing w:line="276" w:lineRule="auto"/>
              <w:rPr>
                <w:noProof/>
                <w:color w:val="000000" w:themeColor="text1"/>
              </w:rPr>
            </w:pPr>
            <w:hyperlink w:anchor="_bookmark38" w:history="1">
              <w:r w:rsidR="00D56BB0" w:rsidRPr="00965DEF">
                <w:rPr>
                  <w:rFonts w:ascii="Times New Roman" w:hAnsi="Times New Roman" w:cs="Times New Roman"/>
                  <w:noProof/>
                  <w:color w:val="000000" w:themeColor="text1"/>
                </w:rPr>
                <w:t>Tablo 5: Okul Yönetici Sayıları</w:t>
              </w:r>
            </w:hyperlink>
          </w:p>
        </w:tc>
        <w:tc>
          <w:tcPr>
            <w:tcW w:w="1017" w:type="dxa"/>
          </w:tcPr>
          <w:p w14:paraId="238254B0"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10</w:t>
            </w:r>
          </w:p>
        </w:tc>
      </w:tr>
      <w:tr w:rsidR="00965DEF" w:rsidRPr="00965DEF" w14:paraId="206C25F2" w14:textId="77777777" w:rsidTr="00463A8D">
        <w:trPr>
          <w:gridAfter w:val="1"/>
          <w:wAfter w:w="280" w:type="dxa"/>
        </w:trPr>
        <w:tc>
          <w:tcPr>
            <w:tcW w:w="8053" w:type="dxa"/>
            <w:gridSpan w:val="2"/>
          </w:tcPr>
          <w:p w14:paraId="0AC34BD2"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0" w:history="1">
              <w:r w:rsidR="00D56BB0" w:rsidRPr="00965DEF">
                <w:rPr>
                  <w:rFonts w:ascii="Times New Roman" w:hAnsi="Times New Roman" w:cs="Times New Roman"/>
                  <w:noProof/>
                  <w:color w:val="000000" w:themeColor="text1"/>
                </w:rPr>
                <w:t>Tablo 6: Öğretmen, Öğrenci, Derslik Sayıları</w:t>
              </w:r>
            </w:hyperlink>
          </w:p>
        </w:tc>
        <w:tc>
          <w:tcPr>
            <w:tcW w:w="1017" w:type="dxa"/>
          </w:tcPr>
          <w:p w14:paraId="01407243"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10</w:t>
            </w:r>
          </w:p>
        </w:tc>
      </w:tr>
      <w:tr w:rsidR="00965DEF" w:rsidRPr="00965DEF" w14:paraId="43EDB1CD" w14:textId="77777777" w:rsidTr="00463A8D">
        <w:trPr>
          <w:gridAfter w:val="1"/>
          <w:wAfter w:w="280" w:type="dxa"/>
        </w:trPr>
        <w:tc>
          <w:tcPr>
            <w:tcW w:w="8053" w:type="dxa"/>
            <w:gridSpan w:val="2"/>
          </w:tcPr>
          <w:p w14:paraId="6FF871D4"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1" w:history="1">
              <w:r w:rsidR="00D56BB0" w:rsidRPr="00965DEF">
                <w:rPr>
                  <w:rFonts w:ascii="Times New Roman" w:hAnsi="Times New Roman" w:cs="Times New Roman"/>
                  <w:noProof/>
                  <w:color w:val="000000" w:themeColor="text1"/>
                </w:rPr>
                <w:t>Tablo 7: Branş Bazında Öğretmen Norm, Mevcut, İhtiyaç Sayıları</w:t>
              </w:r>
            </w:hyperlink>
          </w:p>
        </w:tc>
        <w:tc>
          <w:tcPr>
            <w:tcW w:w="1017" w:type="dxa"/>
          </w:tcPr>
          <w:p w14:paraId="2933D135"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10</w:t>
            </w:r>
          </w:p>
        </w:tc>
      </w:tr>
      <w:tr w:rsidR="00965DEF" w:rsidRPr="00965DEF" w14:paraId="2862430A" w14:textId="77777777" w:rsidTr="00463A8D">
        <w:trPr>
          <w:gridAfter w:val="1"/>
          <w:wAfter w:w="280" w:type="dxa"/>
        </w:trPr>
        <w:tc>
          <w:tcPr>
            <w:tcW w:w="8053" w:type="dxa"/>
            <w:gridSpan w:val="2"/>
          </w:tcPr>
          <w:p w14:paraId="10CACD42"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3" w:history="1">
              <w:r w:rsidR="00D56BB0" w:rsidRPr="00965DEF">
                <w:rPr>
                  <w:rFonts w:ascii="Times New Roman" w:hAnsi="Times New Roman" w:cs="Times New Roman"/>
                  <w:noProof/>
                  <w:color w:val="000000" w:themeColor="text1"/>
                </w:rPr>
                <w:t>Tablo 8: Yardımcı Personel/Destek Personeli Sayısı</w:t>
              </w:r>
            </w:hyperlink>
          </w:p>
        </w:tc>
        <w:tc>
          <w:tcPr>
            <w:tcW w:w="1017" w:type="dxa"/>
          </w:tcPr>
          <w:p w14:paraId="4F3110E7"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10</w:t>
            </w:r>
          </w:p>
        </w:tc>
      </w:tr>
      <w:tr w:rsidR="00965DEF" w:rsidRPr="00965DEF" w14:paraId="5546759D" w14:textId="77777777" w:rsidTr="00463A8D">
        <w:trPr>
          <w:gridAfter w:val="1"/>
          <w:wAfter w:w="280" w:type="dxa"/>
        </w:trPr>
        <w:tc>
          <w:tcPr>
            <w:tcW w:w="8053" w:type="dxa"/>
            <w:gridSpan w:val="2"/>
          </w:tcPr>
          <w:p w14:paraId="5CB2974B"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2" w:history="1">
              <w:r w:rsidR="00D56BB0" w:rsidRPr="00965DEF">
                <w:rPr>
                  <w:rFonts w:ascii="Times New Roman" w:hAnsi="Times New Roman" w:cs="Times New Roman"/>
                  <w:noProof/>
                  <w:color w:val="000000" w:themeColor="text1"/>
                </w:rPr>
                <w:t>Tablo 9: Okul Binasının Fiziki Durumu</w:t>
              </w:r>
            </w:hyperlink>
          </w:p>
        </w:tc>
        <w:tc>
          <w:tcPr>
            <w:tcW w:w="1017" w:type="dxa"/>
          </w:tcPr>
          <w:p w14:paraId="4A630F15"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10</w:t>
            </w:r>
          </w:p>
        </w:tc>
      </w:tr>
      <w:tr w:rsidR="00965DEF" w:rsidRPr="00965DEF" w14:paraId="0D686077" w14:textId="77777777" w:rsidTr="00463A8D">
        <w:trPr>
          <w:gridAfter w:val="1"/>
          <w:wAfter w:w="280" w:type="dxa"/>
        </w:trPr>
        <w:tc>
          <w:tcPr>
            <w:tcW w:w="8053" w:type="dxa"/>
            <w:gridSpan w:val="2"/>
          </w:tcPr>
          <w:p w14:paraId="0B1AF1D6"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3" w:history="1">
              <w:r w:rsidR="00D56BB0" w:rsidRPr="00965DEF">
                <w:rPr>
                  <w:rFonts w:ascii="Times New Roman" w:hAnsi="Times New Roman" w:cs="Times New Roman"/>
                  <w:noProof/>
                  <w:color w:val="000000" w:themeColor="text1"/>
                </w:rPr>
                <w:t>Tablo 10: Teknoloji ve Bilişim Altyapısı</w:t>
              </w:r>
            </w:hyperlink>
          </w:p>
        </w:tc>
        <w:tc>
          <w:tcPr>
            <w:tcW w:w="1017" w:type="dxa"/>
          </w:tcPr>
          <w:p w14:paraId="23BC6481"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11</w:t>
            </w:r>
          </w:p>
        </w:tc>
      </w:tr>
      <w:tr w:rsidR="00965DEF" w:rsidRPr="00965DEF" w14:paraId="06753C75" w14:textId="77777777" w:rsidTr="00463A8D">
        <w:trPr>
          <w:gridAfter w:val="1"/>
          <w:wAfter w:w="280" w:type="dxa"/>
        </w:trPr>
        <w:tc>
          <w:tcPr>
            <w:tcW w:w="8053" w:type="dxa"/>
            <w:gridSpan w:val="2"/>
          </w:tcPr>
          <w:p w14:paraId="78496029"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4" w:history="1">
              <w:r w:rsidR="00D56BB0" w:rsidRPr="00965DEF">
                <w:rPr>
                  <w:rFonts w:ascii="Times New Roman" w:hAnsi="Times New Roman" w:cs="Times New Roman"/>
                  <w:noProof/>
                  <w:color w:val="000000" w:themeColor="text1"/>
                </w:rPr>
                <w:t>Tablo 11: Tahmini Kaynaklar</w:t>
              </w:r>
            </w:hyperlink>
          </w:p>
        </w:tc>
        <w:tc>
          <w:tcPr>
            <w:tcW w:w="1017" w:type="dxa"/>
          </w:tcPr>
          <w:p w14:paraId="31FB082C"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11</w:t>
            </w:r>
          </w:p>
        </w:tc>
      </w:tr>
      <w:tr w:rsidR="00965DEF" w:rsidRPr="00965DEF" w14:paraId="04B3053E" w14:textId="77777777" w:rsidTr="00463A8D">
        <w:trPr>
          <w:gridAfter w:val="1"/>
          <w:wAfter w:w="280" w:type="dxa"/>
        </w:trPr>
        <w:tc>
          <w:tcPr>
            <w:tcW w:w="8053" w:type="dxa"/>
            <w:gridSpan w:val="2"/>
          </w:tcPr>
          <w:p w14:paraId="5A9CF805"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7" w:history="1">
              <w:r w:rsidR="00D56BB0" w:rsidRPr="00965DEF">
                <w:rPr>
                  <w:rFonts w:ascii="Times New Roman" w:hAnsi="Times New Roman" w:cs="Times New Roman"/>
                  <w:noProof/>
                  <w:color w:val="000000" w:themeColor="text1"/>
                </w:rPr>
                <w:t>Tablo 12: GZFT Listesi</w:t>
              </w:r>
            </w:hyperlink>
          </w:p>
        </w:tc>
        <w:tc>
          <w:tcPr>
            <w:tcW w:w="1017" w:type="dxa"/>
          </w:tcPr>
          <w:p w14:paraId="52E3B567"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12</w:t>
            </w:r>
          </w:p>
        </w:tc>
      </w:tr>
      <w:tr w:rsidR="00965DEF" w:rsidRPr="00965DEF" w14:paraId="7D1D014D" w14:textId="77777777" w:rsidTr="00463A8D">
        <w:trPr>
          <w:gridAfter w:val="1"/>
          <w:wAfter w:w="280" w:type="dxa"/>
        </w:trPr>
        <w:tc>
          <w:tcPr>
            <w:tcW w:w="8053" w:type="dxa"/>
            <w:gridSpan w:val="2"/>
          </w:tcPr>
          <w:p w14:paraId="62DCC050"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1" w:history="1">
              <w:r w:rsidR="00D56BB0" w:rsidRPr="00965DEF">
                <w:rPr>
                  <w:rFonts w:ascii="Times New Roman" w:hAnsi="Times New Roman" w:cs="Times New Roman"/>
                  <w:noProof/>
                  <w:color w:val="000000" w:themeColor="text1"/>
                </w:rPr>
                <w:t>Tablo 13: Tespitler ve İhtiyaçlar</w:t>
              </w:r>
            </w:hyperlink>
          </w:p>
        </w:tc>
        <w:tc>
          <w:tcPr>
            <w:tcW w:w="1017" w:type="dxa"/>
          </w:tcPr>
          <w:p w14:paraId="49CA9E05"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13</w:t>
            </w:r>
          </w:p>
        </w:tc>
      </w:tr>
      <w:tr w:rsidR="00965DEF" w:rsidRPr="00965DEF" w14:paraId="4F805E57" w14:textId="77777777" w:rsidTr="00463A8D">
        <w:trPr>
          <w:gridAfter w:val="1"/>
          <w:wAfter w:w="280" w:type="dxa"/>
        </w:trPr>
        <w:tc>
          <w:tcPr>
            <w:tcW w:w="8053" w:type="dxa"/>
            <w:gridSpan w:val="2"/>
          </w:tcPr>
          <w:p w14:paraId="5CC7DEDB" w14:textId="77777777"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3" w:history="1">
              <w:r w:rsidR="00D56BB0" w:rsidRPr="00965DEF">
                <w:rPr>
                  <w:rFonts w:ascii="Times New Roman" w:hAnsi="Times New Roman" w:cs="Times New Roman"/>
                  <w:noProof/>
                  <w:color w:val="000000" w:themeColor="text1"/>
                </w:rPr>
                <w:t>Tablo 14: Stratejik Amaçlar, Hedefler</w:t>
              </w:r>
            </w:hyperlink>
          </w:p>
        </w:tc>
        <w:tc>
          <w:tcPr>
            <w:tcW w:w="1017" w:type="dxa"/>
          </w:tcPr>
          <w:p w14:paraId="7ABD695F"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15</w:t>
            </w:r>
          </w:p>
        </w:tc>
      </w:tr>
      <w:tr w:rsidR="00965DEF" w:rsidRPr="00965DEF" w14:paraId="15FDD6D6" w14:textId="77777777" w:rsidTr="00463A8D">
        <w:trPr>
          <w:gridAfter w:val="1"/>
          <w:wAfter w:w="280" w:type="dxa"/>
        </w:trPr>
        <w:tc>
          <w:tcPr>
            <w:tcW w:w="8053" w:type="dxa"/>
            <w:gridSpan w:val="2"/>
          </w:tcPr>
          <w:p w14:paraId="0AB02120" w14:textId="330434A1"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8" w:history="1">
              <w:r w:rsidR="00A77BE3" w:rsidRPr="00965DEF">
                <w:rPr>
                  <w:rFonts w:ascii="Times New Roman" w:hAnsi="Times New Roman" w:cs="Times New Roman"/>
                  <w:noProof/>
                  <w:color w:val="000000" w:themeColor="text1"/>
                </w:rPr>
                <w:t>Tablo 15</w:t>
              </w:r>
              <w:r w:rsidR="00D56BB0" w:rsidRPr="00965DEF">
                <w:rPr>
                  <w:rFonts w:ascii="Times New Roman" w:hAnsi="Times New Roman" w:cs="Times New Roman"/>
                  <w:noProof/>
                  <w:color w:val="000000" w:themeColor="text1"/>
                </w:rPr>
                <w:t>: Tahmini Maliyetler</w:t>
              </w:r>
            </w:hyperlink>
          </w:p>
        </w:tc>
        <w:tc>
          <w:tcPr>
            <w:tcW w:w="1017" w:type="dxa"/>
          </w:tcPr>
          <w:p w14:paraId="21F38339" w14:textId="19962AEA" w:rsidR="00D56BB0" w:rsidRPr="00965DEF"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21</w:t>
            </w:r>
          </w:p>
        </w:tc>
      </w:tr>
      <w:tr w:rsidR="00965DEF" w:rsidRPr="00965DEF" w14:paraId="44FB01FB" w14:textId="77777777" w:rsidTr="00463A8D">
        <w:trPr>
          <w:gridAfter w:val="1"/>
          <w:wAfter w:w="280" w:type="dxa"/>
        </w:trPr>
        <w:tc>
          <w:tcPr>
            <w:tcW w:w="8053" w:type="dxa"/>
            <w:gridSpan w:val="2"/>
          </w:tcPr>
          <w:p w14:paraId="46277AE7" w14:textId="67528556"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87" w:history="1">
              <w:r w:rsidR="00A77BE3" w:rsidRPr="00965DEF">
                <w:rPr>
                  <w:rFonts w:ascii="Times New Roman" w:hAnsi="Times New Roman" w:cs="Times New Roman"/>
                  <w:noProof/>
                  <w:color w:val="000000" w:themeColor="text1"/>
                </w:rPr>
                <w:t>Tablo 16</w:t>
              </w:r>
              <w:r w:rsidR="00D56BB0" w:rsidRPr="00965DEF">
                <w:rPr>
                  <w:rFonts w:ascii="Times New Roman" w:hAnsi="Times New Roman" w:cs="Times New Roman"/>
                  <w:noProof/>
                  <w:color w:val="000000" w:themeColor="text1"/>
                </w:rPr>
                <w:t>: Strateji Geliştirme Kurulu</w:t>
              </w:r>
            </w:hyperlink>
          </w:p>
        </w:tc>
        <w:tc>
          <w:tcPr>
            <w:tcW w:w="1017" w:type="dxa"/>
          </w:tcPr>
          <w:p w14:paraId="73A2BB5E" w14:textId="5CAE5264" w:rsidR="00D56BB0" w:rsidRPr="00965DEF"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22</w:t>
            </w:r>
          </w:p>
        </w:tc>
      </w:tr>
      <w:tr w:rsidR="00965DEF" w:rsidRPr="00965DEF" w14:paraId="3493612A" w14:textId="77777777" w:rsidTr="00463A8D">
        <w:trPr>
          <w:gridAfter w:val="1"/>
          <w:wAfter w:w="280" w:type="dxa"/>
        </w:trPr>
        <w:tc>
          <w:tcPr>
            <w:tcW w:w="8053" w:type="dxa"/>
            <w:gridSpan w:val="2"/>
          </w:tcPr>
          <w:p w14:paraId="6C87C556" w14:textId="0DB21EF3" w:rsidR="00D56BB0" w:rsidRPr="00965DEF" w:rsidRDefault="00DB1708" w:rsidP="000A0A93">
            <w:pPr>
              <w:pStyle w:val="GvdeMetni"/>
              <w:tabs>
                <w:tab w:val="right" w:leader="dot" w:pos="9202"/>
              </w:tabs>
              <w:spacing w:line="276" w:lineRule="auto"/>
              <w:rPr>
                <w:rFonts w:ascii="Times New Roman" w:hAnsi="Times New Roman" w:cs="Times New Roman"/>
                <w:noProof/>
                <w:color w:val="000000" w:themeColor="text1"/>
              </w:rPr>
            </w:pPr>
            <w:hyperlink w:anchor="_bookmark89" w:history="1">
              <w:r w:rsidR="00A77BE3" w:rsidRPr="00965DEF">
                <w:rPr>
                  <w:rFonts w:ascii="Times New Roman" w:hAnsi="Times New Roman" w:cs="Times New Roman"/>
                  <w:noProof/>
                  <w:color w:val="000000" w:themeColor="text1"/>
                </w:rPr>
                <w:t>Tablo 17</w:t>
              </w:r>
              <w:r w:rsidR="00D56BB0" w:rsidRPr="00965DEF">
                <w:rPr>
                  <w:rFonts w:ascii="Times New Roman" w:hAnsi="Times New Roman" w:cs="Times New Roman"/>
                  <w:noProof/>
                  <w:color w:val="000000" w:themeColor="text1"/>
                </w:rPr>
                <w:t>: Stratejik Planlama Ekibi</w:t>
              </w:r>
            </w:hyperlink>
          </w:p>
        </w:tc>
        <w:tc>
          <w:tcPr>
            <w:tcW w:w="1017" w:type="dxa"/>
          </w:tcPr>
          <w:p w14:paraId="2FAA5533" w14:textId="3BACDFAC" w:rsidR="00D56BB0" w:rsidRPr="00965DEF"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21</w:t>
            </w:r>
          </w:p>
        </w:tc>
      </w:tr>
      <w:tr w:rsidR="00965DEF" w:rsidRPr="00965DEF" w14:paraId="51310D4D" w14:textId="77777777" w:rsidTr="00463A8D">
        <w:trPr>
          <w:gridAfter w:val="1"/>
          <w:wAfter w:w="280" w:type="dxa"/>
        </w:trPr>
        <w:tc>
          <w:tcPr>
            <w:tcW w:w="8053" w:type="dxa"/>
            <w:gridSpan w:val="2"/>
          </w:tcPr>
          <w:p w14:paraId="150367B8" w14:textId="77777777" w:rsidR="00D56BB0" w:rsidRPr="00965DEF" w:rsidRDefault="00D56BB0" w:rsidP="000A0A93">
            <w:pPr>
              <w:pStyle w:val="GvdeMetni"/>
              <w:tabs>
                <w:tab w:val="right" w:leader="dot" w:pos="9202"/>
              </w:tabs>
              <w:spacing w:line="276" w:lineRule="auto"/>
              <w:rPr>
                <w:noProof/>
                <w:color w:val="000000" w:themeColor="text1"/>
              </w:rPr>
            </w:pPr>
          </w:p>
        </w:tc>
        <w:tc>
          <w:tcPr>
            <w:tcW w:w="1017" w:type="dxa"/>
          </w:tcPr>
          <w:p w14:paraId="3EAEC10E" w14:textId="77777777" w:rsidR="00D56BB0" w:rsidRPr="00965DEF"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965DEF" w:rsidRPr="00965DEF" w14:paraId="4FA0C2B7" w14:textId="77777777" w:rsidTr="00463A8D">
        <w:trPr>
          <w:gridAfter w:val="1"/>
          <w:wAfter w:w="280" w:type="dxa"/>
        </w:trPr>
        <w:tc>
          <w:tcPr>
            <w:tcW w:w="8053" w:type="dxa"/>
            <w:gridSpan w:val="2"/>
          </w:tcPr>
          <w:p w14:paraId="655ACBA2" w14:textId="77777777" w:rsidR="00463A8D" w:rsidRPr="00965DEF" w:rsidRDefault="00463A8D" w:rsidP="000A0A93">
            <w:pPr>
              <w:pStyle w:val="GvdeMetni"/>
              <w:tabs>
                <w:tab w:val="right" w:leader="dot" w:pos="9202"/>
              </w:tabs>
              <w:spacing w:line="276" w:lineRule="auto"/>
              <w:rPr>
                <w:rStyle w:val="AklamaBavurusu"/>
                <w:color w:val="000000" w:themeColor="text1"/>
              </w:rPr>
            </w:pPr>
          </w:p>
          <w:p w14:paraId="6FD2CD03" w14:textId="77777777" w:rsidR="00463A8D" w:rsidRPr="00965DEF" w:rsidRDefault="00463A8D" w:rsidP="000A0A93">
            <w:pPr>
              <w:pStyle w:val="GvdeMetni"/>
              <w:tabs>
                <w:tab w:val="right" w:leader="dot" w:pos="9202"/>
              </w:tabs>
              <w:spacing w:line="276" w:lineRule="auto"/>
              <w:rPr>
                <w:rStyle w:val="AklamaBavurusu"/>
                <w:color w:val="000000" w:themeColor="text1"/>
              </w:rPr>
            </w:pPr>
          </w:p>
        </w:tc>
        <w:tc>
          <w:tcPr>
            <w:tcW w:w="1017" w:type="dxa"/>
          </w:tcPr>
          <w:p w14:paraId="050FF117" w14:textId="77777777" w:rsidR="00463A8D" w:rsidRPr="00965DEF"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965DEF" w:rsidRPr="00965DEF" w14:paraId="77752826" w14:textId="77777777" w:rsidTr="00463A8D">
        <w:tc>
          <w:tcPr>
            <w:tcW w:w="7897" w:type="dxa"/>
          </w:tcPr>
          <w:p w14:paraId="770BBCBC" w14:textId="7738D7DC" w:rsidR="0006490E" w:rsidRPr="00965DEF"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965DEF">
              <w:rPr>
                <w:noProof/>
                <w:color w:val="000000" w:themeColor="text1"/>
              </w:rPr>
              <w:br w:type="page"/>
            </w:r>
            <w:r w:rsidR="0006490E" w:rsidRPr="00965DEF">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965DEF"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color w:val="000000" w:themeColor="text1"/>
              </w:rPr>
            </w:pPr>
            <w:r w:rsidRPr="00965DEF">
              <w:rPr>
                <w:rFonts w:ascii="Times New Roman" w:hAnsi="Times New Roman" w:cs="Times New Roman"/>
                <w:b/>
                <w:noProof/>
                <w:color w:val="000000" w:themeColor="text1"/>
              </w:rPr>
              <w:t>SAYFA</w:t>
            </w:r>
          </w:p>
        </w:tc>
      </w:tr>
      <w:tr w:rsidR="00965DEF" w:rsidRPr="00965DEF" w14:paraId="2EB3D10B" w14:textId="77777777" w:rsidTr="00463A8D">
        <w:tc>
          <w:tcPr>
            <w:tcW w:w="7897" w:type="dxa"/>
          </w:tcPr>
          <w:p w14:paraId="649233F0" w14:textId="421E9096" w:rsidR="0006490E" w:rsidRPr="00965DEF" w:rsidRDefault="00DB1708" w:rsidP="007550D5">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965DEF">
                <w:rPr>
                  <w:rFonts w:ascii="Times New Roman" w:hAnsi="Times New Roman" w:cs="Times New Roman"/>
                  <w:noProof/>
                  <w:color w:val="000000" w:themeColor="text1"/>
                </w:rPr>
                <w:t>Şekil 1:</w:t>
              </w:r>
              <w:r w:rsidR="007550D5" w:rsidRPr="00965DEF">
                <w:rPr>
                  <w:rFonts w:ascii="Times New Roman" w:hAnsi="Times New Roman" w:cs="Times New Roman"/>
                  <w:noProof/>
                  <w:color w:val="000000" w:themeColor="text1"/>
                </w:rPr>
                <w:t xml:space="preserve"> Mareşal Fevzi Çakmak</w:t>
              </w:r>
              <w:r w:rsidR="0006490E" w:rsidRPr="00965DEF">
                <w:rPr>
                  <w:rFonts w:ascii="Times New Roman" w:hAnsi="Times New Roman" w:cs="Times New Roman"/>
                  <w:noProof/>
                  <w:color w:val="000000" w:themeColor="text1"/>
                </w:rPr>
                <w:t xml:space="preserve"> İlk</w:t>
              </w:r>
              <w:r w:rsidR="007550D5" w:rsidRPr="00965DEF">
                <w:rPr>
                  <w:rFonts w:ascii="Times New Roman" w:hAnsi="Times New Roman" w:cs="Times New Roman"/>
                  <w:noProof/>
                  <w:color w:val="000000" w:themeColor="text1"/>
                </w:rPr>
                <w:t>/Orta</w:t>
              </w:r>
              <w:r w:rsidR="0006490E" w:rsidRPr="00965DEF">
                <w:rPr>
                  <w:rFonts w:ascii="Times New Roman" w:hAnsi="Times New Roman" w:cs="Times New Roman"/>
                  <w:noProof/>
                  <w:color w:val="000000" w:themeColor="text1"/>
                </w:rPr>
                <w:t xml:space="preserve">okulu </w:t>
              </w:r>
              <w:r w:rsidR="00895758" w:rsidRPr="00965DEF">
                <w:rPr>
                  <w:rFonts w:ascii="Times New Roman" w:hAnsi="Times New Roman" w:cs="Times New Roman"/>
                  <w:noProof/>
                  <w:color w:val="000000" w:themeColor="text1"/>
                </w:rPr>
                <w:t>2024-2028</w:t>
              </w:r>
              <w:r w:rsidR="0006490E" w:rsidRPr="00965DEF">
                <w:rPr>
                  <w:rFonts w:ascii="Times New Roman" w:hAnsi="Times New Roman" w:cs="Times New Roman"/>
                  <w:noProof/>
                  <w:color w:val="000000" w:themeColor="text1"/>
                </w:rPr>
                <w:t xml:space="preserve"> Stratejik Plan Hazırlama Modeli</w:t>
              </w:r>
            </w:hyperlink>
          </w:p>
        </w:tc>
        <w:tc>
          <w:tcPr>
            <w:tcW w:w="1453" w:type="dxa"/>
            <w:gridSpan w:val="3"/>
          </w:tcPr>
          <w:p w14:paraId="57DF5B06" w14:textId="77777777" w:rsidR="0006490E" w:rsidRPr="00965DEF"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1</w:t>
            </w:r>
          </w:p>
        </w:tc>
      </w:tr>
      <w:tr w:rsidR="00965DEF" w:rsidRPr="00965DEF" w14:paraId="6F97A42B" w14:textId="77777777" w:rsidTr="00463A8D">
        <w:tc>
          <w:tcPr>
            <w:tcW w:w="7897" w:type="dxa"/>
          </w:tcPr>
          <w:p w14:paraId="436760FF" w14:textId="77777777" w:rsidR="0006490E" w:rsidRPr="00965DEF" w:rsidRDefault="00DB1708"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965DEF">
                <w:rPr>
                  <w:rFonts w:ascii="Times New Roman" w:hAnsi="Times New Roman" w:cs="Times New Roman"/>
                  <w:noProof/>
                  <w:color w:val="000000" w:themeColor="text1"/>
                </w:rPr>
                <w:t>Şekil 2: Yönetici, Öğretmen ve Personel İç Paydaş Anketi Sonuçları A</w:t>
              </w:r>
            </w:hyperlink>
          </w:p>
        </w:tc>
        <w:tc>
          <w:tcPr>
            <w:tcW w:w="1453" w:type="dxa"/>
            <w:gridSpan w:val="3"/>
          </w:tcPr>
          <w:p w14:paraId="7000F3D8" w14:textId="77777777" w:rsidR="0006490E" w:rsidRPr="00965DEF"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5</w:t>
            </w:r>
          </w:p>
        </w:tc>
      </w:tr>
      <w:tr w:rsidR="00965DEF" w:rsidRPr="00965DEF" w14:paraId="46A8DDAA" w14:textId="77777777" w:rsidTr="00463A8D">
        <w:tc>
          <w:tcPr>
            <w:tcW w:w="7897" w:type="dxa"/>
          </w:tcPr>
          <w:p w14:paraId="27820BD2" w14:textId="77777777" w:rsidR="0006490E" w:rsidRPr="00965DEF" w:rsidRDefault="00DB1708"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965DEF">
                <w:rPr>
                  <w:rFonts w:ascii="Times New Roman" w:hAnsi="Times New Roman" w:cs="Times New Roman"/>
                  <w:noProof/>
                  <w:color w:val="000000" w:themeColor="text1"/>
                </w:rPr>
                <w:t xml:space="preserve">Şekil 3: Yönetici, Öğretmen ve Personel İç Paydaş Anketi Sonuçları </w:t>
              </w:r>
            </w:hyperlink>
            <w:r w:rsidR="0006490E" w:rsidRPr="00965DEF">
              <w:rPr>
                <w:rFonts w:ascii="Times New Roman" w:hAnsi="Times New Roman" w:cs="Times New Roman"/>
                <w:noProof/>
                <w:color w:val="000000" w:themeColor="text1"/>
              </w:rPr>
              <w:t>B</w:t>
            </w:r>
          </w:p>
        </w:tc>
        <w:tc>
          <w:tcPr>
            <w:tcW w:w="1453" w:type="dxa"/>
            <w:gridSpan w:val="3"/>
          </w:tcPr>
          <w:p w14:paraId="430C370E" w14:textId="77777777" w:rsidR="0006490E" w:rsidRPr="00965DEF"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6</w:t>
            </w:r>
          </w:p>
        </w:tc>
      </w:tr>
      <w:tr w:rsidR="00965DEF" w:rsidRPr="00965DEF" w14:paraId="1C020D3B" w14:textId="77777777" w:rsidTr="00463A8D">
        <w:tc>
          <w:tcPr>
            <w:tcW w:w="7897" w:type="dxa"/>
          </w:tcPr>
          <w:p w14:paraId="574CAAD5" w14:textId="77777777" w:rsidR="0006490E" w:rsidRPr="00965DEF" w:rsidRDefault="00DB1708"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965DEF">
                <w:rPr>
                  <w:rFonts w:ascii="Times New Roman" w:hAnsi="Times New Roman" w:cs="Times New Roman"/>
                  <w:noProof/>
                  <w:color w:val="000000" w:themeColor="text1"/>
                </w:rPr>
                <w:t xml:space="preserve">Şekil 4: Yönetici, Öğretmen ve Personel İç Paydaş Anketi Sonuçları </w:t>
              </w:r>
            </w:hyperlink>
            <w:r w:rsidR="0006490E" w:rsidRPr="00965DEF">
              <w:rPr>
                <w:rFonts w:ascii="Times New Roman" w:hAnsi="Times New Roman" w:cs="Times New Roman"/>
                <w:noProof/>
                <w:color w:val="000000" w:themeColor="text1"/>
              </w:rPr>
              <w:t>C</w:t>
            </w:r>
          </w:p>
        </w:tc>
        <w:tc>
          <w:tcPr>
            <w:tcW w:w="1453" w:type="dxa"/>
            <w:gridSpan w:val="3"/>
          </w:tcPr>
          <w:p w14:paraId="334292AF" w14:textId="77777777" w:rsidR="0006490E" w:rsidRPr="00965DEF"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7</w:t>
            </w:r>
          </w:p>
        </w:tc>
      </w:tr>
      <w:tr w:rsidR="00965DEF" w:rsidRPr="00965DEF" w14:paraId="772CF2DF" w14:textId="77777777" w:rsidTr="00463A8D">
        <w:tc>
          <w:tcPr>
            <w:tcW w:w="7897" w:type="dxa"/>
          </w:tcPr>
          <w:p w14:paraId="15C2591E" w14:textId="77777777" w:rsidR="0006490E" w:rsidRPr="00965DEF"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965DEF">
              <w:rPr>
                <w:rFonts w:ascii="Times New Roman" w:hAnsi="Times New Roman" w:cs="Times New Roman"/>
                <w:noProof/>
                <w:color w:val="000000" w:themeColor="text1"/>
              </w:rPr>
              <w:t>Şekil 5: Öğrenci ve Veli İç Paydaş Anketi Sonuçları A</w:t>
            </w:r>
          </w:p>
        </w:tc>
        <w:tc>
          <w:tcPr>
            <w:tcW w:w="1453" w:type="dxa"/>
            <w:gridSpan w:val="3"/>
          </w:tcPr>
          <w:p w14:paraId="5BE18EB7" w14:textId="77777777" w:rsidR="0006490E" w:rsidRPr="00965DEF"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8</w:t>
            </w:r>
          </w:p>
        </w:tc>
      </w:tr>
      <w:tr w:rsidR="00965DEF" w:rsidRPr="00965DEF" w14:paraId="0680C61C" w14:textId="77777777" w:rsidTr="00463A8D">
        <w:tc>
          <w:tcPr>
            <w:tcW w:w="7897" w:type="dxa"/>
          </w:tcPr>
          <w:p w14:paraId="126E4089" w14:textId="77777777" w:rsidR="0006490E" w:rsidRPr="00965DEF"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965DEF">
              <w:rPr>
                <w:rFonts w:ascii="Times New Roman" w:hAnsi="Times New Roman" w:cs="Times New Roman"/>
                <w:noProof/>
                <w:color w:val="000000" w:themeColor="text1"/>
              </w:rPr>
              <w:t>Şekil 6: Öğrenci ve Veli İç Paydaş Anketi Sonuçları B</w:t>
            </w:r>
          </w:p>
        </w:tc>
        <w:tc>
          <w:tcPr>
            <w:tcW w:w="1453" w:type="dxa"/>
            <w:gridSpan w:val="3"/>
          </w:tcPr>
          <w:p w14:paraId="2AAE946C" w14:textId="77777777" w:rsidR="0006490E" w:rsidRPr="00965DEF"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8</w:t>
            </w:r>
          </w:p>
        </w:tc>
      </w:tr>
      <w:tr w:rsidR="00965DEF" w:rsidRPr="00965DEF" w14:paraId="4ED7F21D" w14:textId="77777777" w:rsidTr="00463A8D">
        <w:tc>
          <w:tcPr>
            <w:tcW w:w="7897" w:type="dxa"/>
          </w:tcPr>
          <w:p w14:paraId="153CCF9B" w14:textId="77777777" w:rsidR="0006490E" w:rsidRPr="00965DEF"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965DEF">
              <w:rPr>
                <w:rFonts w:ascii="Times New Roman" w:hAnsi="Times New Roman" w:cs="Times New Roman"/>
                <w:noProof/>
                <w:color w:val="000000" w:themeColor="text1"/>
              </w:rPr>
              <w:t>Şekil 7: Öğrenci ve Veli İç Paydaş Anketi Sonuçları C</w:t>
            </w:r>
          </w:p>
        </w:tc>
        <w:tc>
          <w:tcPr>
            <w:tcW w:w="1453" w:type="dxa"/>
            <w:gridSpan w:val="3"/>
          </w:tcPr>
          <w:p w14:paraId="58F51FF5" w14:textId="77777777" w:rsidR="0006490E" w:rsidRPr="00965DEF"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9</w:t>
            </w:r>
          </w:p>
        </w:tc>
      </w:tr>
      <w:tr w:rsidR="00965DEF" w:rsidRPr="00965DEF" w14:paraId="6D5BB0BC" w14:textId="77777777" w:rsidTr="00463A8D">
        <w:tc>
          <w:tcPr>
            <w:tcW w:w="7897" w:type="dxa"/>
          </w:tcPr>
          <w:p w14:paraId="4D7022E4" w14:textId="77777777" w:rsidR="0006490E" w:rsidRPr="00965DEF" w:rsidRDefault="00DB1708"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hyperlink w:anchor="_bookmark15" w:history="1">
              <w:r w:rsidR="0006490E" w:rsidRPr="00965DEF">
                <w:rPr>
                  <w:rFonts w:ascii="Times New Roman" w:hAnsi="Times New Roman" w:cs="Times New Roman"/>
                  <w:noProof/>
                  <w:color w:val="000000" w:themeColor="text1"/>
                </w:rPr>
                <w:t xml:space="preserve">Şekil 8: Stratejik Plan İzleme ve Değerlendirme </w:t>
              </w:r>
            </w:hyperlink>
            <w:r w:rsidR="0006490E" w:rsidRPr="00965DEF">
              <w:rPr>
                <w:rFonts w:ascii="Times New Roman" w:hAnsi="Times New Roman" w:cs="Times New Roman"/>
                <w:noProof/>
                <w:color w:val="000000" w:themeColor="text1"/>
              </w:rPr>
              <w:t>Modeli</w:t>
            </w:r>
          </w:p>
        </w:tc>
        <w:tc>
          <w:tcPr>
            <w:tcW w:w="1453" w:type="dxa"/>
            <w:gridSpan w:val="3"/>
          </w:tcPr>
          <w:p w14:paraId="61F7754B" w14:textId="1022BA1F" w:rsidR="0006490E" w:rsidRPr="00965DEF"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965DEF">
              <w:rPr>
                <w:rFonts w:ascii="Times New Roman" w:hAnsi="Times New Roman" w:cs="Times New Roman"/>
                <w:noProof/>
                <w:color w:val="000000" w:themeColor="text1"/>
              </w:rPr>
              <w:t>21</w:t>
            </w:r>
          </w:p>
        </w:tc>
      </w:tr>
    </w:tbl>
    <w:p w14:paraId="5E2D55DB" w14:textId="77777777" w:rsidR="00000EFE" w:rsidRPr="00965DEF"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0C43A594" w14:textId="77777777" w:rsidR="00000EFE" w:rsidRPr="00965DEF"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1A33CB47" w14:textId="77777777" w:rsidR="00000EFE" w:rsidRPr="00965DEF"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500A1239" w14:textId="77777777" w:rsidR="00000EFE" w:rsidRPr="00965DEF"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2D69EDB9" w14:textId="77777777" w:rsidR="00C83654" w:rsidRPr="00965DEF" w:rsidRDefault="00C83654" w:rsidP="00A763E4">
      <w:pPr>
        <w:pStyle w:val="GvdeMetni"/>
        <w:spacing w:line="276" w:lineRule="auto"/>
        <w:rPr>
          <w:rFonts w:ascii="Times New Roman" w:hAnsi="Times New Roman" w:cs="Times New Roman"/>
          <w:noProof/>
          <w:color w:val="000000" w:themeColor="text1"/>
        </w:rPr>
      </w:pPr>
    </w:p>
    <w:p w14:paraId="53D1A3F4" w14:textId="77777777" w:rsidR="00C83654" w:rsidRPr="00965DEF" w:rsidRDefault="00C83654" w:rsidP="00A763E4">
      <w:pPr>
        <w:pStyle w:val="GvdeMetni"/>
        <w:spacing w:line="276" w:lineRule="auto"/>
        <w:rPr>
          <w:rFonts w:ascii="Times New Roman" w:hAnsi="Times New Roman" w:cs="Times New Roman"/>
          <w:noProof/>
          <w:color w:val="000000" w:themeColor="text1"/>
        </w:rPr>
      </w:pPr>
    </w:p>
    <w:p w14:paraId="2C8BA800" w14:textId="77777777" w:rsidR="00C83654" w:rsidRPr="00965DEF" w:rsidRDefault="00C83654" w:rsidP="00A763E4">
      <w:pPr>
        <w:pStyle w:val="GvdeMetni"/>
        <w:spacing w:line="276" w:lineRule="auto"/>
        <w:rPr>
          <w:rFonts w:ascii="Times New Roman" w:hAnsi="Times New Roman" w:cs="Times New Roman"/>
          <w:noProof/>
          <w:color w:val="000000" w:themeColor="text1"/>
        </w:rPr>
      </w:pPr>
    </w:p>
    <w:p w14:paraId="04B8D21C" w14:textId="77777777" w:rsidR="00FD3545" w:rsidRPr="00965DEF" w:rsidRDefault="00FD3545" w:rsidP="00A763E4">
      <w:pPr>
        <w:pStyle w:val="GvdeMetni"/>
        <w:spacing w:line="276" w:lineRule="auto"/>
        <w:rPr>
          <w:rFonts w:ascii="Times New Roman" w:hAnsi="Times New Roman" w:cs="Times New Roman"/>
          <w:noProof/>
          <w:color w:val="000000" w:themeColor="text1"/>
        </w:rPr>
      </w:pPr>
    </w:p>
    <w:p w14:paraId="416121F0" w14:textId="77777777" w:rsidR="00000EFE" w:rsidRPr="00965DEF" w:rsidRDefault="00000EFE" w:rsidP="00A763E4">
      <w:pPr>
        <w:pStyle w:val="GvdeMetni"/>
        <w:spacing w:line="276" w:lineRule="auto"/>
        <w:rPr>
          <w:rFonts w:ascii="Times New Roman" w:hAnsi="Times New Roman" w:cs="Times New Roman"/>
          <w:noProof/>
          <w:color w:val="000000" w:themeColor="text1"/>
        </w:rPr>
      </w:pPr>
    </w:p>
    <w:p w14:paraId="465FBCA5" w14:textId="77777777" w:rsidR="00C23705" w:rsidRPr="00965DEF" w:rsidRDefault="00C23705" w:rsidP="00A763E4">
      <w:pPr>
        <w:pStyle w:val="GvdeMetni"/>
        <w:spacing w:line="276" w:lineRule="auto"/>
        <w:rPr>
          <w:rFonts w:ascii="Times New Roman" w:hAnsi="Times New Roman" w:cs="Times New Roman"/>
          <w:noProof/>
          <w:color w:val="000000" w:themeColor="text1"/>
        </w:rPr>
      </w:pPr>
    </w:p>
    <w:p w14:paraId="61D4D237" w14:textId="77777777" w:rsidR="00000EFE" w:rsidRPr="00965DEF" w:rsidRDefault="00000EFE" w:rsidP="00A763E4">
      <w:pPr>
        <w:pStyle w:val="GvdeMetni"/>
        <w:spacing w:line="276" w:lineRule="auto"/>
        <w:rPr>
          <w:rFonts w:ascii="Times New Roman" w:hAnsi="Times New Roman" w:cs="Times New Roman"/>
          <w:noProof/>
          <w:color w:val="000000" w:themeColor="text1"/>
        </w:rPr>
      </w:pPr>
    </w:p>
    <w:p w14:paraId="3C9184BD" w14:textId="77777777" w:rsidR="00000EFE" w:rsidRPr="00965DEF" w:rsidRDefault="00000EFE" w:rsidP="00A763E4">
      <w:pPr>
        <w:pStyle w:val="GvdeMetni"/>
        <w:spacing w:line="276" w:lineRule="auto"/>
        <w:rPr>
          <w:rFonts w:ascii="Times New Roman" w:hAnsi="Times New Roman" w:cs="Times New Roman"/>
          <w:noProof/>
          <w:color w:val="000000" w:themeColor="text1"/>
        </w:rPr>
      </w:pPr>
    </w:p>
    <w:p w14:paraId="359E0AB2" w14:textId="77777777" w:rsidR="00000EFE" w:rsidRPr="00965DEF" w:rsidRDefault="00000EFE" w:rsidP="00A763E4">
      <w:pPr>
        <w:pStyle w:val="GvdeMetni"/>
        <w:spacing w:line="276" w:lineRule="auto"/>
        <w:rPr>
          <w:rFonts w:ascii="Times New Roman" w:hAnsi="Times New Roman" w:cs="Times New Roman"/>
          <w:noProof/>
          <w:color w:val="000000" w:themeColor="text1"/>
        </w:rPr>
      </w:pPr>
    </w:p>
    <w:p w14:paraId="0B0D25CF" w14:textId="77777777" w:rsidR="00000EFE" w:rsidRPr="00965DEF" w:rsidRDefault="00000EFE" w:rsidP="00A763E4">
      <w:pPr>
        <w:pStyle w:val="GvdeMetni"/>
        <w:spacing w:line="276" w:lineRule="auto"/>
        <w:rPr>
          <w:rFonts w:ascii="Times New Roman" w:hAnsi="Times New Roman" w:cs="Times New Roman"/>
          <w:noProof/>
          <w:color w:val="000000" w:themeColor="text1"/>
        </w:rPr>
      </w:pPr>
    </w:p>
    <w:p w14:paraId="12703332" w14:textId="77777777" w:rsidR="00000EFE" w:rsidRPr="00965DEF" w:rsidRDefault="00000EFE" w:rsidP="00A763E4">
      <w:pPr>
        <w:pStyle w:val="GvdeMetni"/>
        <w:spacing w:line="276" w:lineRule="auto"/>
        <w:rPr>
          <w:rFonts w:ascii="Times New Roman" w:hAnsi="Times New Roman" w:cs="Times New Roman"/>
          <w:noProof/>
          <w:color w:val="000000" w:themeColor="text1"/>
        </w:rPr>
      </w:pPr>
    </w:p>
    <w:p w14:paraId="7568B318" w14:textId="77777777" w:rsidR="00000EFE" w:rsidRPr="00965DEF" w:rsidRDefault="00000EFE" w:rsidP="00A763E4">
      <w:pPr>
        <w:pStyle w:val="GvdeMetni"/>
        <w:spacing w:line="276" w:lineRule="auto"/>
        <w:rPr>
          <w:rFonts w:ascii="Times New Roman" w:hAnsi="Times New Roman" w:cs="Times New Roman"/>
          <w:noProof/>
          <w:color w:val="000000" w:themeColor="text1"/>
        </w:rPr>
      </w:pPr>
    </w:p>
    <w:p w14:paraId="5C95C7CC" w14:textId="518056E5" w:rsidR="00FD3545" w:rsidRPr="00965DEF"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965DEF">
        <w:rPr>
          <w:rFonts w:ascii="Times New Roman" w:hAnsi="Times New Roman" w:cs="Times New Roman"/>
          <w:noProof/>
          <w:color w:val="000000" w:themeColor="text1"/>
          <w:sz w:val="24"/>
          <w:szCs w:val="24"/>
        </w:rPr>
        <w:t>TANIMLAR</w:t>
      </w:r>
    </w:p>
    <w:p w14:paraId="791EC76E" w14:textId="77777777" w:rsidR="00C83654" w:rsidRPr="00965DEF" w:rsidRDefault="00C83654" w:rsidP="00A763E4">
      <w:pPr>
        <w:pStyle w:val="Balk1"/>
        <w:spacing w:before="0" w:line="276" w:lineRule="auto"/>
        <w:ind w:left="136" w:firstLine="0"/>
        <w:rPr>
          <w:rFonts w:ascii="Times New Roman" w:hAnsi="Times New Roman" w:cs="Times New Roman"/>
          <w:noProof/>
          <w:color w:val="000000" w:themeColor="text1"/>
          <w:sz w:val="24"/>
          <w:szCs w:val="24"/>
        </w:rPr>
      </w:pPr>
    </w:p>
    <w:p w14:paraId="2CD5BD80" w14:textId="77777777" w:rsidR="00AF0BC8" w:rsidRPr="00965DEF" w:rsidRDefault="009F3F10" w:rsidP="00AF0BC8">
      <w:pPr>
        <w:pStyle w:val="GvdeMetni"/>
        <w:spacing w:line="276" w:lineRule="auto"/>
        <w:ind w:left="136" w:right="133"/>
        <w:jc w:val="both"/>
        <w:rPr>
          <w:rFonts w:ascii="Times New Roman" w:hAnsi="Times New Roman" w:cs="Times New Roman"/>
          <w:b/>
          <w:noProof/>
          <w:color w:val="000000" w:themeColor="text1"/>
        </w:rPr>
      </w:pPr>
      <w:r w:rsidRPr="00965DEF">
        <w:rPr>
          <w:rFonts w:ascii="Times New Roman" w:hAnsi="Times New Roman" w:cs="Times New Roman"/>
          <w:b/>
          <w:noProof/>
          <w:color w:val="000000" w:themeColor="text1"/>
        </w:rPr>
        <w:t>Stratejik Plan:</w:t>
      </w:r>
      <w:r w:rsidRPr="00965DEF">
        <w:rPr>
          <w:rFonts w:ascii="Times New Roman" w:hAnsi="Times New Roman" w:cs="Times New Roman"/>
          <w:noProof/>
          <w:color w:val="000000" w:themeColor="text1"/>
        </w:rPr>
        <w:t xml:space="preserve"> Kamu idarelerinin orta ve uzun vadeli amaçlarını, temel ilke ve politikalarını, hedef ve öncelik</w:t>
      </w:r>
      <w:r w:rsidR="00BB1B89" w:rsidRPr="00965DEF">
        <w:rPr>
          <w:rFonts w:ascii="Times New Roman" w:hAnsi="Times New Roman" w:cs="Times New Roman"/>
          <w:noProof/>
          <w:color w:val="000000" w:themeColor="text1"/>
        </w:rPr>
        <w:t xml:space="preserve">lerini, performans ölçütlerini ve </w:t>
      </w:r>
      <w:r w:rsidRPr="00965DEF">
        <w:rPr>
          <w:rFonts w:ascii="Times New Roman" w:hAnsi="Times New Roman" w:cs="Times New Roman"/>
          <w:noProof/>
          <w:color w:val="000000" w:themeColor="text1"/>
        </w:rPr>
        <w:t>bunlara ulaşmak için izlenecek yöntemler ile kaynak dağılımlarını içeren plandır (5018 s. Kamu Mali Yönetimi ve Kontrol Kanunu, Madde 3)</w:t>
      </w:r>
    </w:p>
    <w:p w14:paraId="1ED398C4" w14:textId="77777777" w:rsidR="00AF0BC8" w:rsidRPr="00965DEF" w:rsidRDefault="00AF0BC8" w:rsidP="00AF0BC8">
      <w:pPr>
        <w:pStyle w:val="GvdeMetni"/>
        <w:spacing w:line="276" w:lineRule="auto"/>
        <w:ind w:left="136" w:right="133"/>
        <w:jc w:val="both"/>
        <w:rPr>
          <w:rFonts w:ascii="Times New Roman" w:hAnsi="Times New Roman" w:cs="Times New Roman"/>
          <w:b/>
          <w:noProof/>
          <w:color w:val="000000" w:themeColor="text1"/>
        </w:rPr>
      </w:pPr>
    </w:p>
    <w:p w14:paraId="369852B2" w14:textId="3A194144" w:rsidR="00AF0BC8" w:rsidRPr="00965DEF" w:rsidRDefault="00AF0BC8" w:rsidP="00AF0BC8">
      <w:pPr>
        <w:pStyle w:val="GvdeMetni"/>
        <w:spacing w:line="276" w:lineRule="auto"/>
        <w:ind w:left="136" w:right="133"/>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Stratejik Plan Genelgesi</w:t>
      </w:r>
      <w:r w:rsidRPr="00965DEF">
        <w:rPr>
          <w:rFonts w:ascii="Times New Roman" w:hAnsi="Times New Roman" w:cs="Times New Roman"/>
          <w:noProof/>
          <w:color w:val="000000" w:themeColor="text1"/>
        </w:rPr>
        <w:t xml:space="preserve">: </w:t>
      </w:r>
      <w:r w:rsidR="009402F8" w:rsidRPr="00965DEF">
        <w:rPr>
          <w:rFonts w:ascii="Times New Roman" w:hAnsi="Times New Roman" w:cs="Times New Roman"/>
          <w:noProof/>
          <w:color w:val="000000" w:themeColor="text1"/>
        </w:rPr>
        <w:t>2024-2028 dönemi s</w:t>
      </w:r>
      <w:r w:rsidRPr="00965DEF">
        <w:rPr>
          <w:rFonts w:ascii="Times New Roman" w:hAnsi="Times New Roman" w:cs="Times New Roman"/>
          <w:noProof/>
          <w:color w:val="000000" w:themeColor="text1"/>
        </w:rPr>
        <w:t xml:space="preserve">tratejik plan çalışmalarının başlatılması için </w:t>
      </w:r>
      <w:r w:rsidR="009402F8" w:rsidRPr="00965DEF">
        <w:rPr>
          <w:rFonts w:ascii="Times New Roman" w:hAnsi="Times New Roman" w:cs="Times New Roman"/>
          <w:noProof/>
          <w:color w:val="000000" w:themeColor="text1"/>
        </w:rPr>
        <w:t xml:space="preserve">Milli Eğitim Bakanlığı </w:t>
      </w:r>
      <w:r w:rsidRPr="00965DEF">
        <w:rPr>
          <w:rFonts w:ascii="Times New Roman" w:hAnsi="Times New Roman" w:cs="Times New Roman"/>
          <w:noProof/>
          <w:color w:val="000000" w:themeColor="text1"/>
        </w:rPr>
        <w:t xml:space="preserve">Strateji Geliştirme </w:t>
      </w:r>
      <w:r w:rsidR="009402F8" w:rsidRPr="00965DEF">
        <w:rPr>
          <w:rFonts w:ascii="Times New Roman" w:hAnsi="Times New Roman" w:cs="Times New Roman"/>
          <w:noProof/>
          <w:color w:val="000000" w:themeColor="text1"/>
        </w:rPr>
        <w:t xml:space="preserve">Başkanlığı tarafından hazırlanarak duyurulan 06.10.2022 tarih ve 2022/21 sayılı </w:t>
      </w:r>
      <w:r w:rsidR="000A0A93" w:rsidRPr="00965DEF">
        <w:rPr>
          <w:rFonts w:ascii="Times New Roman" w:hAnsi="Times New Roman" w:cs="Times New Roman"/>
          <w:noProof/>
          <w:color w:val="000000" w:themeColor="text1"/>
        </w:rPr>
        <w:t>genelgedir</w:t>
      </w:r>
      <w:r w:rsidR="00BB1B89" w:rsidRPr="00965DEF">
        <w:rPr>
          <w:rFonts w:ascii="Times New Roman" w:hAnsi="Times New Roman" w:cs="Times New Roman"/>
          <w:noProof/>
          <w:color w:val="000000" w:themeColor="text1"/>
        </w:rPr>
        <w:t>.</w:t>
      </w:r>
    </w:p>
    <w:p w14:paraId="0CA9590C" w14:textId="77777777" w:rsidR="00BB1B89" w:rsidRPr="00965DEF" w:rsidRDefault="00BB1B89" w:rsidP="00AF0BC8">
      <w:pPr>
        <w:pStyle w:val="GvdeMetni"/>
        <w:spacing w:line="276" w:lineRule="auto"/>
        <w:ind w:left="136" w:right="133"/>
        <w:jc w:val="both"/>
        <w:rPr>
          <w:rFonts w:ascii="Times New Roman" w:hAnsi="Times New Roman" w:cs="Times New Roman"/>
          <w:noProof/>
          <w:color w:val="000000" w:themeColor="text1"/>
        </w:rPr>
      </w:pPr>
    </w:p>
    <w:p w14:paraId="57C9E7CA" w14:textId="77777777" w:rsidR="00BB1B89" w:rsidRPr="00965DEF" w:rsidRDefault="00BB1B89" w:rsidP="00BB1B89">
      <w:pPr>
        <w:pStyle w:val="GvdeMetni"/>
        <w:spacing w:line="276" w:lineRule="auto"/>
        <w:ind w:left="136" w:right="133"/>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Hazırlık Programı</w:t>
      </w:r>
      <w:r w:rsidRPr="00965DEF">
        <w:rPr>
          <w:rFonts w:ascii="Times New Roman" w:hAnsi="Times New Roman" w:cs="Times New Roman"/>
          <w:noProof/>
          <w:color w:val="000000" w:themeColor="text1"/>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965DEF" w:rsidRDefault="00C83654" w:rsidP="00A763E4">
      <w:pPr>
        <w:pStyle w:val="GvdeMetni"/>
        <w:spacing w:line="276" w:lineRule="auto"/>
        <w:ind w:left="136" w:right="136"/>
        <w:jc w:val="both"/>
        <w:rPr>
          <w:rFonts w:ascii="Times New Roman" w:hAnsi="Times New Roman" w:cs="Times New Roman"/>
          <w:noProof/>
          <w:color w:val="000000" w:themeColor="text1"/>
        </w:rPr>
      </w:pPr>
    </w:p>
    <w:p w14:paraId="3AAF4D3C" w14:textId="709FC27B" w:rsidR="009F3F10" w:rsidRPr="00965DEF" w:rsidRDefault="009F3F10" w:rsidP="00A763E4">
      <w:pPr>
        <w:pStyle w:val="GvdeMetni"/>
        <w:spacing w:line="276" w:lineRule="auto"/>
        <w:ind w:left="136" w:right="136"/>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Misyon:</w:t>
      </w:r>
      <w:r w:rsidRPr="00965DEF">
        <w:rPr>
          <w:rFonts w:ascii="Times New Roman" w:hAnsi="Times New Roman" w:cs="Times New Roman"/>
          <w:noProof/>
          <w:color w:val="000000" w:themeColor="text1"/>
        </w:rPr>
        <w:t xml:space="preserve"> Kurumun var oluş sebebini açıklayan, kurumun kimlere, hangi amaçla ve hangi alanda hizmet verdiğini yöntemleriyle birlikte açıklayan bildirgedir.</w:t>
      </w:r>
    </w:p>
    <w:p w14:paraId="7232D73A" w14:textId="77777777" w:rsidR="009402F8" w:rsidRPr="00965DEF" w:rsidRDefault="009402F8" w:rsidP="00A763E4">
      <w:pPr>
        <w:pStyle w:val="GvdeMetni"/>
        <w:spacing w:line="276" w:lineRule="auto"/>
        <w:ind w:left="136" w:right="136"/>
        <w:jc w:val="both"/>
        <w:rPr>
          <w:rFonts w:ascii="Times New Roman" w:hAnsi="Times New Roman" w:cs="Times New Roman"/>
          <w:noProof/>
          <w:color w:val="000000" w:themeColor="text1"/>
        </w:rPr>
      </w:pPr>
    </w:p>
    <w:p w14:paraId="2377C382" w14:textId="0B0CFF5D" w:rsidR="009F3F10" w:rsidRPr="00965DEF" w:rsidRDefault="009F3F10" w:rsidP="00A763E4">
      <w:pPr>
        <w:pStyle w:val="GvdeMetni"/>
        <w:spacing w:line="276" w:lineRule="auto"/>
        <w:ind w:left="136" w:right="136"/>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Vizyon:</w:t>
      </w:r>
      <w:r w:rsidR="00DF1887" w:rsidRPr="00965DEF">
        <w:rPr>
          <w:rFonts w:ascii="Times New Roman" w:hAnsi="Times New Roman" w:cs="Times New Roman"/>
          <w:noProof/>
          <w:color w:val="000000" w:themeColor="text1"/>
        </w:rPr>
        <w:t xml:space="preserve"> Kurumun</w:t>
      </w:r>
      <w:r w:rsidRPr="00965DEF">
        <w:rPr>
          <w:rFonts w:ascii="Times New Roman" w:hAnsi="Times New Roman" w:cs="Times New Roman"/>
          <w:noProof/>
          <w:color w:val="000000" w:themeColor="text1"/>
        </w:rPr>
        <w:t xml:space="preserve"> ideal geleceğini sembolize eden, plan dönemi sonunda nerede olmak istediğini, nereye varmak istediğini ifade eden bildirgedir.</w:t>
      </w:r>
    </w:p>
    <w:p w14:paraId="44941A62" w14:textId="77777777" w:rsidR="009402F8" w:rsidRPr="00965DEF" w:rsidRDefault="009402F8" w:rsidP="00A763E4">
      <w:pPr>
        <w:pStyle w:val="GvdeMetni"/>
        <w:spacing w:line="276" w:lineRule="auto"/>
        <w:ind w:left="136" w:right="136"/>
        <w:jc w:val="both"/>
        <w:rPr>
          <w:rFonts w:ascii="Times New Roman" w:hAnsi="Times New Roman" w:cs="Times New Roman"/>
          <w:noProof/>
          <w:color w:val="000000" w:themeColor="text1"/>
        </w:rPr>
      </w:pPr>
    </w:p>
    <w:p w14:paraId="00C4F85F" w14:textId="625AD8A4" w:rsidR="009F3F10" w:rsidRPr="00965DEF" w:rsidRDefault="009F3F10" w:rsidP="00A763E4">
      <w:pPr>
        <w:pStyle w:val="GvdeMetni"/>
        <w:spacing w:line="276" w:lineRule="auto"/>
        <w:ind w:left="136" w:right="136"/>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Amaç:</w:t>
      </w:r>
      <w:r w:rsidRPr="00965DEF">
        <w:rPr>
          <w:rFonts w:ascii="Times New Roman" w:hAnsi="Times New Roman" w:cs="Times New Roman"/>
          <w:noProof/>
          <w:color w:val="000000" w:themeColor="text1"/>
        </w:rPr>
        <w:t xml:space="preserve"> Kurumun plan dönemi sonuna kadar genel olara</w:t>
      </w:r>
      <w:r w:rsidR="00AF0BC8" w:rsidRPr="00965DEF">
        <w:rPr>
          <w:rFonts w:ascii="Times New Roman" w:hAnsi="Times New Roman" w:cs="Times New Roman"/>
          <w:noProof/>
          <w:color w:val="000000" w:themeColor="text1"/>
        </w:rPr>
        <w:t>k</w:t>
      </w:r>
      <w:r w:rsidR="00BB1B89" w:rsidRPr="00965DEF">
        <w:rPr>
          <w:rFonts w:ascii="Times New Roman" w:hAnsi="Times New Roman" w:cs="Times New Roman"/>
          <w:noProof/>
          <w:color w:val="000000" w:themeColor="text1"/>
        </w:rPr>
        <w:t xml:space="preserve"> elde etmek ve ulaşmak</w:t>
      </w:r>
      <w:r w:rsidRPr="00965DEF">
        <w:rPr>
          <w:rFonts w:ascii="Times New Roman" w:hAnsi="Times New Roman" w:cs="Times New Roman"/>
          <w:noProof/>
          <w:color w:val="000000" w:themeColor="text1"/>
        </w:rPr>
        <w:t xml:space="preserve"> </w:t>
      </w:r>
      <w:r w:rsidR="00AF0BC8" w:rsidRPr="00965DEF">
        <w:rPr>
          <w:rFonts w:ascii="Times New Roman" w:hAnsi="Times New Roman" w:cs="Times New Roman"/>
          <w:noProof/>
          <w:color w:val="000000" w:themeColor="text1"/>
        </w:rPr>
        <w:t>istediği sonucu ifade eder.</w:t>
      </w:r>
    </w:p>
    <w:p w14:paraId="1F791507" w14:textId="77777777" w:rsidR="009402F8" w:rsidRPr="00965DEF" w:rsidRDefault="009402F8" w:rsidP="00A763E4">
      <w:pPr>
        <w:pStyle w:val="GvdeMetni"/>
        <w:spacing w:line="276" w:lineRule="auto"/>
        <w:ind w:left="136" w:right="136"/>
        <w:jc w:val="both"/>
        <w:rPr>
          <w:rFonts w:ascii="Times New Roman" w:hAnsi="Times New Roman" w:cs="Times New Roman"/>
          <w:noProof/>
          <w:color w:val="000000" w:themeColor="text1"/>
        </w:rPr>
      </w:pPr>
    </w:p>
    <w:p w14:paraId="03287016" w14:textId="77777777" w:rsidR="00AF0BC8" w:rsidRPr="00965DEF" w:rsidRDefault="00AF0BC8" w:rsidP="00A763E4">
      <w:pPr>
        <w:pStyle w:val="GvdeMetni"/>
        <w:spacing w:line="276" w:lineRule="auto"/>
        <w:ind w:left="136" w:right="136"/>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Hedef:</w:t>
      </w:r>
      <w:r w:rsidRPr="00965DEF">
        <w:rPr>
          <w:rFonts w:ascii="Times New Roman" w:hAnsi="Times New Roman" w:cs="Times New Roman"/>
          <w:noProof/>
          <w:color w:val="000000" w:themeColor="text1"/>
        </w:rPr>
        <w:t xml:space="preserve"> Amaçların spesifik (özel) ve nicel verilerle ölçülebilir, gerçekleştirilebilir ve somut şekilde ifade edilmesidir.</w:t>
      </w:r>
    </w:p>
    <w:p w14:paraId="41609FFF" w14:textId="77777777" w:rsidR="009402F8" w:rsidRPr="00965DEF" w:rsidRDefault="009402F8" w:rsidP="00A763E4">
      <w:pPr>
        <w:pStyle w:val="GvdeMetni"/>
        <w:spacing w:line="276" w:lineRule="auto"/>
        <w:ind w:left="136" w:right="136"/>
        <w:jc w:val="both"/>
        <w:rPr>
          <w:rFonts w:ascii="Times New Roman" w:hAnsi="Times New Roman" w:cs="Times New Roman"/>
          <w:noProof/>
          <w:color w:val="000000" w:themeColor="text1"/>
        </w:rPr>
      </w:pPr>
    </w:p>
    <w:p w14:paraId="32E6CAFA" w14:textId="0CEA36F1" w:rsidR="00AF0BC8" w:rsidRPr="00965DEF" w:rsidRDefault="00AF0BC8" w:rsidP="00A763E4">
      <w:pPr>
        <w:pStyle w:val="GvdeMetni"/>
        <w:spacing w:line="276" w:lineRule="auto"/>
        <w:ind w:left="136" w:right="136"/>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Paydaş:</w:t>
      </w:r>
      <w:r w:rsidR="00DF1887" w:rsidRPr="00965DEF">
        <w:rPr>
          <w:rFonts w:ascii="Times New Roman" w:hAnsi="Times New Roman" w:cs="Times New Roman"/>
          <w:noProof/>
          <w:color w:val="000000" w:themeColor="text1"/>
        </w:rPr>
        <w:t xml:space="preserve"> Kurumla</w:t>
      </w:r>
      <w:r w:rsidRPr="00965DEF">
        <w:rPr>
          <w:rFonts w:ascii="Times New Roman" w:hAnsi="Times New Roman" w:cs="Times New Roman"/>
          <w:noProof/>
          <w:color w:val="000000" w:themeColor="text1"/>
        </w:rPr>
        <w:t xml:space="preserve"> doğrudan veya dolaylı ilgisi olan, her ne suretle olursa olsun kurumdan etkilenen ve kurumu etkileyen kişi, gurup, kurum ve kuruluşları ifade eder.</w:t>
      </w:r>
    </w:p>
    <w:p w14:paraId="5B0596A3" w14:textId="77777777" w:rsidR="009402F8" w:rsidRPr="00965DEF" w:rsidRDefault="009402F8" w:rsidP="00A763E4">
      <w:pPr>
        <w:pStyle w:val="GvdeMetni"/>
        <w:spacing w:line="276" w:lineRule="auto"/>
        <w:ind w:left="136" w:right="136"/>
        <w:jc w:val="both"/>
        <w:rPr>
          <w:rFonts w:ascii="Times New Roman" w:hAnsi="Times New Roman" w:cs="Times New Roman"/>
          <w:noProof/>
          <w:color w:val="000000" w:themeColor="text1"/>
        </w:rPr>
      </w:pPr>
    </w:p>
    <w:p w14:paraId="0070BF70" w14:textId="77777777" w:rsidR="00AF0BC8" w:rsidRPr="00965DEF" w:rsidRDefault="00AF0BC8" w:rsidP="00A763E4">
      <w:pPr>
        <w:pStyle w:val="GvdeMetni"/>
        <w:spacing w:line="276" w:lineRule="auto"/>
        <w:ind w:left="136" w:right="136"/>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GZFT (SWOT) Analizi:</w:t>
      </w:r>
      <w:r w:rsidRPr="00965DEF">
        <w:rPr>
          <w:rFonts w:ascii="Times New Roman" w:hAnsi="Times New Roman" w:cs="Times New Roman"/>
          <w:noProof/>
          <w:color w:val="000000" w:themeColor="text1"/>
        </w:rPr>
        <w:t xml:space="preserve"> Kurumun güçlü ve zayıf yönlerinin belirlenmesi, kurum için mevcut fırsatların ve tehditlerin tespit edilmesi amacıyla farklı teknikler kullanılarak yapılan analizdir.</w:t>
      </w:r>
    </w:p>
    <w:p w14:paraId="006CE576" w14:textId="77777777" w:rsidR="00AF0BC8" w:rsidRPr="00965DEF" w:rsidRDefault="00AF0BC8" w:rsidP="00AF0BC8">
      <w:pPr>
        <w:pStyle w:val="GvdeMetni"/>
        <w:spacing w:line="276" w:lineRule="auto"/>
        <w:ind w:right="136"/>
        <w:jc w:val="both"/>
        <w:rPr>
          <w:rFonts w:ascii="Times New Roman" w:hAnsi="Times New Roman" w:cs="Times New Roman"/>
          <w:noProof/>
          <w:color w:val="000000" w:themeColor="text1"/>
        </w:rPr>
      </w:pPr>
    </w:p>
    <w:p w14:paraId="6CAB9511" w14:textId="77777777" w:rsidR="00FD3545" w:rsidRPr="00965DEF" w:rsidRDefault="00133410" w:rsidP="00A763E4">
      <w:pPr>
        <w:pStyle w:val="GvdeMetni"/>
        <w:spacing w:line="276" w:lineRule="auto"/>
        <w:ind w:left="136" w:right="138"/>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Faaliyet</w:t>
      </w:r>
      <w:r w:rsidRPr="00965DEF">
        <w:rPr>
          <w:rFonts w:ascii="Times New Roman" w:hAnsi="Times New Roman" w:cs="Times New Roman"/>
          <w:noProof/>
          <w:color w:val="000000" w:themeColor="text1"/>
        </w:rPr>
        <w:t>: Belirli bir amaca ve hedefe yönelen, başlı başına bir bütünlük oluşturan, yönetilebilir ve maliyetlendirilebilir üretim veya</w:t>
      </w:r>
      <w:r w:rsidR="0092224D" w:rsidRPr="00965DEF">
        <w:rPr>
          <w:rFonts w:ascii="Times New Roman" w:hAnsi="Times New Roman" w:cs="Times New Roman"/>
          <w:noProof/>
          <w:color w:val="000000" w:themeColor="text1"/>
        </w:rPr>
        <w:t xml:space="preserve"> </w:t>
      </w:r>
      <w:r w:rsidRPr="00965DEF">
        <w:rPr>
          <w:rFonts w:ascii="Times New Roman" w:hAnsi="Times New Roman" w:cs="Times New Roman"/>
          <w:noProof/>
          <w:color w:val="000000" w:themeColor="text1"/>
        </w:rPr>
        <w:t>hizmetlerdir.</w:t>
      </w:r>
    </w:p>
    <w:p w14:paraId="0D82912B" w14:textId="77777777" w:rsidR="00C83654" w:rsidRPr="00965DEF" w:rsidRDefault="00C83654" w:rsidP="00A65A46">
      <w:pPr>
        <w:pStyle w:val="GvdeMetni"/>
        <w:spacing w:line="276" w:lineRule="auto"/>
        <w:ind w:right="133"/>
        <w:jc w:val="both"/>
        <w:rPr>
          <w:rFonts w:ascii="Times New Roman" w:hAnsi="Times New Roman" w:cs="Times New Roman"/>
          <w:noProof/>
          <w:color w:val="000000" w:themeColor="text1"/>
        </w:rPr>
      </w:pPr>
    </w:p>
    <w:p w14:paraId="6507DDA2" w14:textId="025051C1" w:rsidR="00FD3545" w:rsidRPr="00965DEF" w:rsidRDefault="00133410" w:rsidP="00A763E4">
      <w:pPr>
        <w:pStyle w:val="GvdeMetni"/>
        <w:spacing w:line="276" w:lineRule="auto"/>
        <w:ind w:left="136" w:right="133"/>
        <w:jc w:val="both"/>
        <w:rPr>
          <w:rFonts w:ascii="Times New Roman" w:hAnsi="Times New Roman" w:cs="Times New Roman"/>
          <w:noProof/>
          <w:color w:val="000000" w:themeColor="text1"/>
        </w:rPr>
      </w:pPr>
      <w:r w:rsidRPr="00965DEF">
        <w:rPr>
          <w:rFonts w:ascii="Times New Roman" w:hAnsi="Times New Roman" w:cs="Times New Roman"/>
          <w:b/>
          <w:noProof/>
          <w:color w:val="000000" w:themeColor="text1"/>
        </w:rPr>
        <w:t>Performans Göstergesi</w:t>
      </w:r>
      <w:r w:rsidR="0044432C" w:rsidRPr="00965DEF">
        <w:rPr>
          <w:rFonts w:ascii="Times New Roman" w:hAnsi="Times New Roman" w:cs="Times New Roman"/>
          <w:b/>
          <w:noProof/>
          <w:color w:val="000000" w:themeColor="text1"/>
        </w:rPr>
        <w:t xml:space="preserve"> (PG)</w:t>
      </w:r>
      <w:r w:rsidRPr="00965DEF">
        <w:rPr>
          <w:rFonts w:ascii="Times New Roman" w:hAnsi="Times New Roman" w:cs="Times New Roman"/>
          <w:noProof/>
          <w:color w:val="000000" w:themeColor="text1"/>
        </w:rPr>
        <w:t xml:space="preserve">: Stratejik planda hedeflerin ölçülebilirliğini miktar ve zaman boyutuyla ifade eden </w:t>
      </w:r>
      <w:r w:rsidR="00BB1B89" w:rsidRPr="00965DEF">
        <w:rPr>
          <w:rFonts w:ascii="Times New Roman" w:hAnsi="Times New Roman" w:cs="Times New Roman"/>
          <w:noProof/>
          <w:color w:val="000000" w:themeColor="text1"/>
        </w:rPr>
        <w:t>göstergelerdir</w:t>
      </w:r>
      <w:r w:rsidRPr="00965DEF">
        <w:rPr>
          <w:rFonts w:ascii="Times New Roman" w:hAnsi="Times New Roman" w:cs="Times New Roman"/>
          <w:noProof/>
          <w:color w:val="000000" w:themeColor="text1"/>
        </w:rPr>
        <w:t>.</w:t>
      </w:r>
    </w:p>
    <w:p w14:paraId="79CE86D6" w14:textId="77777777" w:rsidR="00C83654" w:rsidRPr="00965DEF" w:rsidRDefault="00C83654" w:rsidP="00C83654">
      <w:pPr>
        <w:pStyle w:val="GvdeMetni"/>
        <w:spacing w:line="276" w:lineRule="auto"/>
        <w:ind w:right="132"/>
        <w:jc w:val="both"/>
        <w:rPr>
          <w:rFonts w:ascii="Times New Roman" w:hAnsi="Times New Roman" w:cs="Times New Roman"/>
          <w:noProof/>
          <w:color w:val="000000" w:themeColor="text1"/>
        </w:rPr>
      </w:pPr>
    </w:p>
    <w:p w14:paraId="0317AAAB" w14:textId="77777777" w:rsidR="00FD3545" w:rsidRPr="00965DEF" w:rsidRDefault="00133410" w:rsidP="00A763E4">
      <w:pPr>
        <w:spacing w:line="276" w:lineRule="auto"/>
        <w:ind w:left="136" w:right="136"/>
        <w:jc w:val="both"/>
        <w:rPr>
          <w:rFonts w:ascii="Times New Roman" w:hAnsi="Times New Roman" w:cs="Times New Roman"/>
          <w:noProof/>
          <w:color w:val="000000" w:themeColor="text1"/>
          <w:sz w:val="24"/>
          <w:szCs w:val="24"/>
        </w:rPr>
      </w:pPr>
      <w:r w:rsidRPr="00965DEF">
        <w:rPr>
          <w:rFonts w:ascii="Times New Roman" w:hAnsi="Times New Roman" w:cs="Times New Roman"/>
          <w:b/>
          <w:noProof/>
          <w:color w:val="000000" w:themeColor="text1"/>
          <w:sz w:val="24"/>
          <w:szCs w:val="24"/>
        </w:rPr>
        <w:t>Stratejik Plan Değerlendirme Raporu</w:t>
      </w:r>
      <w:r w:rsidRPr="00965DEF">
        <w:rPr>
          <w:rFonts w:ascii="Times New Roman" w:hAnsi="Times New Roman" w:cs="Times New Roman"/>
          <w:noProof/>
          <w:color w:val="000000" w:themeColor="text1"/>
          <w:sz w:val="24"/>
          <w:szCs w:val="24"/>
        </w:rPr>
        <w:t>: İzleme tabloları ile değerlendirme sorularının</w:t>
      </w:r>
      <w:r w:rsidR="00AF0BC8" w:rsidRPr="00965DEF">
        <w:rPr>
          <w:rFonts w:ascii="Times New Roman" w:hAnsi="Times New Roman" w:cs="Times New Roman"/>
          <w:noProof/>
          <w:color w:val="000000" w:themeColor="text1"/>
          <w:sz w:val="24"/>
          <w:szCs w:val="24"/>
        </w:rPr>
        <w:t xml:space="preserve"> cevaplarını içeren ve her yıl ş</w:t>
      </w:r>
      <w:r w:rsidRPr="00965DEF">
        <w:rPr>
          <w:rFonts w:ascii="Times New Roman" w:hAnsi="Times New Roman" w:cs="Times New Roman"/>
          <w:noProof/>
          <w:color w:val="000000" w:themeColor="text1"/>
          <w:sz w:val="24"/>
          <w:szCs w:val="24"/>
        </w:rPr>
        <w:t>ubat ayının sonuna kadar hazırlanan rapordur.</w:t>
      </w:r>
    </w:p>
    <w:p w14:paraId="3DFB1D64" w14:textId="77777777" w:rsidR="00C83654" w:rsidRPr="00965DEF" w:rsidRDefault="00C83654" w:rsidP="00A763E4">
      <w:pPr>
        <w:spacing w:line="276" w:lineRule="auto"/>
        <w:ind w:left="136" w:right="136"/>
        <w:jc w:val="both"/>
        <w:rPr>
          <w:rFonts w:ascii="Times New Roman" w:hAnsi="Times New Roman" w:cs="Times New Roman"/>
          <w:noProof/>
          <w:color w:val="000000" w:themeColor="text1"/>
          <w:sz w:val="24"/>
          <w:szCs w:val="24"/>
        </w:rPr>
      </w:pPr>
    </w:p>
    <w:p w14:paraId="65A352CE" w14:textId="77777777" w:rsidR="00C83654" w:rsidRPr="00965DEF" w:rsidRDefault="00C83654" w:rsidP="00A763E4">
      <w:pPr>
        <w:pStyle w:val="GvdeMetni"/>
        <w:spacing w:line="276" w:lineRule="auto"/>
        <w:ind w:left="136" w:right="133"/>
        <w:jc w:val="both"/>
        <w:rPr>
          <w:rFonts w:ascii="Times New Roman" w:hAnsi="Times New Roman" w:cs="Times New Roman"/>
          <w:noProof/>
          <w:color w:val="000000" w:themeColor="text1"/>
        </w:rPr>
      </w:pPr>
    </w:p>
    <w:p w14:paraId="45AC92A2" w14:textId="77777777" w:rsidR="001C5978" w:rsidRPr="00965DEF" w:rsidRDefault="001C5978" w:rsidP="00F7477B">
      <w:pPr>
        <w:pStyle w:val="Balk1"/>
        <w:tabs>
          <w:tab w:val="left" w:pos="857"/>
        </w:tabs>
        <w:spacing w:before="0" w:line="276" w:lineRule="auto"/>
        <w:ind w:left="0" w:firstLine="0"/>
        <w:rPr>
          <w:rFonts w:ascii="Times New Roman" w:hAnsi="Times New Roman" w:cs="Times New Roman"/>
          <w:noProof/>
          <w:color w:val="000000" w:themeColor="text1"/>
          <w:sz w:val="24"/>
          <w:szCs w:val="24"/>
        </w:rPr>
      </w:pPr>
      <w:bookmarkStart w:id="2" w:name="_bookmark4"/>
      <w:bookmarkStart w:id="3" w:name="_bookmark5"/>
      <w:bookmarkStart w:id="4" w:name="_bookmark12"/>
      <w:bookmarkEnd w:id="2"/>
      <w:bookmarkEnd w:id="3"/>
      <w:bookmarkEnd w:id="4"/>
    </w:p>
    <w:p w14:paraId="08823CFA" w14:textId="77777777" w:rsidR="001C5978" w:rsidRPr="00965DEF" w:rsidRDefault="001C5978" w:rsidP="001C5978">
      <w:pPr>
        <w:pStyle w:val="Balk1"/>
        <w:spacing w:before="0" w:line="276" w:lineRule="auto"/>
        <w:ind w:left="0" w:firstLine="0"/>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0C006E" w14:textId="77777777" w:rsidR="00FA51F5" w:rsidRPr="00965DEF" w:rsidRDefault="00FA51F5" w:rsidP="00AD5B94">
      <w:pPr>
        <w:pStyle w:val="GvdeMetni"/>
        <w:spacing w:line="276" w:lineRule="auto"/>
        <w:ind w:left="136"/>
        <w:jc w:val="both"/>
        <w:rPr>
          <w:rFonts w:ascii="Times New Roman" w:hAnsi="Times New Roman" w:cs="Times New Roman"/>
          <w:noProof/>
          <w:color w:val="000000" w:themeColor="text1"/>
        </w:rPr>
      </w:pPr>
    </w:p>
    <w:tbl>
      <w:tblPr>
        <w:tblStyle w:val="TabloKlavuzu"/>
        <w:tblW w:w="9067" w:type="dxa"/>
        <w:jc w:val="center"/>
        <w:tblLook w:val="04A0" w:firstRow="1" w:lastRow="0" w:firstColumn="1" w:lastColumn="0" w:noHBand="0" w:noVBand="1"/>
      </w:tblPr>
      <w:tblGrid>
        <w:gridCol w:w="1299"/>
        <w:gridCol w:w="2626"/>
        <w:gridCol w:w="1424"/>
        <w:gridCol w:w="3718"/>
      </w:tblGrid>
      <w:tr w:rsidR="00965DEF" w:rsidRPr="00965DEF" w14:paraId="0DC17D50" w14:textId="77777777" w:rsidTr="00B35D92">
        <w:trPr>
          <w:jc w:val="center"/>
        </w:trPr>
        <w:tc>
          <w:tcPr>
            <w:tcW w:w="1555" w:type="dxa"/>
            <w:shd w:val="clear" w:color="auto" w:fill="943634" w:themeFill="accent2" w:themeFillShade="BF"/>
          </w:tcPr>
          <w:p w14:paraId="37275ECA" w14:textId="642EDDCE" w:rsidR="00FA51F5" w:rsidRPr="00965DEF" w:rsidRDefault="00FA51F5" w:rsidP="00FA51F5">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İli</w:t>
            </w:r>
          </w:p>
        </w:tc>
        <w:tc>
          <w:tcPr>
            <w:tcW w:w="2971" w:type="dxa"/>
          </w:tcPr>
          <w:p w14:paraId="7C6C4512" w14:textId="36F022E0" w:rsidR="00FA51F5" w:rsidRPr="00965DEF" w:rsidRDefault="007550D5" w:rsidP="00FA51F5">
            <w:pPr>
              <w:pStyle w:val="GvdeMetni"/>
              <w:spacing w:line="276" w:lineRule="auto"/>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IĞDIR</w:t>
            </w:r>
          </w:p>
        </w:tc>
        <w:tc>
          <w:tcPr>
            <w:tcW w:w="1706" w:type="dxa"/>
            <w:shd w:val="clear" w:color="auto" w:fill="943634" w:themeFill="accent2" w:themeFillShade="BF"/>
          </w:tcPr>
          <w:p w14:paraId="60A2ADA3" w14:textId="111408D1" w:rsidR="00FA51F5" w:rsidRPr="00965DEF" w:rsidRDefault="00FA51F5" w:rsidP="00FA51F5">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İlçesi:</w:t>
            </w:r>
          </w:p>
        </w:tc>
        <w:tc>
          <w:tcPr>
            <w:tcW w:w="2835" w:type="dxa"/>
          </w:tcPr>
          <w:p w14:paraId="5BEC27D8" w14:textId="29AD28F1" w:rsidR="00FA51F5" w:rsidRPr="00965DEF" w:rsidRDefault="007550D5" w:rsidP="00FA51F5">
            <w:pPr>
              <w:pStyle w:val="GvdeMetni"/>
              <w:spacing w:line="276" w:lineRule="auto"/>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MERKEZ</w:t>
            </w:r>
          </w:p>
        </w:tc>
      </w:tr>
      <w:tr w:rsidR="00965DEF" w:rsidRPr="00965DEF" w14:paraId="1E25898F" w14:textId="77777777" w:rsidTr="00B35D92">
        <w:trPr>
          <w:jc w:val="center"/>
        </w:trPr>
        <w:tc>
          <w:tcPr>
            <w:tcW w:w="1555" w:type="dxa"/>
            <w:shd w:val="clear" w:color="auto" w:fill="943634" w:themeFill="accent2" w:themeFillShade="BF"/>
            <w:vAlign w:val="center"/>
          </w:tcPr>
          <w:p w14:paraId="312E8419" w14:textId="2221DC8B" w:rsidR="005C0983" w:rsidRPr="00965DEF" w:rsidRDefault="005C0983" w:rsidP="005C0983">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Adres</w:t>
            </w:r>
          </w:p>
        </w:tc>
        <w:tc>
          <w:tcPr>
            <w:tcW w:w="2971" w:type="dxa"/>
            <w:vAlign w:val="center"/>
          </w:tcPr>
          <w:p w14:paraId="608E8607" w14:textId="27F8AE64" w:rsidR="005C0983" w:rsidRPr="00965DEF" w:rsidRDefault="005C0983" w:rsidP="005C0983">
            <w:pPr>
              <w:pStyle w:val="GvdeMetni"/>
              <w:spacing w:line="276" w:lineRule="auto"/>
              <w:rPr>
                <w:rFonts w:ascii="Times New Roman" w:hAnsi="Times New Roman" w:cs="Times New Roman"/>
                <w:noProof/>
                <w:color w:val="000000" w:themeColor="text1"/>
                <w:sz w:val="16"/>
                <w:szCs w:val="16"/>
              </w:rPr>
            </w:pPr>
            <w:r w:rsidRPr="00965DEF">
              <w:rPr>
                <w:rFonts w:ascii="Arial" w:hAnsi="Arial" w:cs="Arial"/>
                <w:color w:val="000000" w:themeColor="text1"/>
                <w:sz w:val="16"/>
                <w:szCs w:val="16"/>
                <w:shd w:val="clear" w:color="auto" w:fill="FFFFFF"/>
              </w:rPr>
              <w:t xml:space="preserve">Özgür Mahallesi 426 Sokak No 40 </w:t>
            </w:r>
          </w:p>
        </w:tc>
        <w:tc>
          <w:tcPr>
            <w:tcW w:w="1706" w:type="dxa"/>
            <w:shd w:val="clear" w:color="auto" w:fill="943634" w:themeFill="accent2" w:themeFillShade="BF"/>
            <w:vAlign w:val="center"/>
          </w:tcPr>
          <w:p w14:paraId="56B8974E" w14:textId="646BA8C9" w:rsidR="005C0983" w:rsidRPr="00965DEF" w:rsidRDefault="005C0983" w:rsidP="005C0983">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Coğrafi Konum</w:t>
            </w:r>
          </w:p>
        </w:tc>
        <w:tc>
          <w:tcPr>
            <w:tcW w:w="2835" w:type="dxa"/>
            <w:vAlign w:val="center"/>
          </w:tcPr>
          <w:p w14:paraId="0291603C" w14:textId="0CCB2E52" w:rsidR="005C0983" w:rsidRPr="00965DEF" w:rsidRDefault="005C0983" w:rsidP="005C0983">
            <w:pPr>
              <w:pStyle w:val="GvdeMetni"/>
              <w:spacing w:line="276" w:lineRule="auto"/>
              <w:rPr>
                <w:rFonts w:ascii="Times New Roman" w:hAnsi="Times New Roman" w:cs="Times New Roman"/>
                <w:noProof/>
                <w:color w:val="000000" w:themeColor="text1"/>
                <w:sz w:val="16"/>
                <w:szCs w:val="16"/>
              </w:rPr>
            </w:pPr>
            <w:r w:rsidRPr="00965DEF">
              <w:rPr>
                <w:color w:val="000000" w:themeColor="text1"/>
                <w:sz w:val="16"/>
                <w:szCs w:val="16"/>
              </w:rPr>
              <w:t>http://igdirmfcortaokulu.meb.k12.tr/tema/harita.php</w:t>
            </w:r>
          </w:p>
        </w:tc>
      </w:tr>
      <w:tr w:rsidR="00965DEF" w:rsidRPr="00965DEF" w14:paraId="4FA199AD" w14:textId="77777777" w:rsidTr="00B35D92">
        <w:trPr>
          <w:jc w:val="center"/>
        </w:trPr>
        <w:tc>
          <w:tcPr>
            <w:tcW w:w="1555" w:type="dxa"/>
            <w:shd w:val="clear" w:color="auto" w:fill="943634" w:themeFill="accent2" w:themeFillShade="BF"/>
            <w:vAlign w:val="center"/>
          </w:tcPr>
          <w:p w14:paraId="52F1127F" w14:textId="06C61004" w:rsidR="005C0983" w:rsidRPr="00965DEF" w:rsidRDefault="005C0983" w:rsidP="005C0983">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Telefon</w:t>
            </w:r>
          </w:p>
        </w:tc>
        <w:tc>
          <w:tcPr>
            <w:tcW w:w="2971" w:type="dxa"/>
            <w:vAlign w:val="center"/>
          </w:tcPr>
          <w:p w14:paraId="055F60F7" w14:textId="049F570F" w:rsidR="005C0983" w:rsidRPr="00965DEF" w:rsidRDefault="005C0983" w:rsidP="005C0983">
            <w:pPr>
              <w:pStyle w:val="GvdeMetni"/>
              <w:spacing w:line="276" w:lineRule="auto"/>
              <w:rPr>
                <w:rFonts w:ascii="Times New Roman" w:hAnsi="Times New Roman" w:cs="Times New Roman"/>
                <w:noProof/>
                <w:color w:val="000000" w:themeColor="text1"/>
                <w:sz w:val="18"/>
                <w:szCs w:val="18"/>
              </w:rPr>
            </w:pPr>
            <w:r w:rsidRPr="00965DEF">
              <w:rPr>
                <w:rFonts w:ascii="Arial" w:hAnsi="Arial" w:cs="Arial"/>
                <w:color w:val="000000" w:themeColor="text1"/>
                <w:sz w:val="18"/>
                <w:szCs w:val="18"/>
                <w:shd w:val="clear" w:color="auto" w:fill="FFFFFF"/>
              </w:rPr>
              <w:t>04762251101</w:t>
            </w:r>
          </w:p>
        </w:tc>
        <w:tc>
          <w:tcPr>
            <w:tcW w:w="1706" w:type="dxa"/>
            <w:shd w:val="clear" w:color="auto" w:fill="943634" w:themeFill="accent2" w:themeFillShade="BF"/>
            <w:vAlign w:val="center"/>
          </w:tcPr>
          <w:p w14:paraId="37179A81" w14:textId="72D2CFDD" w:rsidR="005C0983" w:rsidRPr="00965DEF" w:rsidRDefault="005C0983" w:rsidP="005C0983">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Faks:</w:t>
            </w:r>
          </w:p>
        </w:tc>
        <w:tc>
          <w:tcPr>
            <w:tcW w:w="2835" w:type="dxa"/>
            <w:vAlign w:val="center"/>
          </w:tcPr>
          <w:p w14:paraId="1F8F183D" w14:textId="110B95DD" w:rsidR="005C0983" w:rsidRPr="00965DEF" w:rsidRDefault="009F1B05" w:rsidP="005C0983">
            <w:pPr>
              <w:pStyle w:val="GvdeMetni"/>
              <w:spacing w:line="276" w:lineRule="auto"/>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w:t>
            </w:r>
          </w:p>
        </w:tc>
      </w:tr>
      <w:tr w:rsidR="00965DEF" w:rsidRPr="00965DEF" w14:paraId="24BAA85F" w14:textId="77777777" w:rsidTr="00B35D92">
        <w:trPr>
          <w:jc w:val="center"/>
        </w:trPr>
        <w:tc>
          <w:tcPr>
            <w:tcW w:w="1555" w:type="dxa"/>
            <w:shd w:val="clear" w:color="auto" w:fill="943634" w:themeFill="accent2" w:themeFillShade="BF"/>
            <w:vAlign w:val="center"/>
          </w:tcPr>
          <w:p w14:paraId="05916090" w14:textId="35472CDD" w:rsidR="005C0983" w:rsidRPr="00965DEF" w:rsidRDefault="005C0983" w:rsidP="005C0983">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 xml:space="preserve">e-Posta </w:t>
            </w:r>
          </w:p>
        </w:tc>
        <w:tc>
          <w:tcPr>
            <w:tcW w:w="2971" w:type="dxa"/>
            <w:vAlign w:val="center"/>
          </w:tcPr>
          <w:p w14:paraId="35321834" w14:textId="7C7ABB69" w:rsidR="005C0983" w:rsidRPr="00965DEF" w:rsidRDefault="005C0983" w:rsidP="005C0983">
            <w:pPr>
              <w:pStyle w:val="GvdeMetni"/>
              <w:spacing w:line="276" w:lineRule="auto"/>
              <w:rPr>
                <w:rFonts w:ascii="Times New Roman" w:hAnsi="Times New Roman" w:cs="Times New Roman"/>
                <w:noProof/>
                <w:color w:val="000000" w:themeColor="text1"/>
                <w:sz w:val="20"/>
                <w:szCs w:val="20"/>
              </w:rPr>
            </w:pPr>
            <w:r w:rsidRPr="00965DEF">
              <w:rPr>
                <w:rFonts w:ascii="Arial" w:hAnsi="Arial" w:cs="Arial"/>
                <w:color w:val="000000" w:themeColor="text1"/>
                <w:sz w:val="20"/>
                <w:szCs w:val="20"/>
              </w:rPr>
              <w:t>737709@meb.k12.tr</w:t>
            </w:r>
          </w:p>
        </w:tc>
        <w:tc>
          <w:tcPr>
            <w:tcW w:w="1706" w:type="dxa"/>
            <w:shd w:val="clear" w:color="auto" w:fill="943634" w:themeFill="accent2" w:themeFillShade="BF"/>
            <w:vAlign w:val="center"/>
          </w:tcPr>
          <w:p w14:paraId="5DD75CF4" w14:textId="7C01299D" w:rsidR="005C0983" w:rsidRPr="00965DEF" w:rsidRDefault="005C0983" w:rsidP="005C0983">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Web Adresi</w:t>
            </w:r>
          </w:p>
        </w:tc>
        <w:tc>
          <w:tcPr>
            <w:tcW w:w="2835" w:type="dxa"/>
            <w:vAlign w:val="center"/>
          </w:tcPr>
          <w:p w14:paraId="2A15E338" w14:textId="6345CF31" w:rsidR="005C0983" w:rsidRPr="00965DEF" w:rsidRDefault="005C0983" w:rsidP="005C0983">
            <w:pPr>
              <w:pStyle w:val="GvdeMetni"/>
              <w:spacing w:line="276" w:lineRule="auto"/>
              <w:rPr>
                <w:rFonts w:ascii="Times New Roman" w:hAnsi="Times New Roman" w:cs="Times New Roman"/>
                <w:noProof/>
                <w:color w:val="000000" w:themeColor="text1"/>
                <w:sz w:val="18"/>
                <w:szCs w:val="18"/>
              </w:rPr>
            </w:pPr>
            <w:r w:rsidRPr="00965DEF">
              <w:rPr>
                <w:rFonts w:ascii="Arial" w:hAnsi="Arial" w:cs="Arial"/>
                <w:color w:val="000000" w:themeColor="text1"/>
                <w:sz w:val="18"/>
                <w:szCs w:val="18"/>
                <w:shd w:val="clear" w:color="auto" w:fill="FFFFFF"/>
              </w:rPr>
              <w:t>http://igdirmfcilkokulu.meb.k12.tr</w:t>
            </w:r>
          </w:p>
        </w:tc>
      </w:tr>
      <w:tr w:rsidR="00965DEF" w:rsidRPr="00965DEF" w14:paraId="33EA6463" w14:textId="77777777" w:rsidTr="00B35D92">
        <w:trPr>
          <w:jc w:val="center"/>
        </w:trPr>
        <w:tc>
          <w:tcPr>
            <w:tcW w:w="1555" w:type="dxa"/>
            <w:shd w:val="clear" w:color="auto" w:fill="943634" w:themeFill="accent2" w:themeFillShade="BF"/>
            <w:vAlign w:val="center"/>
          </w:tcPr>
          <w:p w14:paraId="27DA13DD" w14:textId="48833259" w:rsidR="005C0983" w:rsidRPr="00965DEF" w:rsidRDefault="005C0983" w:rsidP="005C0983">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Kurum Kodu</w:t>
            </w:r>
          </w:p>
        </w:tc>
        <w:tc>
          <w:tcPr>
            <w:tcW w:w="2971" w:type="dxa"/>
            <w:vAlign w:val="center"/>
          </w:tcPr>
          <w:p w14:paraId="7438C678" w14:textId="6642E7F2" w:rsidR="005C0983" w:rsidRPr="00965DEF" w:rsidRDefault="005C0983" w:rsidP="005C0983">
            <w:pPr>
              <w:pStyle w:val="GvdeMetni"/>
              <w:spacing w:line="276" w:lineRule="auto"/>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737066-737709</w:t>
            </w:r>
          </w:p>
        </w:tc>
        <w:tc>
          <w:tcPr>
            <w:tcW w:w="1706" w:type="dxa"/>
            <w:shd w:val="clear" w:color="auto" w:fill="943634" w:themeFill="accent2" w:themeFillShade="BF"/>
            <w:vAlign w:val="center"/>
          </w:tcPr>
          <w:p w14:paraId="4122EAD8" w14:textId="0B5F1A0F" w:rsidR="005C0983" w:rsidRPr="00965DEF" w:rsidRDefault="005C0983" w:rsidP="005C0983">
            <w:pPr>
              <w:pStyle w:val="GvdeMetni"/>
              <w:spacing w:line="276" w:lineRule="auto"/>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Öğretim Şekli</w:t>
            </w:r>
          </w:p>
        </w:tc>
        <w:tc>
          <w:tcPr>
            <w:tcW w:w="2835" w:type="dxa"/>
            <w:vAlign w:val="center"/>
          </w:tcPr>
          <w:p w14:paraId="7398470B" w14:textId="704D61D4" w:rsidR="005C0983" w:rsidRPr="00965DEF" w:rsidRDefault="005C0983" w:rsidP="005C0983">
            <w:pPr>
              <w:pStyle w:val="GvdeMetni"/>
              <w:spacing w:line="276" w:lineRule="auto"/>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Tam Gün</w:t>
            </w:r>
          </w:p>
        </w:tc>
      </w:tr>
    </w:tbl>
    <w:p w14:paraId="789FF911" w14:textId="77777777" w:rsidR="00FA51F5" w:rsidRPr="00965DEF" w:rsidRDefault="00FA51F5" w:rsidP="007C5282">
      <w:pPr>
        <w:pStyle w:val="GvdeMetni"/>
        <w:spacing w:line="276" w:lineRule="auto"/>
        <w:jc w:val="both"/>
        <w:rPr>
          <w:rFonts w:ascii="Times New Roman" w:hAnsi="Times New Roman" w:cs="Times New Roman"/>
          <w:noProof/>
          <w:color w:val="000000" w:themeColor="text1"/>
        </w:rPr>
      </w:pPr>
    </w:p>
    <w:p w14:paraId="5BED070E" w14:textId="77777777" w:rsidR="003E0EB9" w:rsidRPr="00965DEF" w:rsidRDefault="003E0EB9" w:rsidP="00AD5B94">
      <w:pPr>
        <w:pStyle w:val="GvdeMetni"/>
        <w:spacing w:line="276" w:lineRule="auto"/>
        <w:ind w:left="136"/>
        <w:jc w:val="both"/>
        <w:rPr>
          <w:rFonts w:ascii="Times New Roman" w:hAnsi="Times New Roman" w:cs="Times New Roman"/>
          <w:noProof/>
          <w:color w:val="000000" w:themeColor="text1"/>
        </w:rPr>
      </w:pPr>
    </w:p>
    <w:p w14:paraId="3A2B7B9D" w14:textId="77777777" w:rsidR="003E0EB9" w:rsidRPr="00965DEF" w:rsidRDefault="003E0EB9" w:rsidP="00AD5B94">
      <w:pPr>
        <w:pStyle w:val="GvdeMetni"/>
        <w:spacing w:line="276" w:lineRule="auto"/>
        <w:ind w:left="136"/>
        <w:jc w:val="both"/>
        <w:rPr>
          <w:rFonts w:ascii="Times New Roman" w:hAnsi="Times New Roman" w:cs="Times New Roman"/>
          <w:noProof/>
          <w:color w:val="000000" w:themeColor="text1"/>
        </w:rPr>
      </w:pPr>
    </w:p>
    <w:p w14:paraId="527A63B2" w14:textId="77777777" w:rsidR="003E0EB9" w:rsidRPr="00965DEF" w:rsidRDefault="003E0EB9" w:rsidP="00AD5B94">
      <w:pPr>
        <w:pStyle w:val="GvdeMetni"/>
        <w:spacing w:line="276" w:lineRule="auto"/>
        <w:ind w:left="136"/>
        <w:jc w:val="both"/>
        <w:rPr>
          <w:rFonts w:ascii="Times New Roman" w:hAnsi="Times New Roman" w:cs="Times New Roman"/>
          <w:noProof/>
          <w:color w:val="000000" w:themeColor="text1"/>
        </w:rPr>
      </w:pPr>
    </w:p>
    <w:p w14:paraId="7FA51CA1" w14:textId="77777777" w:rsidR="003E0EB9" w:rsidRPr="00965DEF" w:rsidRDefault="003E0EB9" w:rsidP="00AD5B94">
      <w:pPr>
        <w:pStyle w:val="GvdeMetni"/>
        <w:spacing w:line="276" w:lineRule="auto"/>
        <w:ind w:left="136"/>
        <w:jc w:val="both"/>
        <w:rPr>
          <w:rFonts w:ascii="Times New Roman" w:hAnsi="Times New Roman" w:cs="Times New Roman"/>
          <w:noProof/>
          <w:color w:val="000000" w:themeColor="text1"/>
        </w:rPr>
      </w:pPr>
    </w:p>
    <w:p w14:paraId="60805615" w14:textId="77777777" w:rsidR="00F93C71" w:rsidRPr="00F93C71" w:rsidRDefault="00F93C71" w:rsidP="00F93C71">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rPr>
          <w:rFonts w:ascii="Segoe UI" w:eastAsia="Times New Roman" w:hAnsi="Segoe UI" w:cs="Segoe UI"/>
          <w:color w:val="0D0D0D"/>
          <w:sz w:val="24"/>
          <w:szCs w:val="24"/>
          <w:lang w:bidi="ar-SA"/>
        </w:rPr>
      </w:pPr>
      <w:r w:rsidRPr="00F93C71">
        <w:rPr>
          <w:rFonts w:ascii="Segoe UI" w:eastAsia="Times New Roman" w:hAnsi="Segoe UI" w:cs="Segoe UI"/>
          <w:color w:val="0D0D0D"/>
          <w:sz w:val="24"/>
          <w:szCs w:val="24"/>
          <w:lang w:bidi="ar-SA"/>
        </w:rPr>
        <w:t>Mareşal Fevzi Çakmak İlk/Orta Okulu'nun 2024-2028 Stratejik Plan hazırlık süreci oldukça detaylı ve disiplinli bir şekilde yürütülmüş. İl Milli Eğitim Müdürlüğü'nün belirlediği takvime uygun olarak Strateji Geliştirme Kurulu ve Stratejik Planlama Ekibinin oluşturulması, ardından eğitim ve bilgilendirme toplantısına katılım gösterilmesi oldukça önemli adımlar.</w:t>
      </w:r>
    </w:p>
    <w:p w14:paraId="36734F60" w14:textId="77777777" w:rsidR="00F93C71" w:rsidRPr="00F93C71" w:rsidRDefault="00F93C71" w:rsidP="00F93C71">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sidRPr="00F93C71">
        <w:rPr>
          <w:rFonts w:ascii="Segoe UI" w:eastAsia="Times New Roman" w:hAnsi="Segoe UI" w:cs="Segoe UI"/>
          <w:color w:val="0D0D0D"/>
          <w:sz w:val="24"/>
          <w:szCs w:val="24"/>
          <w:lang w:bidi="ar-SA"/>
        </w:rPr>
        <w:t>Durum Analizi çalışmaları çerçevesinde kurumun geçmişi, mevcut stratejik planın değerlendirmesi, faaliyet alanlarının ve ürün-hizmetlerin değerlendirilmesi, kuruluş içi analiz ve GZFT Analizi gibi unsurların tamamlanması gelecek stratejilerin sağlam bir zeminde oluşturulmasını sağlamış. Bu analizlerin sonuçlarına dayanarak gelişim alanları belirlenmiş.</w:t>
      </w:r>
    </w:p>
    <w:p w14:paraId="00B8F75C" w14:textId="77777777" w:rsidR="00F93C71" w:rsidRPr="00F93C71" w:rsidRDefault="00F93C71" w:rsidP="00F93C71">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sidRPr="00F93C71">
        <w:rPr>
          <w:rFonts w:ascii="Segoe UI" w:eastAsia="Times New Roman" w:hAnsi="Segoe UI" w:cs="Segoe UI"/>
          <w:color w:val="0D0D0D"/>
          <w:sz w:val="24"/>
          <w:szCs w:val="24"/>
          <w:lang w:bidi="ar-SA"/>
        </w:rPr>
        <w:t xml:space="preserve">Paydaş Analizi çalışmalarının tamamlanmasıyla birlikte iç analiz ve GZFT Analizi çalışmaları yapılmış ve tespit edilen ihtiyaçlar belirlenmiş. Durum Analizi sonuçlarıyla Geleceğe Bakış bölümünün hazırlanması ise gelecek döneme yönelik </w:t>
      </w:r>
      <w:proofErr w:type="gramStart"/>
      <w:r w:rsidRPr="00F93C71">
        <w:rPr>
          <w:rFonts w:ascii="Segoe UI" w:eastAsia="Times New Roman" w:hAnsi="Segoe UI" w:cs="Segoe UI"/>
          <w:color w:val="0D0D0D"/>
          <w:sz w:val="24"/>
          <w:szCs w:val="24"/>
          <w:lang w:bidi="ar-SA"/>
        </w:rPr>
        <w:t>misyon</w:t>
      </w:r>
      <w:proofErr w:type="gramEnd"/>
      <w:r w:rsidRPr="00F93C71">
        <w:rPr>
          <w:rFonts w:ascii="Segoe UI" w:eastAsia="Times New Roman" w:hAnsi="Segoe UI" w:cs="Segoe UI"/>
          <w:color w:val="0D0D0D"/>
          <w:sz w:val="24"/>
          <w:szCs w:val="24"/>
          <w:lang w:bidi="ar-SA"/>
        </w:rPr>
        <w:t>, vizyon, temel değerler, amaçlar, hedefler, performans göstergeleri ve stratejilerin belirlenmesi açısından kritik öneme sahip.</w:t>
      </w:r>
    </w:p>
    <w:p w14:paraId="52F643F6" w14:textId="77777777" w:rsidR="00F93C71" w:rsidRPr="00F93C71" w:rsidRDefault="00F93C71" w:rsidP="00F93C71">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sidRPr="00F93C71">
        <w:rPr>
          <w:rFonts w:ascii="Segoe UI" w:eastAsia="Times New Roman" w:hAnsi="Segoe UI" w:cs="Segoe UI"/>
          <w:color w:val="0D0D0D"/>
          <w:sz w:val="24"/>
          <w:szCs w:val="24"/>
          <w:lang w:bidi="ar-SA"/>
        </w:rPr>
        <w:t>Hedeflerin gerçekleştirilmesi için tahmini maliyetlerin belirlenmesi ve bir izleme-değerlendirme modelinin hazırlanması da planın uygulanabilirliği ve etkililiği açısından önemli adımlar.</w:t>
      </w:r>
    </w:p>
    <w:p w14:paraId="4C9A0F68" w14:textId="77777777" w:rsidR="00F93C71" w:rsidRPr="00F93C71" w:rsidRDefault="00F93C71" w:rsidP="00F93C71">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Segoe UI" w:eastAsia="Times New Roman" w:hAnsi="Segoe UI" w:cs="Segoe UI"/>
          <w:color w:val="0D0D0D"/>
          <w:sz w:val="24"/>
          <w:szCs w:val="24"/>
          <w:lang w:bidi="ar-SA"/>
        </w:rPr>
      </w:pPr>
      <w:r w:rsidRPr="00F93C71">
        <w:rPr>
          <w:rFonts w:ascii="Segoe UI" w:eastAsia="Times New Roman" w:hAnsi="Segoe UI" w:cs="Segoe UI"/>
          <w:color w:val="0D0D0D"/>
          <w:sz w:val="24"/>
          <w:szCs w:val="24"/>
          <w:lang w:bidi="ar-SA"/>
        </w:rPr>
        <w:t>Son olarak, stratejik planın İl Milli Eğitim Müdürlüğü Ar-Ge Birimi tarafından incelenmesi ve düzeltme işlemlerinin tamamlanmasının ardından onaylanıp kamuoyuyla paylaşılması, sürecin tamamlanması adına son derece önemli bir aşama olmuş. Bu, okulun gelecek beş yıllık dönemi için net bir yön belirlemesine ve stratejik hedefler doğrultusunda ilerlemesine olanak sağlayacak.</w:t>
      </w:r>
    </w:p>
    <w:p w14:paraId="09B3A63E" w14:textId="140C32DC" w:rsidR="00F7477B" w:rsidRPr="00965DEF" w:rsidRDefault="00F7477B" w:rsidP="00F93C71">
      <w:pPr>
        <w:pStyle w:val="GvdeMetni"/>
        <w:spacing w:line="276" w:lineRule="auto"/>
        <w:jc w:val="both"/>
        <w:rPr>
          <w:rFonts w:ascii="Times New Roman" w:hAnsi="Times New Roman" w:cs="Times New Roman"/>
          <w:noProof/>
          <w:color w:val="000000" w:themeColor="text1"/>
        </w:rPr>
      </w:pPr>
    </w:p>
    <w:p w14:paraId="4BFD3C0A" w14:textId="77777777" w:rsidR="00F7477B" w:rsidRPr="00965DEF" w:rsidRDefault="00F7477B" w:rsidP="004419F4">
      <w:pPr>
        <w:pStyle w:val="GvdeMetni"/>
        <w:spacing w:line="276" w:lineRule="auto"/>
        <w:ind w:left="136" w:firstLine="584"/>
        <w:jc w:val="both"/>
        <w:rPr>
          <w:rFonts w:ascii="Times New Roman" w:hAnsi="Times New Roman" w:cs="Times New Roman"/>
          <w:noProof/>
          <w:color w:val="000000" w:themeColor="text1"/>
        </w:rPr>
      </w:pPr>
    </w:p>
    <w:p w14:paraId="4CF52938" w14:textId="77777777" w:rsidR="00F7477B" w:rsidRPr="00965DEF" w:rsidRDefault="00F7477B" w:rsidP="004419F4">
      <w:pPr>
        <w:pStyle w:val="GvdeMetni"/>
        <w:spacing w:line="276" w:lineRule="auto"/>
        <w:ind w:left="136" w:firstLine="584"/>
        <w:jc w:val="both"/>
        <w:rPr>
          <w:rFonts w:ascii="Times New Roman" w:hAnsi="Times New Roman" w:cs="Times New Roman"/>
          <w:noProof/>
          <w:color w:val="000000" w:themeColor="text1"/>
        </w:rPr>
      </w:pPr>
    </w:p>
    <w:p w14:paraId="743B1E29" w14:textId="77777777" w:rsidR="00EA314E" w:rsidRPr="00965DEF" w:rsidRDefault="00EA314E" w:rsidP="00EA314E">
      <w:pPr>
        <w:pStyle w:val="GvdeMetni"/>
        <w:spacing w:line="276" w:lineRule="auto"/>
        <w:jc w:val="both"/>
        <w:rPr>
          <w:rFonts w:ascii="Times New Roman" w:hAnsi="Times New Roman" w:cs="Times New Roman"/>
          <w:noProof/>
          <w:color w:val="000000" w:themeColor="text1"/>
        </w:rPr>
        <w:sectPr w:rsidR="00EA314E" w:rsidRPr="00965DEF"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965DEF" w:rsidRDefault="001C5978" w:rsidP="001C5978">
      <w:pPr>
        <w:pStyle w:val="GvdeMetni"/>
        <w:spacing w:line="276" w:lineRule="auto"/>
        <w:ind w:left="720"/>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E0292E" w14:textId="1357106E" w:rsidR="001C5978" w:rsidRPr="00965DEF" w:rsidRDefault="003258C4" w:rsidP="005F1C20">
      <w:pPr>
        <w:pStyle w:val="Balk3"/>
        <w:tabs>
          <w:tab w:val="left" w:pos="851"/>
        </w:tabs>
        <w:spacing w:line="276" w:lineRule="auto"/>
        <w:jc w:val="both"/>
        <w:rPr>
          <w:rFonts w:ascii="Times New Roman" w:hAnsi="Times New Roman" w:cs="Times New Roman"/>
          <w:b w:val="0"/>
          <w:noProof/>
          <w:color w:val="000000" w:themeColor="text1"/>
        </w:rPr>
      </w:pPr>
      <w:r w:rsidRPr="00965DEF">
        <w:rPr>
          <w:rFonts w:ascii="Times New Roman" w:hAnsi="Times New Roman" w:cs="Times New Roman"/>
          <w:b w:val="0"/>
          <w:noProof/>
          <w:color w:val="000000" w:themeColor="text1"/>
        </w:rPr>
        <w:t>06.10.2022 tarih ve 2022/21</w:t>
      </w:r>
      <w:r w:rsidR="004419F4" w:rsidRPr="00965DEF">
        <w:rPr>
          <w:rFonts w:ascii="Times New Roman" w:hAnsi="Times New Roman" w:cs="Times New Roman"/>
          <w:b w:val="0"/>
          <w:noProof/>
          <w:color w:val="000000" w:themeColor="text1"/>
        </w:rPr>
        <w:t xml:space="preserve"> sayılı Genelge</w:t>
      </w:r>
      <w:r w:rsidRPr="00965DEF">
        <w:rPr>
          <w:rFonts w:ascii="Times New Roman" w:hAnsi="Times New Roman" w:cs="Times New Roman"/>
          <w:b w:val="0"/>
          <w:noProof/>
          <w:color w:val="000000" w:themeColor="text1"/>
        </w:rPr>
        <w:t xml:space="preserve"> ile birlikte hazırlanan MEB 2024-2028 Stratejik Plan Hazırlık</w:t>
      </w:r>
      <w:r w:rsidR="004419F4" w:rsidRPr="00965DEF">
        <w:rPr>
          <w:rFonts w:ascii="Times New Roman" w:hAnsi="Times New Roman" w:cs="Times New Roman"/>
          <w:b w:val="0"/>
          <w:noProof/>
          <w:color w:val="000000" w:themeColor="text1"/>
        </w:rPr>
        <w:t xml:space="preserve"> Programında belirtilen takvime, usul ve esaslara uygun olarak Okulumuz Strateji Geliştirme</w:t>
      </w:r>
      <w:r w:rsidRPr="00965DEF">
        <w:rPr>
          <w:rFonts w:ascii="Times New Roman" w:hAnsi="Times New Roman" w:cs="Times New Roman"/>
          <w:b w:val="0"/>
          <w:noProof/>
          <w:color w:val="000000" w:themeColor="text1"/>
        </w:rPr>
        <w:t xml:space="preserve"> Kurulu ve Stratejik Plan</w:t>
      </w:r>
      <w:r w:rsidR="004419F4" w:rsidRPr="00965DEF">
        <w:rPr>
          <w:rFonts w:ascii="Times New Roman" w:hAnsi="Times New Roman" w:cs="Times New Roman"/>
          <w:b w:val="0"/>
          <w:noProof/>
          <w:color w:val="000000" w:themeColor="text1"/>
        </w:rPr>
        <w:t>lama Ekibi oluşturulmuş ve İl</w:t>
      </w:r>
      <w:r w:rsidRPr="00965DEF">
        <w:rPr>
          <w:rFonts w:ascii="Times New Roman" w:hAnsi="Times New Roman" w:cs="Times New Roman"/>
          <w:b w:val="0"/>
          <w:noProof/>
          <w:color w:val="000000" w:themeColor="text1"/>
        </w:rPr>
        <w:t xml:space="preserve"> Milli Eğitim Müdürlüğü Ar-Ge birimine bilgi verilmiştir</w:t>
      </w:r>
      <w:r w:rsidR="004419F4" w:rsidRPr="00965DEF">
        <w:rPr>
          <w:rFonts w:ascii="Times New Roman" w:hAnsi="Times New Roman" w:cs="Times New Roman"/>
          <w:b w:val="0"/>
          <w:noProof/>
          <w:color w:val="000000" w:themeColor="text1"/>
        </w:rPr>
        <w:t xml:space="preserve">. </w:t>
      </w:r>
      <w:bookmarkStart w:id="5" w:name="_bookmark13"/>
      <w:bookmarkEnd w:id="5"/>
    </w:p>
    <w:p w14:paraId="259885CE" w14:textId="77777777" w:rsidR="001C5978" w:rsidRPr="00965DEF" w:rsidRDefault="001C5978" w:rsidP="001C5978">
      <w:pPr>
        <w:pStyle w:val="Balk3"/>
        <w:tabs>
          <w:tab w:val="left" w:pos="851"/>
        </w:tabs>
        <w:spacing w:line="276" w:lineRule="auto"/>
        <w:ind w:left="0"/>
        <w:jc w:val="both"/>
        <w:rPr>
          <w:rFonts w:ascii="Times New Roman" w:hAnsi="Times New Roman" w:cs="Times New Roman"/>
          <w:b w:val="0"/>
          <w:noProof/>
          <w:color w:val="000000" w:themeColor="text1"/>
        </w:rPr>
      </w:pPr>
      <w:r w:rsidRPr="00965DEF">
        <w:rPr>
          <w:rFonts w:ascii="Times New Roman" w:hAnsi="Times New Roman" w:cs="Times New Roman"/>
          <w:b w:val="0"/>
          <w:noProof/>
          <w:color w:val="000000" w:themeColor="text1"/>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751FD3C" w14:textId="271C0D0F" w:rsidR="001C5978" w:rsidRPr="00965DEF" w:rsidRDefault="00B1558D" w:rsidP="00465296">
      <w:pPr>
        <w:pStyle w:val="Balk3"/>
        <w:tabs>
          <w:tab w:val="left" w:pos="851"/>
        </w:tabs>
        <w:spacing w:line="276" w:lineRule="auto"/>
        <w:jc w:val="both"/>
        <w:rPr>
          <w:rFonts w:ascii="Times New Roman" w:hAnsi="Times New Roman" w:cs="Times New Roman"/>
          <w:b w:val="0"/>
          <w:noProof/>
          <w:color w:val="000000" w:themeColor="text1"/>
        </w:rPr>
      </w:pPr>
      <w:r w:rsidRPr="00965DEF">
        <w:rPr>
          <w:rFonts w:ascii="Times New Roman" w:hAnsi="Times New Roman" w:cs="Times New Roman"/>
          <w:b w:val="0"/>
          <w:noProof/>
          <w:color w:val="000000" w:themeColor="text1"/>
        </w:rPr>
        <w:t>Okulumuz</w:t>
      </w:r>
      <w:r w:rsidR="004419F4" w:rsidRPr="00965DEF">
        <w:rPr>
          <w:rFonts w:ascii="Times New Roman" w:hAnsi="Times New Roman" w:cs="Times New Roman"/>
          <w:b w:val="0"/>
          <w:noProof/>
          <w:color w:val="000000" w:themeColor="text1"/>
        </w:rPr>
        <w:t xml:space="preserve"> Strateji Geliştirme Kurulu</w:t>
      </w:r>
      <w:r w:rsidR="003C64FE" w:rsidRPr="00965DEF">
        <w:rPr>
          <w:rFonts w:ascii="Times New Roman" w:hAnsi="Times New Roman" w:cs="Times New Roman"/>
          <w:b w:val="0"/>
          <w:noProof/>
          <w:color w:val="000000" w:themeColor="text1"/>
        </w:rPr>
        <w:t>;</w:t>
      </w:r>
      <w:r w:rsidR="004419F4" w:rsidRPr="00965DEF">
        <w:rPr>
          <w:rFonts w:ascii="Times New Roman" w:hAnsi="Times New Roman" w:cs="Times New Roman"/>
          <w:b w:val="0"/>
          <w:noProof/>
          <w:color w:val="000000" w:themeColor="text1"/>
        </w:rPr>
        <w:t xml:space="preserve"> Okul Müdürü</w:t>
      </w:r>
      <w:r w:rsidRPr="00965DEF">
        <w:rPr>
          <w:rFonts w:ascii="Times New Roman" w:hAnsi="Times New Roman" w:cs="Times New Roman"/>
          <w:b w:val="0"/>
          <w:noProof/>
          <w:color w:val="000000" w:themeColor="text1"/>
        </w:rPr>
        <w:t xml:space="preserve"> başkanlığında</w:t>
      </w:r>
      <w:r w:rsidR="004419F4" w:rsidRPr="00965DEF">
        <w:rPr>
          <w:rFonts w:ascii="Times New Roman" w:hAnsi="Times New Roman" w:cs="Times New Roman"/>
          <w:b w:val="0"/>
          <w:noProof/>
          <w:color w:val="000000" w:themeColor="text1"/>
        </w:rPr>
        <w:t xml:space="preserve">, </w:t>
      </w:r>
      <w:r w:rsidR="001341E4" w:rsidRPr="00965DEF">
        <w:rPr>
          <w:rFonts w:ascii="Times New Roman" w:hAnsi="Times New Roman" w:cs="Times New Roman"/>
          <w:b w:val="0"/>
          <w:noProof/>
          <w:color w:val="000000" w:themeColor="text1"/>
        </w:rPr>
        <w:t>müdür yardımcısı ,</w:t>
      </w:r>
      <w:r w:rsidRPr="00965DEF">
        <w:rPr>
          <w:rFonts w:ascii="Times New Roman" w:hAnsi="Times New Roman" w:cs="Times New Roman"/>
          <w:b w:val="0"/>
          <w:noProof/>
          <w:color w:val="000000" w:themeColor="text1"/>
        </w:rPr>
        <w:t xml:space="preserve">okul aile birliği başkanı, </w:t>
      </w:r>
      <w:r w:rsidR="001341E4" w:rsidRPr="00965DEF">
        <w:rPr>
          <w:rFonts w:ascii="Times New Roman" w:hAnsi="Times New Roman" w:cs="Times New Roman"/>
          <w:b w:val="0"/>
          <w:noProof/>
          <w:color w:val="000000" w:themeColor="text1"/>
        </w:rPr>
        <w:t>2</w:t>
      </w:r>
      <w:r w:rsidRPr="00965DEF">
        <w:rPr>
          <w:rFonts w:ascii="Times New Roman" w:hAnsi="Times New Roman" w:cs="Times New Roman"/>
          <w:b w:val="0"/>
          <w:noProof/>
          <w:color w:val="000000" w:themeColor="text1"/>
        </w:rPr>
        <w:t xml:space="preserve"> gönüllü öğretmen olmak üzere t</w:t>
      </w:r>
      <w:r w:rsidR="004C017D" w:rsidRPr="00965DEF">
        <w:rPr>
          <w:rFonts w:ascii="Times New Roman" w:hAnsi="Times New Roman" w:cs="Times New Roman"/>
          <w:b w:val="0"/>
          <w:noProof/>
          <w:color w:val="000000" w:themeColor="text1"/>
        </w:rPr>
        <w:t>oplam 5 kişiden oluşturulmuştur.</w:t>
      </w:r>
    </w:p>
    <w:p w14:paraId="4F6CD8FD" w14:textId="77777777" w:rsidR="001C5978" w:rsidRPr="00965DEF" w:rsidRDefault="001C5978" w:rsidP="001C5978">
      <w:pPr>
        <w:pStyle w:val="GvdeMetni"/>
        <w:tabs>
          <w:tab w:val="left" w:pos="851"/>
        </w:tabs>
        <w:spacing w:line="276" w:lineRule="auto"/>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DCD34DC" w14:textId="7A820FF4" w:rsidR="004419F4" w:rsidRPr="00965DEF" w:rsidRDefault="004419F4" w:rsidP="00465296">
      <w:pPr>
        <w:pStyle w:val="GvdeMetni"/>
        <w:tabs>
          <w:tab w:val="left" w:pos="851"/>
        </w:tabs>
        <w:spacing w:line="276" w:lineRule="auto"/>
        <w:ind w:left="136"/>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rPr>
        <w:t xml:space="preserve">Okulumuz Stratejik Planlama Ekibi; </w:t>
      </w:r>
      <w:r w:rsidR="00B1558D" w:rsidRPr="00965DEF">
        <w:rPr>
          <w:rFonts w:ascii="Times New Roman" w:hAnsi="Times New Roman" w:cs="Times New Roman"/>
          <w:noProof/>
          <w:color w:val="000000" w:themeColor="text1"/>
        </w:rPr>
        <w:t>1 müdü</w:t>
      </w:r>
      <w:r w:rsidR="00A75586" w:rsidRPr="00965DEF">
        <w:rPr>
          <w:rFonts w:ascii="Times New Roman" w:hAnsi="Times New Roman" w:cs="Times New Roman"/>
          <w:noProof/>
          <w:color w:val="000000" w:themeColor="text1"/>
        </w:rPr>
        <w:t>r yardımcısı başkanlığında,  3</w:t>
      </w:r>
      <w:r w:rsidR="00B1558D" w:rsidRPr="00965DEF">
        <w:rPr>
          <w:rFonts w:ascii="Times New Roman" w:hAnsi="Times New Roman" w:cs="Times New Roman"/>
          <w:noProof/>
          <w:color w:val="000000" w:themeColor="text1"/>
        </w:rPr>
        <w:t xml:space="preserve"> gönüllü</w:t>
      </w:r>
      <w:r w:rsidRPr="00965DEF">
        <w:rPr>
          <w:rFonts w:ascii="Times New Roman" w:hAnsi="Times New Roman" w:cs="Times New Roman"/>
          <w:noProof/>
          <w:color w:val="000000" w:themeColor="text1"/>
        </w:rPr>
        <w:t xml:space="preserve"> öğretmen üye ile</w:t>
      </w:r>
      <w:r w:rsidR="001C7E5B" w:rsidRPr="00965DEF">
        <w:rPr>
          <w:rFonts w:ascii="Times New Roman" w:hAnsi="Times New Roman" w:cs="Times New Roman"/>
          <w:noProof/>
          <w:color w:val="000000" w:themeColor="text1"/>
        </w:rPr>
        <w:t xml:space="preserve"> 1</w:t>
      </w:r>
      <w:r w:rsidR="00C359B8" w:rsidRPr="00965DEF">
        <w:rPr>
          <w:rFonts w:ascii="Times New Roman" w:hAnsi="Times New Roman" w:cs="Times New Roman"/>
          <w:noProof/>
          <w:color w:val="000000" w:themeColor="text1"/>
        </w:rPr>
        <w:t xml:space="preserve"> </w:t>
      </w:r>
      <w:r w:rsidR="00B1558D" w:rsidRPr="00965DEF">
        <w:rPr>
          <w:rFonts w:ascii="Times New Roman" w:hAnsi="Times New Roman" w:cs="Times New Roman"/>
          <w:noProof/>
          <w:color w:val="000000" w:themeColor="text1"/>
        </w:rPr>
        <w:t xml:space="preserve">gönüllü </w:t>
      </w:r>
      <w:r w:rsidR="00A75586" w:rsidRPr="00965DEF">
        <w:rPr>
          <w:rFonts w:ascii="Times New Roman" w:hAnsi="Times New Roman" w:cs="Times New Roman"/>
          <w:noProof/>
          <w:color w:val="000000" w:themeColor="text1"/>
        </w:rPr>
        <w:t>veli üye olmak üzere toplam 5</w:t>
      </w:r>
      <w:r w:rsidRPr="00965DEF">
        <w:rPr>
          <w:rFonts w:ascii="Times New Roman" w:hAnsi="Times New Roman" w:cs="Times New Roman"/>
          <w:noProof/>
          <w:color w:val="000000" w:themeColor="text1"/>
        </w:rPr>
        <w:t xml:space="preserve"> kişiden </w:t>
      </w:r>
      <w:r w:rsidR="00B1558D" w:rsidRPr="00965DEF">
        <w:rPr>
          <w:rFonts w:ascii="Times New Roman" w:hAnsi="Times New Roman" w:cs="Times New Roman"/>
          <w:noProof/>
          <w:color w:val="000000" w:themeColor="text1"/>
        </w:rPr>
        <w:t>oluşturulmuştur</w:t>
      </w:r>
      <w:r w:rsidR="00A77BE3" w:rsidRPr="00965DEF">
        <w:rPr>
          <w:rFonts w:ascii="Times New Roman" w:hAnsi="Times New Roman" w:cs="Times New Roman"/>
          <w:noProof/>
          <w:color w:val="000000" w:themeColor="text1"/>
        </w:rPr>
        <w:t xml:space="preserve"> (Tablo 17)</w:t>
      </w:r>
      <w:r w:rsidRPr="00965DEF">
        <w:rPr>
          <w:rFonts w:ascii="Times New Roman" w:hAnsi="Times New Roman" w:cs="Times New Roman"/>
          <w:noProof/>
          <w:color w:val="000000" w:themeColor="text1"/>
        </w:rPr>
        <w:t xml:space="preserve">. </w:t>
      </w:r>
    </w:p>
    <w:p w14:paraId="64719251" w14:textId="77777777" w:rsidR="00465296" w:rsidRPr="00965DEF" w:rsidRDefault="00465296" w:rsidP="00465296">
      <w:pPr>
        <w:pStyle w:val="GvdeMetni"/>
        <w:tabs>
          <w:tab w:val="left" w:pos="851"/>
        </w:tabs>
        <w:spacing w:line="276" w:lineRule="auto"/>
        <w:ind w:left="136"/>
        <w:jc w:val="both"/>
        <w:rPr>
          <w:rFonts w:ascii="Times New Roman" w:hAnsi="Times New Roman" w:cs="Times New Roman"/>
          <w:noProof/>
          <w:color w:val="000000" w:themeColor="text1"/>
        </w:rPr>
      </w:pPr>
    </w:p>
    <w:p w14:paraId="740728AE" w14:textId="7FE8B33A" w:rsidR="005F1C20" w:rsidRPr="00965DEF"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Şekil 1.</w:t>
      </w:r>
      <w:r w:rsidR="005A43DB" w:rsidRPr="00965DEF">
        <w:rPr>
          <w:rFonts w:ascii="Times New Roman" w:hAnsi="Times New Roman" w:cs="Times New Roman"/>
          <w:b/>
          <w:noProof/>
          <w:color w:val="000000" w:themeColor="text1"/>
          <w:sz w:val="20"/>
        </w:rPr>
        <w:t>Mareşal Fevzi Çakmak</w:t>
      </w:r>
      <w:r w:rsidR="00D34A67" w:rsidRPr="00965DEF">
        <w:rPr>
          <w:rFonts w:ascii="Times New Roman" w:hAnsi="Times New Roman" w:cs="Times New Roman"/>
          <w:b/>
          <w:noProof/>
          <w:color w:val="000000" w:themeColor="text1"/>
          <w:sz w:val="20"/>
        </w:rPr>
        <w:t xml:space="preserve"> İlk</w:t>
      </w:r>
      <w:r w:rsidR="005A43DB" w:rsidRPr="00965DEF">
        <w:rPr>
          <w:rFonts w:ascii="Times New Roman" w:hAnsi="Times New Roman" w:cs="Times New Roman"/>
          <w:b/>
          <w:noProof/>
          <w:color w:val="000000" w:themeColor="text1"/>
          <w:sz w:val="20"/>
        </w:rPr>
        <w:t>/Orta</w:t>
      </w:r>
      <w:r w:rsidR="00D34A67" w:rsidRPr="00965DEF">
        <w:rPr>
          <w:rFonts w:ascii="Times New Roman" w:hAnsi="Times New Roman" w:cs="Times New Roman"/>
          <w:b/>
          <w:noProof/>
          <w:color w:val="000000" w:themeColor="text1"/>
          <w:sz w:val="20"/>
        </w:rPr>
        <w:t xml:space="preserve">okulu </w:t>
      </w:r>
      <w:r w:rsidR="00ED75E0" w:rsidRPr="00965DEF">
        <w:rPr>
          <w:rFonts w:ascii="Times New Roman" w:hAnsi="Times New Roman" w:cs="Times New Roman"/>
          <w:b/>
          <w:noProof/>
          <w:color w:val="000000" w:themeColor="text1"/>
          <w:sz w:val="20"/>
        </w:rPr>
        <w:t>Stratejik Plan Hazırlama Modeli</w:t>
      </w:r>
    </w:p>
    <w:p w14:paraId="51B093B2" w14:textId="77777777" w:rsidR="004419F4" w:rsidRPr="00965DEF" w:rsidRDefault="004419F4" w:rsidP="008B4BC7">
      <w:pPr>
        <w:pStyle w:val="GvdeMetni"/>
        <w:spacing w:line="276" w:lineRule="auto"/>
        <w:rPr>
          <w:rFonts w:ascii="Times New Roman" w:hAnsi="Times New Roman" w:cs="Times New Roman"/>
          <w:noProof/>
          <w:color w:val="000000" w:themeColor="text1"/>
        </w:rPr>
      </w:pPr>
    </w:p>
    <w:p w14:paraId="7E1EF07F" w14:textId="77777777" w:rsidR="001D0D9E" w:rsidRPr="00965DEF" w:rsidRDefault="00576B2A" w:rsidP="00576B2A">
      <w:pPr>
        <w:pStyle w:val="GvdeMetni"/>
        <w:spacing w:line="276" w:lineRule="auto"/>
        <w:jc w:val="center"/>
        <w:rPr>
          <w:rFonts w:ascii="Times New Roman" w:hAnsi="Times New Roman" w:cs="Times New Roman"/>
          <w:b/>
          <w:bCs/>
          <w:noProof/>
          <w:color w:val="000000" w:themeColor="text1"/>
        </w:rPr>
      </w:pPr>
      <w:r w:rsidRPr="00965DEF">
        <w:rPr>
          <w:rFonts w:ascii="Times New Roman" w:hAnsi="Times New Roman" w:cs="Times New Roman"/>
          <w:b/>
          <w:bCs/>
          <w:noProof/>
          <w:color w:val="000000" w:themeColor="text1"/>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965DEF" w:rsidRDefault="00242B98" w:rsidP="00576B2A">
      <w:pPr>
        <w:pStyle w:val="GvdeMetni"/>
        <w:spacing w:line="276" w:lineRule="auto"/>
        <w:jc w:val="center"/>
        <w:rPr>
          <w:rFonts w:ascii="Times New Roman" w:hAnsi="Times New Roman" w:cs="Times New Roman"/>
          <w:b/>
          <w:bCs/>
          <w:noProof/>
          <w:color w:val="000000" w:themeColor="text1"/>
        </w:rPr>
      </w:pPr>
    </w:p>
    <w:p w14:paraId="24B4CFF0" w14:textId="77777777" w:rsidR="008B4BC7" w:rsidRPr="00965DEF" w:rsidRDefault="008B4BC7" w:rsidP="00944ACC">
      <w:pPr>
        <w:pStyle w:val="GvdeMetni"/>
        <w:spacing w:line="276" w:lineRule="auto"/>
        <w:jc w:val="center"/>
        <w:rPr>
          <w:rFonts w:ascii="Times New Roman" w:hAnsi="Times New Roman" w:cs="Times New Roman"/>
          <w:noProof/>
          <w:color w:val="000000" w:themeColor="text1"/>
        </w:rPr>
      </w:pPr>
    </w:p>
    <w:p w14:paraId="4799EEF9" w14:textId="77777777" w:rsidR="001D0D9E" w:rsidRPr="00965DEF" w:rsidRDefault="001D0D9E" w:rsidP="00944ACC">
      <w:pPr>
        <w:pStyle w:val="GvdeMetni"/>
        <w:spacing w:line="276" w:lineRule="auto"/>
        <w:jc w:val="center"/>
        <w:rPr>
          <w:rFonts w:ascii="Times New Roman" w:hAnsi="Times New Roman" w:cs="Times New Roman"/>
          <w:noProof/>
          <w:color w:val="000000" w:themeColor="text1"/>
        </w:rPr>
      </w:pPr>
      <w:r w:rsidRPr="00965DEF">
        <w:rPr>
          <w:rFonts w:ascii="Times New Roman" w:hAnsi="Times New Roman" w:cs="Times New Roman"/>
          <w:b/>
          <w:bCs/>
          <w:noProof/>
          <w:color w:val="000000" w:themeColor="text1"/>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771968D" w14:textId="77777777" w:rsidR="001C5978" w:rsidRPr="00965DEF" w:rsidRDefault="001C5978" w:rsidP="001C5978">
      <w:pPr>
        <w:pStyle w:val="GvdeMetni"/>
        <w:spacing w:line="276" w:lineRule="auto"/>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7D2F4739" w14:textId="77777777" w:rsidR="00407177" w:rsidRPr="00965DEF" w:rsidRDefault="00407177" w:rsidP="00407177">
      <w:pPr>
        <w:pStyle w:val="NormalWeb"/>
        <w:spacing w:before="0" w:beforeAutospacing="0" w:after="75" w:afterAutospacing="0" w:line="276" w:lineRule="auto"/>
        <w:ind w:firstLine="708"/>
        <w:jc w:val="both"/>
        <w:rPr>
          <w:color w:val="000000" w:themeColor="text1"/>
          <w:lang w:val="tr-TR"/>
        </w:rPr>
      </w:pPr>
      <w:r w:rsidRPr="00965DEF">
        <w:rPr>
          <w:color w:val="000000" w:themeColor="text1"/>
          <w:lang w:val="tr-TR"/>
        </w:rPr>
        <w:t xml:space="preserve">Okulumuz bulunduğu semtte bilgi kaynağı olarak etrafını aydınlatan bir eğitim yuvasıdır. Okulumuzun inşaatına 1999 yılının Mart ayında dönemin valisi Sayın Mustafa TAMER, Milli Eğitim Müdürü Aziz YAVAŞ ve geniş bir davetli katılımı ve anlamlı bir temel atma töreniyle başlanmış, bir yıl gibi kısa bir süre içinde tamamlanmış ve 2001 yılının Eğitim-Öğretim dönemine hazır hale getirilmiştir. </w:t>
      </w:r>
    </w:p>
    <w:p w14:paraId="19CC5A2F" w14:textId="77777777" w:rsidR="00407177" w:rsidRPr="00965DEF" w:rsidRDefault="00407177" w:rsidP="00407177">
      <w:pPr>
        <w:pStyle w:val="NormalWeb"/>
        <w:spacing w:before="0" w:beforeAutospacing="0" w:after="75" w:afterAutospacing="0" w:line="276" w:lineRule="auto"/>
        <w:jc w:val="both"/>
        <w:rPr>
          <w:color w:val="000000" w:themeColor="text1"/>
          <w:lang w:val="tr-TR"/>
        </w:rPr>
      </w:pPr>
      <w:r w:rsidRPr="00965DEF">
        <w:rPr>
          <w:color w:val="000000" w:themeColor="text1"/>
          <w:lang w:val="tr-TR"/>
        </w:rPr>
        <w:tab/>
        <w:t>Milli Eğitim Bakanlığı tarafından 1105 m</w:t>
      </w:r>
      <w:r w:rsidRPr="00965DEF">
        <w:rPr>
          <w:color w:val="000000" w:themeColor="text1"/>
          <w:vertAlign w:val="superscript"/>
          <w:lang w:val="tr-TR"/>
        </w:rPr>
        <w:t>2’</w:t>
      </w:r>
      <w:r w:rsidRPr="00965DEF">
        <w:rPr>
          <w:color w:val="000000" w:themeColor="text1"/>
          <w:lang w:val="tr-TR"/>
        </w:rPr>
        <w:t xml:space="preserve">lik alan üzerine 3 katlı olarak inşa edilen okulumuz 954 bin TL’ye mal olmuştur. 21 derslik olarak yapılan okulumuza sonradan 6 derslik eklenmiştir. Çok amaçlı salon, bilgisayar </w:t>
      </w:r>
      <w:proofErr w:type="spellStart"/>
      <w:r w:rsidRPr="00965DEF">
        <w:rPr>
          <w:color w:val="000000" w:themeColor="text1"/>
          <w:lang w:val="tr-TR"/>
        </w:rPr>
        <w:t>laboratuarı</w:t>
      </w:r>
      <w:proofErr w:type="spellEnd"/>
      <w:r w:rsidRPr="00965DEF">
        <w:rPr>
          <w:color w:val="000000" w:themeColor="text1"/>
          <w:lang w:val="tr-TR"/>
        </w:rPr>
        <w:t xml:space="preserve">, kütüphane, harita odası, fen bilgisi </w:t>
      </w:r>
      <w:proofErr w:type="spellStart"/>
      <w:r w:rsidRPr="00965DEF">
        <w:rPr>
          <w:color w:val="000000" w:themeColor="text1"/>
          <w:lang w:val="tr-TR"/>
        </w:rPr>
        <w:t>laboratuarı</w:t>
      </w:r>
      <w:proofErr w:type="spellEnd"/>
      <w:r w:rsidRPr="00965DEF">
        <w:rPr>
          <w:color w:val="000000" w:themeColor="text1"/>
          <w:lang w:val="tr-TR"/>
        </w:rPr>
        <w:t xml:space="preserve">, sığınağı, halı sahası ve daha birçok </w:t>
      </w:r>
      <w:proofErr w:type="gramStart"/>
      <w:r w:rsidRPr="00965DEF">
        <w:rPr>
          <w:color w:val="000000" w:themeColor="text1"/>
          <w:lang w:val="tr-TR"/>
        </w:rPr>
        <w:t>imkanı</w:t>
      </w:r>
      <w:proofErr w:type="gramEnd"/>
      <w:r w:rsidRPr="00965DEF">
        <w:rPr>
          <w:color w:val="000000" w:themeColor="text1"/>
          <w:lang w:val="tr-TR"/>
        </w:rPr>
        <w:t xml:space="preserve"> ile eğitim-öğretim sürecinin hizmetine girmiştir.</w:t>
      </w:r>
    </w:p>
    <w:p w14:paraId="4FAC75F2" w14:textId="77777777" w:rsidR="00407177" w:rsidRPr="00965DEF" w:rsidRDefault="00407177" w:rsidP="00407177">
      <w:pPr>
        <w:pStyle w:val="NormalWeb"/>
        <w:spacing w:before="0" w:beforeAutospacing="0" w:after="75" w:afterAutospacing="0" w:line="276" w:lineRule="auto"/>
        <w:jc w:val="both"/>
        <w:rPr>
          <w:color w:val="000000" w:themeColor="text1"/>
          <w:lang w:val="tr-TR"/>
        </w:rPr>
      </w:pPr>
      <w:r w:rsidRPr="00965DEF">
        <w:rPr>
          <w:color w:val="000000" w:themeColor="text1"/>
          <w:lang w:val="tr-TR"/>
        </w:rPr>
        <w:tab/>
        <w:t xml:space="preserve">Okulumuza Cumhuriyetimizin kurucusu Mustafa Kemal ATATÜRK’ ün silah arkadaşı Mareşal Fevzi </w:t>
      </w:r>
      <w:proofErr w:type="spellStart"/>
      <w:r w:rsidRPr="00965DEF">
        <w:rPr>
          <w:color w:val="000000" w:themeColor="text1"/>
          <w:lang w:val="tr-TR"/>
        </w:rPr>
        <w:t>ÇAKMAK’ın</w:t>
      </w:r>
      <w:proofErr w:type="spellEnd"/>
      <w:r w:rsidRPr="00965DEF">
        <w:rPr>
          <w:color w:val="000000" w:themeColor="text1"/>
          <w:lang w:val="tr-TR"/>
        </w:rPr>
        <w:t xml:space="preserve"> adı verilmiştir.</w:t>
      </w:r>
    </w:p>
    <w:p w14:paraId="5BA9A618" w14:textId="77777777" w:rsidR="001C5978" w:rsidRPr="00965DEF" w:rsidRDefault="001C5978" w:rsidP="001C5978">
      <w:pPr>
        <w:pStyle w:val="GvdeMetni"/>
        <w:spacing w:line="276" w:lineRule="auto"/>
        <w:rPr>
          <w:rFonts w:ascii="Times New Roman" w:hAnsi="Times New Roman" w:cs="Times New Roman"/>
          <w:b/>
          <w:noProof/>
          <w:color w:val="000000" w:themeColor="text1"/>
        </w:rPr>
      </w:pPr>
    </w:p>
    <w:p w14:paraId="4D6962C6" w14:textId="77777777" w:rsidR="001C5978" w:rsidRPr="00965DEF" w:rsidRDefault="001C5978" w:rsidP="00F7477B">
      <w:pPr>
        <w:spacing w:line="276" w:lineRule="auto"/>
        <w:jc w:val="both"/>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B90985C" w14:textId="77777777" w:rsidR="00625F70" w:rsidRPr="00625F70" w:rsidRDefault="00625F70" w:rsidP="00625F70">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rPr>
          <w:rFonts w:ascii="Segoe UI" w:eastAsia="Times New Roman" w:hAnsi="Segoe UI" w:cs="Segoe UI"/>
          <w:color w:val="0D0D0D"/>
          <w:sz w:val="24"/>
          <w:szCs w:val="24"/>
          <w:lang w:bidi="ar-SA"/>
        </w:rPr>
      </w:pPr>
      <w:r w:rsidRPr="00625F70">
        <w:rPr>
          <w:rFonts w:ascii="Segoe UI" w:eastAsia="Times New Roman" w:hAnsi="Segoe UI" w:cs="Segoe UI"/>
          <w:color w:val="0D0D0D"/>
          <w:sz w:val="24"/>
          <w:szCs w:val="24"/>
          <w:lang w:bidi="ar-SA"/>
        </w:rPr>
        <w:t>Mareşal Fevzi Çakmak İlk/Ortaokulu'nun 2019-2023 Stratejik Planı, 31 Aralık 2023 tarihine kadar 5 yıl boyunca uygulanmıştır. Ancak, salgın nedeniyle yaşanan kısıtlama tedbirleri, planlanan hedeflerin tam olarak gerçekleşmesini engellemiştir. Yüz yüze eğitime ara verilmesi, özellikle bazı göstergelerin ölçülmesini ve hedeflerin ulaşılmasını zorlaştırmıştır. Bununla birlikte, çevrimiçi eğitime geçiş sürecinde, EBA üzerinden yapılan dersler ve bu platforma katılımın zorunlu hale gelmesi, belirli göstergelerin beklenenden daha iyi performans göstermesine yol açmıştır.</w:t>
      </w:r>
    </w:p>
    <w:p w14:paraId="2531F902" w14:textId="77777777" w:rsidR="00625F70" w:rsidRPr="00625F70" w:rsidRDefault="00625F70" w:rsidP="00625F70">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Segoe UI" w:eastAsia="Times New Roman" w:hAnsi="Segoe UI" w:cs="Segoe UI"/>
          <w:color w:val="0D0D0D"/>
          <w:sz w:val="24"/>
          <w:szCs w:val="24"/>
          <w:lang w:bidi="ar-SA"/>
        </w:rPr>
      </w:pPr>
      <w:r w:rsidRPr="00625F70">
        <w:rPr>
          <w:rFonts w:ascii="Segoe UI" w:eastAsia="Times New Roman" w:hAnsi="Segoe UI" w:cs="Segoe UI"/>
          <w:color w:val="0D0D0D"/>
          <w:sz w:val="24"/>
          <w:szCs w:val="24"/>
          <w:lang w:bidi="ar-SA"/>
        </w:rPr>
        <w:t>Okul, öğrencilerin sosyal ve akademik eksikliklerini telafi etmek için çeşitli programlar uygulamıştır. Bu programlar arasında telafi programları, egzersiz çalışmaları, Destekleme ve Yetiştirme Kursları (DYK), İlkokullarda Yetiştirme Programı (İYEP) bulunmaktadır. Bu çalışmalar, İl Milli Eğitim Müdürlüğü'nün çabalarıyla koordine edilmiş ve planlanan stratejik hedeflerin gerçekleştirilmesine yönelik bir çaba içinde olunmuştur.</w:t>
      </w:r>
    </w:p>
    <w:p w14:paraId="092A97AC" w14:textId="77777777" w:rsidR="00625F70" w:rsidRPr="00625F70" w:rsidRDefault="00625F70" w:rsidP="00625F70">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Segoe UI" w:eastAsia="Times New Roman" w:hAnsi="Segoe UI" w:cs="Segoe UI"/>
          <w:color w:val="0D0D0D"/>
          <w:sz w:val="24"/>
          <w:szCs w:val="24"/>
          <w:lang w:bidi="ar-SA"/>
        </w:rPr>
      </w:pPr>
      <w:r w:rsidRPr="00625F70">
        <w:rPr>
          <w:rFonts w:ascii="Segoe UI" w:eastAsia="Times New Roman" w:hAnsi="Segoe UI" w:cs="Segoe UI"/>
          <w:color w:val="0D0D0D"/>
          <w:sz w:val="24"/>
          <w:szCs w:val="24"/>
          <w:lang w:bidi="ar-SA"/>
        </w:rPr>
        <w:t>Stratejik planın tamamlanması, belirlenen hedeflere ulaşılmasa da, okulun kriz zamanlarında esneklik göstererek eğitim-öğretim faaliyetlerini sürdürme yeteneğini göstermiştir. Bu süreçte yaşanan deneyimler, gelecekteki planlamalarda ve kriz durumlarına karşı hazırlıklarda dikkate alınabilir.</w:t>
      </w:r>
    </w:p>
    <w:p w14:paraId="590A6187" w14:textId="77777777" w:rsidR="00083B02" w:rsidRPr="00965DEF" w:rsidRDefault="00083B02" w:rsidP="001C5978">
      <w:pPr>
        <w:pStyle w:val="GvdeMetni"/>
        <w:spacing w:before="7"/>
        <w:rPr>
          <w:rFonts w:ascii="Times New Roman" w:hAnsi="Times New Roman" w:cs="Times New Roman"/>
          <w:b/>
          <w:noProof/>
          <w:color w:val="000000" w:themeColor="text1"/>
        </w:rPr>
      </w:pPr>
    </w:p>
    <w:p w14:paraId="7E4C52C7" w14:textId="77777777" w:rsidR="00083B02" w:rsidRPr="00965DEF" w:rsidRDefault="00083B02" w:rsidP="001C5978">
      <w:pPr>
        <w:pStyle w:val="GvdeMetni"/>
        <w:spacing w:before="7"/>
        <w:rPr>
          <w:rFonts w:ascii="Times New Roman" w:hAnsi="Times New Roman" w:cs="Times New Roman"/>
          <w:b/>
          <w:noProof/>
          <w:color w:val="000000" w:themeColor="text1"/>
        </w:rPr>
      </w:pPr>
    </w:p>
    <w:p w14:paraId="51109B39" w14:textId="77777777" w:rsidR="00083B02" w:rsidRPr="00965DEF" w:rsidRDefault="00083B02" w:rsidP="001C5978">
      <w:pPr>
        <w:pStyle w:val="GvdeMetni"/>
        <w:spacing w:before="7"/>
        <w:rPr>
          <w:rFonts w:ascii="Times New Roman" w:hAnsi="Times New Roman" w:cs="Times New Roman"/>
          <w:b/>
          <w:noProof/>
          <w:color w:val="000000" w:themeColor="text1"/>
        </w:rPr>
      </w:pPr>
    </w:p>
    <w:p w14:paraId="051FA829" w14:textId="77777777" w:rsidR="00083B02" w:rsidRPr="00965DEF" w:rsidRDefault="00083B02" w:rsidP="001C5978">
      <w:pPr>
        <w:pStyle w:val="GvdeMetni"/>
        <w:spacing w:before="7"/>
        <w:rPr>
          <w:rFonts w:ascii="Times New Roman" w:hAnsi="Times New Roman" w:cs="Times New Roman"/>
          <w:b/>
          <w:noProof/>
          <w:color w:val="000000" w:themeColor="text1"/>
        </w:rPr>
      </w:pPr>
    </w:p>
    <w:p w14:paraId="2A82E731" w14:textId="77777777" w:rsidR="00083B02" w:rsidRPr="00965DEF" w:rsidRDefault="00083B02" w:rsidP="001C5978">
      <w:pPr>
        <w:pStyle w:val="GvdeMetni"/>
        <w:spacing w:before="7"/>
        <w:rPr>
          <w:rFonts w:ascii="Times New Roman" w:hAnsi="Times New Roman" w:cs="Times New Roman"/>
          <w:b/>
          <w:noProof/>
          <w:color w:val="000000" w:themeColor="text1"/>
        </w:rPr>
      </w:pPr>
    </w:p>
    <w:p w14:paraId="7AEC0269" w14:textId="77777777" w:rsidR="00083B02" w:rsidRPr="00965DEF" w:rsidRDefault="00083B02" w:rsidP="001C5978">
      <w:pPr>
        <w:pStyle w:val="GvdeMetni"/>
        <w:spacing w:before="7"/>
        <w:rPr>
          <w:rFonts w:ascii="Times New Roman" w:hAnsi="Times New Roman" w:cs="Times New Roman"/>
          <w:b/>
          <w:noProof/>
          <w:color w:val="000000" w:themeColor="text1"/>
        </w:rPr>
      </w:pPr>
    </w:p>
    <w:p w14:paraId="4B257E83" w14:textId="77777777" w:rsidR="00083B02" w:rsidRPr="00965DEF" w:rsidRDefault="00083B02" w:rsidP="001C5978">
      <w:pPr>
        <w:pStyle w:val="GvdeMetni"/>
        <w:spacing w:before="7"/>
        <w:rPr>
          <w:rFonts w:ascii="Times New Roman" w:hAnsi="Times New Roman" w:cs="Times New Roman"/>
          <w:b/>
          <w:noProof/>
          <w:color w:val="000000" w:themeColor="text1"/>
        </w:rPr>
      </w:pPr>
    </w:p>
    <w:p w14:paraId="787357E7" w14:textId="77777777" w:rsidR="001C5978" w:rsidRPr="00965DEF" w:rsidRDefault="001C5978" w:rsidP="001C5978">
      <w:pPr>
        <w:pStyle w:val="GvdeMetni"/>
        <w:spacing w:before="7"/>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0043D5" w14:textId="77777777" w:rsidR="001C5978" w:rsidRPr="00965DEF" w:rsidRDefault="001C5978" w:rsidP="001C5978">
      <w:pPr>
        <w:pStyle w:val="Balk2"/>
        <w:spacing w:before="0"/>
        <w:ind w:left="709" w:firstLine="0"/>
        <w:rPr>
          <w:rFonts w:ascii="Times New Roman" w:hAnsi="Times New Roman" w:cs="Times New Roman"/>
          <w:noProof/>
          <w:color w:val="000000" w:themeColor="text1"/>
          <w:sz w:val="24"/>
          <w:szCs w:val="24"/>
        </w:rPr>
      </w:pPr>
    </w:p>
    <w:p w14:paraId="31373997" w14:textId="043E051A" w:rsidR="001C5978" w:rsidRPr="00965DEF" w:rsidRDefault="00D56BB0" w:rsidP="001C5978">
      <w:pPr>
        <w:pStyle w:val="Balk3"/>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Tablo 1</w:t>
      </w:r>
      <w:r w:rsidR="00A4087B" w:rsidRPr="00965DEF">
        <w:rPr>
          <w:rFonts w:ascii="Times New Roman" w:hAnsi="Times New Roman" w:cs="Times New Roman"/>
          <w:noProof/>
          <w:color w:val="000000" w:themeColor="text1"/>
          <w:sz w:val="20"/>
          <w:szCs w:val="20"/>
        </w:rPr>
        <w:t xml:space="preserve"> Faaliyet Alanı-</w:t>
      </w:r>
      <w:r w:rsidR="001C5978" w:rsidRPr="00965DEF">
        <w:rPr>
          <w:rFonts w:ascii="Times New Roman" w:hAnsi="Times New Roman" w:cs="Times New Roman"/>
          <w:noProof/>
          <w:color w:val="000000" w:themeColor="text1"/>
          <w:sz w:val="20"/>
          <w:szCs w:val="20"/>
        </w:rPr>
        <w:t>Ürün/Hizmet Listesi</w:t>
      </w:r>
    </w:p>
    <w:p w14:paraId="2EA92F65" w14:textId="77777777" w:rsidR="007F270F" w:rsidRPr="00965DEF"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965DEF" w:rsidRPr="00965DEF"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965DEF" w:rsidRDefault="00D1686A">
            <w:pPr>
              <w:pStyle w:val="TableParagraph"/>
              <w:ind w:left="431" w:hanging="324"/>
              <w:jc w:val="center"/>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965DEF" w:rsidRDefault="00D1686A">
            <w:pPr>
              <w:pStyle w:val="TableParagraph"/>
              <w:ind w:left="1455" w:right="1268"/>
              <w:jc w:val="center"/>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ÜRÜN/HİZMETLER</w:t>
            </w:r>
          </w:p>
        </w:tc>
      </w:tr>
      <w:tr w:rsidR="00965DEF" w:rsidRPr="00965DEF"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965DEF" w:rsidRDefault="007F270F" w:rsidP="00962910">
            <w:pPr>
              <w:pStyle w:val="TableParagraph"/>
              <w:ind w:left="107"/>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965DEF" w:rsidRDefault="007F270F" w:rsidP="00962910">
            <w:pPr>
              <w:pStyle w:val="ListeParagraf"/>
              <w:numPr>
                <w:ilvl w:val="0"/>
                <w:numId w:val="19"/>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Eğitim-öğretim iş ve işlemleri</w:t>
            </w:r>
          </w:p>
          <w:p w14:paraId="64405002" w14:textId="77777777" w:rsidR="007F270F" w:rsidRPr="00965DEF" w:rsidRDefault="007F270F" w:rsidP="00962910">
            <w:pPr>
              <w:pStyle w:val="ListeParagraf"/>
              <w:numPr>
                <w:ilvl w:val="0"/>
                <w:numId w:val="19"/>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Ders Dışı Faaliyet İş ve İşlemleri</w:t>
            </w:r>
          </w:p>
          <w:p w14:paraId="124A5151" w14:textId="77777777" w:rsidR="007F270F" w:rsidRPr="00965DEF" w:rsidRDefault="007F270F" w:rsidP="00962910">
            <w:pPr>
              <w:pStyle w:val="ListeParagraf"/>
              <w:numPr>
                <w:ilvl w:val="0"/>
                <w:numId w:val="19"/>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Özel Eğitim Hizmetleri</w:t>
            </w:r>
          </w:p>
          <w:p w14:paraId="481E5C2E" w14:textId="77777777" w:rsidR="007F270F" w:rsidRPr="00965DEF" w:rsidRDefault="007F270F" w:rsidP="00962910">
            <w:pPr>
              <w:pStyle w:val="ListeParagraf"/>
              <w:numPr>
                <w:ilvl w:val="0"/>
                <w:numId w:val="19"/>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Kurum Teknolojik Altyapı Hizmetleri</w:t>
            </w:r>
          </w:p>
          <w:p w14:paraId="4FC31CB0" w14:textId="77777777" w:rsidR="007F270F" w:rsidRPr="00965DEF" w:rsidRDefault="007F270F" w:rsidP="00962910">
            <w:pPr>
              <w:pStyle w:val="ListeParagraf"/>
              <w:numPr>
                <w:ilvl w:val="0"/>
                <w:numId w:val="19"/>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Anma ve Kutlama Programlarının Yürütülmesi</w:t>
            </w:r>
          </w:p>
          <w:p w14:paraId="0B306CD3" w14:textId="77777777" w:rsidR="007F270F" w:rsidRPr="00965DEF" w:rsidRDefault="007F270F" w:rsidP="00962910">
            <w:pPr>
              <w:pStyle w:val="ListeParagraf"/>
              <w:numPr>
                <w:ilvl w:val="0"/>
                <w:numId w:val="19"/>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Sosyal, Kültürel, Sportif Etkinlikler</w:t>
            </w:r>
          </w:p>
          <w:p w14:paraId="5BCB88CF" w14:textId="77777777" w:rsidR="007F270F" w:rsidRPr="00965DEF" w:rsidRDefault="007F270F" w:rsidP="00962910">
            <w:pPr>
              <w:pStyle w:val="ListeParagraf"/>
              <w:numPr>
                <w:ilvl w:val="0"/>
                <w:numId w:val="19"/>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Öğrenci İşleri (kayıt, nakil, ders programları vb.)</w:t>
            </w:r>
          </w:p>
          <w:p w14:paraId="2A4C42D8" w14:textId="2243AABC" w:rsidR="007F270F" w:rsidRPr="00965DEF" w:rsidRDefault="007F270F" w:rsidP="00962910">
            <w:pPr>
              <w:pStyle w:val="ListeParagraf"/>
              <w:numPr>
                <w:ilvl w:val="0"/>
                <w:numId w:val="19"/>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Zümre Toplantılarının Planlanması ve Yürütülmesi</w:t>
            </w:r>
          </w:p>
        </w:tc>
      </w:tr>
      <w:tr w:rsidR="00965DEF" w:rsidRPr="00965DEF"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965DEF" w:rsidRDefault="007F270F" w:rsidP="00962910">
            <w:pPr>
              <w:pStyle w:val="TableParagraph"/>
              <w:ind w:left="107"/>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965DEF" w:rsidRDefault="007F270F" w:rsidP="00962910">
            <w:pPr>
              <w:pStyle w:val="ListeParagraf"/>
              <w:numPr>
                <w:ilvl w:val="0"/>
                <w:numId w:val="20"/>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Stratejik Planlama İşlemleri</w:t>
            </w:r>
          </w:p>
          <w:p w14:paraId="3C403733" w14:textId="77777777" w:rsidR="007F270F" w:rsidRPr="00965DEF" w:rsidRDefault="007F270F" w:rsidP="00962910">
            <w:pPr>
              <w:pStyle w:val="ListeParagraf"/>
              <w:numPr>
                <w:ilvl w:val="0"/>
                <w:numId w:val="20"/>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İhtiyaç Analizleri</w:t>
            </w:r>
          </w:p>
          <w:p w14:paraId="06926E81" w14:textId="77777777" w:rsidR="007F270F" w:rsidRPr="00965DEF" w:rsidRDefault="007F270F" w:rsidP="00962910">
            <w:pPr>
              <w:pStyle w:val="ListeParagraf"/>
              <w:numPr>
                <w:ilvl w:val="0"/>
                <w:numId w:val="20"/>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Eğitime İlişkin Verilerin Kayıtlanması</w:t>
            </w:r>
          </w:p>
          <w:p w14:paraId="3AA60F93" w14:textId="77777777" w:rsidR="007F270F" w:rsidRPr="00965DEF" w:rsidRDefault="0044710C" w:rsidP="00962910">
            <w:pPr>
              <w:pStyle w:val="ListeParagraf"/>
              <w:numPr>
                <w:ilvl w:val="0"/>
                <w:numId w:val="20"/>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Araştırma-Geliştirme Çalış</w:t>
            </w:r>
            <w:r w:rsidR="007F270F" w:rsidRPr="00965DEF">
              <w:rPr>
                <w:rFonts w:ascii="Times New Roman" w:hAnsi="Times New Roman" w:cs="Times New Roman"/>
                <w:b w:val="0"/>
                <w:noProof/>
                <w:color w:val="000000" w:themeColor="text1"/>
                <w:lang w:eastAsia="en-US"/>
              </w:rPr>
              <w:t>maları</w:t>
            </w:r>
          </w:p>
          <w:p w14:paraId="0FB04389" w14:textId="18F9A4B3" w:rsidR="007F270F" w:rsidRPr="00965DEF" w:rsidRDefault="007F270F" w:rsidP="00962910">
            <w:pPr>
              <w:pStyle w:val="ListeParagraf"/>
              <w:numPr>
                <w:ilvl w:val="0"/>
                <w:numId w:val="20"/>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Projeler Koordinasyon</w:t>
            </w:r>
          </w:p>
          <w:p w14:paraId="781B9D08" w14:textId="77777777" w:rsidR="007F270F" w:rsidRPr="00965DEF" w:rsidRDefault="007F270F" w:rsidP="00962910">
            <w:pPr>
              <w:pStyle w:val="ListeParagraf"/>
              <w:numPr>
                <w:ilvl w:val="0"/>
                <w:numId w:val="20"/>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Eğitimde Kalite Yönetimi Sistemi (EKYS) İşlemleri</w:t>
            </w:r>
          </w:p>
        </w:tc>
      </w:tr>
      <w:tr w:rsidR="00965DEF" w:rsidRPr="00965DEF"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965DEF" w:rsidRDefault="007F270F" w:rsidP="00962910">
            <w:pPr>
              <w:pStyle w:val="TableParagraph"/>
              <w:ind w:left="107"/>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965DEF" w:rsidRDefault="007F270F" w:rsidP="00962910">
            <w:pPr>
              <w:pStyle w:val="ListeParagraf"/>
              <w:numPr>
                <w:ilvl w:val="0"/>
                <w:numId w:val="21"/>
              </w:numPr>
              <w:spacing w:before="0"/>
              <w:ind w:left="463" w:hanging="283"/>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Personel Özlük İşlemleri</w:t>
            </w:r>
          </w:p>
          <w:p w14:paraId="2D14060D" w14:textId="77777777" w:rsidR="007F270F" w:rsidRPr="00965DEF" w:rsidRDefault="007F270F" w:rsidP="00962910">
            <w:pPr>
              <w:pStyle w:val="ListeParagraf"/>
              <w:numPr>
                <w:ilvl w:val="0"/>
                <w:numId w:val="21"/>
              </w:numPr>
              <w:spacing w:before="0"/>
              <w:ind w:left="463" w:hanging="283"/>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Norm Kadro İşlemleri</w:t>
            </w:r>
          </w:p>
          <w:p w14:paraId="7438E042" w14:textId="77777777" w:rsidR="007F270F" w:rsidRPr="00965DEF" w:rsidRDefault="00DA6AB8" w:rsidP="00962910">
            <w:pPr>
              <w:pStyle w:val="ListeParagraf"/>
              <w:numPr>
                <w:ilvl w:val="0"/>
                <w:numId w:val="21"/>
              </w:numPr>
              <w:spacing w:before="0"/>
              <w:ind w:left="463" w:hanging="283"/>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Hizmet içi</w:t>
            </w:r>
            <w:r w:rsidR="007F270F" w:rsidRPr="00965DEF">
              <w:rPr>
                <w:rFonts w:ascii="Times New Roman" w:hAnsi="Times New Roman" w:cs="Times New Roman"/>
                <w:b w:val="0"/>
                <w:noProof/>
                <w:color w:val="000000" w:themeColor="text1"/>
                <w:lang w:eastAsia="en-US"/>
              </w:rPr>
              <w:t xml:space="preserve"> Eğitim Faaliyetleri</w:t>
            </w:r>
          </w:p>
        </w:tc>
      </w:tr>
      <w:tr w:rsidR="00965DEF" w:rsidRPr="00965DEF"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965DEF" w:rsidRDefault="007F270F" w:rsidP="00962910">
            <w:pPr>
              <w:pStyle w:val="TableParagraph"/>
              <w:ind w:left="107"/>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965DEF" w:rsidRDefault="007F270F" w:rsidP="00962910">
            <w:pPr>
              <w:pStyle w:val="TableParagraph"/>
              <w:numPr>
                <w:ilvl w:val="0"/>
                <w:numId w:val="22"/>
              </w:numPr>
              <w:tabs>
                <w:tab w:val="left" w:pos="314"/>
              </w:tabs>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Okul Güvenliğinin Sağlanması</w:t>
            </w:r>
          </w:p>
          <w:p w14:paraId="6167EDA2" w14:textId="3C30158F" w:rsidR="007F270F" w:rsidRPr="00965DEF" w:rsidRDefault="007F270F" w:rsidP="00962910">
            <w:pPr>
              <w:pStyle w:val="TableParagraph"/>
              <w:numPr>
                <w:ilvl w:val="0"/>
                <w:numId w:val="22"/>
              </w:numPr>
              <w:tabs>
                <w:tab w:val="left" w:pos="314"/>
              </w:tabs>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Ders Kitaplarının Dağıtımı</w:t>
            </w:r>
          </w:p>
          <w:p w14:paraId="6B14405B" w14:textId="77777777" w:rsidR="007F270F" w:rsidRPr="00965DEF" w:rsidRDefault="007F270F" w:rsidP="00962910">
            <w:pPr>
              <w:pStyle w:val="TableParagraph"/>
              <w:numPr>
                <w:ilvl w:val="0"/>
                <w:numId w:val="22"/>
              </w:numPr>
              <w:tabs>
                <w:tab w:val="left" w:pos="314"/>
              </w:tabs>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Taşınır Mal İşlemleri</w:t>
            </w:r>
          </w:p>
          <w:p w14:paraId="02F5E177" w14:textId="77777777" w:rsidR="007F270F" w:rsidRPr="00965DEF" w:rsidRDefault="007F270F" w:rsidP="00962910">
            <w:pPr>
              <w:pStyle w:val="TableParagraph"/>
              <w:numPr>
                <w:ilvl w:val="0"/>
                <w:numId w:val="22"/>
              </w:numPr>
              <w:tabs>
                <w:tab w:val="left" w:pos="314"/>
              </w:tabs>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Taşımalı Eğitim</w:t>
            </w:r>
            <w:r w:rsidR="0092224D" w:rsidRPr="00965DEF">
              <w:rPr>
                <w:rFonts w:ascii="Times New Roman" w:hAnsi="Times New Roman" w:cs="Times New Roman"/>
                <w:b w:val="0"/>
                <w:noProof/>
                <w:color w:val="000000" w:themeColor="text1"/>
                <w:lang w:eastAsia="en-US"/>
              </w:rPr>
              <w:t xml:space="preserve"> </w:t>
            </w:r>
            <w:r w:rsidRPr="00965DEF">
              <w:rPr>
                <w:rFonts w:ascii="Times New Roman" w:hAnsi="Times New Roman" w:cs="Times New Roman"/>
                <w:b w:val="0"/>
                <w:noProof/>
                <w:color w:val="000000" w:themeColor="text1"/>
                <w:lang w:eastAsia="en-US"/>
              </w:rPr>
              <w:t>İşlemleri</w:t>
            </w:r>
          </w:p>
          <w:p w14:paraId="2DD75631" w14:textId="5ACE6583" w:rsidR="007F270F" w:rsidRPr="00965DEF" w:rsidRDefault="007F270F" w:rsidP="00962910">
            <w:pPr>
              <w:pStyle w:val="TableParagraph"/>
              <w:numPr>
                <w:ilvl w:val="0"/>
                <w:numId w:val="22"/>
              </w:numPr>
              <w:tabs>
                <w:tab w:val="left" w:pos="314"/>
              </w:tabs>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 xml:space="preserve">Temizlik, Güvenlik, Isıtma, </w:t>
            </w:r>
            <w:r w:rsidR="00A14E3F" w:rsidRPr="00965DEF">
              <w:rPr>
                <w:rFonts w:ascii="Times New Roman" w:hAnsi="Times New Roman" w:cs="Times New Roman"/>
                <w:b w:val="0"/>
                <w:noProof/>
                <w:color w:val="000000" w:themeColor="text1"/>
                <w:lang w:eastAsia="en-US"/>
              </w:rPr>
              <w:t>Aydın</w:t>
            </w:r>
            <w:r w:rsidRPr="00965DEF">
              <w:rPr>
                <w:rFonts w:ascii="Times New Roman" w:hAnsi="Times New Roman" w:cs="Times New Roman"/>
                <w:b w:val="0"/>
                <w:noProof/>
                <w:color w:val="000000" w:themeColor="text1"/>
                <w:lang w:eastAsia="en-US"/>
              </w:rPr>
              <w:t>latma Hizmetleri</w:t>
            </w:r>
          </w:p>
          <w:p w14:paraId="391265FA" w14:textId="77777777" w:rsidR="007F270F" w:rsidRPr="00965DEF" w:rsidRDefault="007F270F" w:rsidP="00962910">
            <w:pPr>
              <w:pStyle w:val="TableParagraph"/>
              <w:numPr>
                <w:ilvl w:val="0"/>
                <w:numId w:val="22"/>
              </w:numPr>
              <w:tabs>
                <w:tab w:val="left" w:pos="314"/>
              </w:tabs>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Evrak Kabul, Yönlendirme ve Dağıtım İşlemleri</w:t>
            </w:r>
          </w:p>
          <w:p w14:paraId="11DEFFF0" w14:textId="77777777" w:rsidR="007F270F" w:rsidRPr="00965DEF" w:rsidRDefault="007F270F" w:rsidP="00962910">
            <w:pPr>
              <w:pStyle w:val="TableParagraph"/>
              <w:numPr>
                <w:ilvl w:val="0"/>
                <w:numId w:val="22"/>
              </w:numPr>
              <w:tabs>
                <w:tab w:val="left" w:pos="314"/>
              </w:tabs>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Arşiv Hizmetleri</w:t>
            </w:r>
          </w:p>
          <w:p w14:paraId="330D650B" w14:textId="77777777" w:rsidR="007F270F" w:rsidRPr="00965DEF" w:rsidRDefault="007F270F" w:rsidP="00962910">
            <w:pPr>
              <w:pStyle w:val="TableParagraph"/>
              <w:numPr>
                <w:ilvl w:val="0"/>
                <w:numId w:val="22"/>
              </w:numPr>
              <w:tabs>
                <w:tab w:val="left" w:pos="314"/>
              </w:tabs>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Sivil Savunma İşlemleri</w:t>
            </w:r>
          </w:p>
        </w:tc>
      </w:tr>
      <w:tr w:rsidR="00965DEF" w:rsidRPr="00965DEF"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965DEF" w:rsidRDefault="007F270F" w:rsidP="00962910">
            <w:pPr>
              <w:pStyle w:val="TableParagraph"/>
              <w:ind w:left="107"/>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965DEF" w:rsidRDefault="007F270F" w:rsidP="00962910">
            <w:pPr>
              <w:pStyle w:val="ListeParagraf"/>
              <w:numPr>
                <w:ilvl w:val="0"/>
                <w:numId w:val="23"/>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Okul/Kurumların Teftiş ve Denetimi</w:t>
            </w:r>
          </w:p>
          <w:p w14:paraId="36B6979D" w14:textId="78424C5F" w:rsidR="007F270F" w:rsidRPr="00965DEF" w:rsidRDefault="007F270F" w:rsidP="00962910">
            <w:pPr>
              <w:pStyle w:val="ListeParagraf"/>
              <w:numPr>
                <w:ilvl w:val="0"/>
                <w:numId w:val="23"/>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Öğretmenlere Rehberlik ve İşbaşında Yetiştirme Hizmetleri</w:t>
            </w:r>
          </w:p>
          <w:p w14:paraId="15E33E33" w14:textId="77777777" w:rsidR="007F270F" w:rsidRPr="00965DEF" w:rsidRDefault="007F270F" w:rsidP="00962910">
            <w:pPr>
              <w:pStyle w:val="ListeParagraf"/>
              <w:numPr>
                <w:ilvl w:val="0"/>
                <w:numId w:val="23"/>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Ön İnceleme, İnceleme ve Soruşturma Hizmetleri</w:t>
            </w:r>
          </w:p>
        </w:tc>
      </w:tr>
      <w:tr w:rsidR="00965DEF" w:rsidRPr="00965DEF"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965DEF" w:rsidRDefault="007F270F" w:rsidP="00962910">
            <w:pPr>
              <w:pStyle w:val="TableParagraph"/>
              <w:ind w:left="107"/>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965DEF" w:rsidRDefault="007F270F" w:rsidP="00962910">
            <w:pPr>
              <w:pStyle w:val="ListeParagraf"/>
              <w:numPr>
                <w:ilvl w:val="0"/>
                <w:numId w:val="24"/>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Bilgi Edinme Başvurularının Cevaplanması</w:t>
            </w:r>
          </w:p>
          <w:p w14:paraId="25696503" w14:textId="77777777" w:rsidR="007F270F" w:rsidRPr="00965DEF" w:rsidRDefault="007F270F" w:rsidP="00962910">
            <w:pPr>
              <w:pStyle w:val="ListeParagraf"/>
              <w:numPr>
                <w:ilvl w:val="0"/>
                <w:numId w:val="24"/>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Protokol İş ve İşlemleri</w:t>
            </w:r>
          </w:p>
          <w:p w14:paraId="5754FD7A" w14:textId="2278DABD" w:rsidR="007F270F" w:rsidRPr="00965DEF" w:rsidRDefault="007F270F" w:rsidP="00962910">
            <w:pPr>
              <w:pStyle w:val="ListeParagraf"/>
              <w:numPr>
                <w:ilvl w:val="0"/>
                <w:numId w:val="24"/>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Basın, Halk ve Ziyaretçilerle İlişkiler</w:t>
            </w:r>
          </w:p>
          <w:p w14:paraId="728D25E8" w14:textId="77777777" w:rsidR="007F270F" w:rsidRPr="00965DEF" w:rsidRDefault="007F270F" w:rsidP="00962910">
            <w:pPr>
              <w:pStyle w:val="ListeParagraf"/>
              <w:numPr>
                <w:ilvl w:val="0"/>
                <w:numId w:val="24"/>
              </w:numPr>
              <w:spacing w:before="0"/>
              <w:ind w:left="463" w:hanging="284"/>
              <w:rPr>
                <w:rFonts w:ascii="Times New Roman" w:hAnsi="Times New Roman" w:cs="Times New Roman"/>
                <w:b w:val="0"/>
                <w:noProof/>
                <w:color w:val="000000" w:themeColor="text1"/>
                <w:lang w:eastAsia="en-US"/>
              </w:rPr>
            </w:pPr>
            <w:r w:rsidRPr="00965DEF">
              <w:rPr>
                <w:rFonts w:ascii="Times New Roman" w:hAnsi="Times New Roman" w:cs="Times New Roman"/>
                <w:b w:val="0"/>
                <w:noProof/>
                <w:color w:val="000000" w:themeColor="text1"/>
                <w:lang w:eastAsia="en-US"/>
              </w:rPr>
              <w:t>Okul-Aile İşbirliği</w:t>
            </w:r>
          </w:p>
        </w:tc>
      </w:tr>
    </w:tbl>
    <w:p w14:paraId="5098401B"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7BE033A8" w14:textId="77777777" w:rsidR="001C5978" w:rsidRPr="00965DEF" w:rsidRDefault="001C5978" w:rsidP="001C5978">
      <w:pPr>
        <w:pStyle w:val="GvdeMetni"/>
        <w:spacing w:before="8"/>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32AAACA" w14:textId="77777777" w:rsidR="001C5978" w:rsidRPr="00965DEF" w:rsidRDefault="001C5978" w:rsidP="001C5978">
      <w:pPr>
        <w:pStyle w:val="Balk2"/>
        <w:tabs>
          <w:tab w:val="left" w:pos="856"/>
          <w:tab w:val="left" w:pos="857"/>
        </w:tabs>
        <w:spacing w:before="0"/>
        <w:ind w:firstLine="0"/>
        <w:rPr>
          <w:rFonts w:ascii="Times New Roman" w:hAnsi="Times New Roman" w:cs="Times New Roman"/>
          <w:noProof/>
          <w:color w:val="000000" w:themeColor="text1"/>
          <w:sz w:val="24"/>
          <w:szCs w:val="24"/>
        </w:rPr>
      </w:pPr>
    </w:p>
    <w:p w14:paraId="76E703D6" w14:textId="77777777" w:rsidR="007D54DC" w:rsidRPr="00965DEF" w:rsidRDefault="007F270F" w:rsidP="00DC0C9C">
      <w:pPr>
        <w:pStyle w:val="GvdeMetni"/>
        <w:spacing w:before="8"/>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rPr>
        <w:t>Kurumumuzun faaliyet alanları dikkate alınarak, kurumumuzun faaliyetlerinden yararlanan, faaliyetlerden doğrudan/dolaylı ve olumlu/olumsuz etkilenen veya kurumumuzun faaliyetlerini etkileyen paydaşlar (kişi, grup veya kurumlar) tespit edilmiştir.</w:t>
      </w:r>
    </w:p>
    <w:p w14:paraId="4A57E764" w14:textId="1BEF45E6" w:rsidR="001C5978" w:rsidRPr="00965DEF" w:rsidRDefault="00962910" w:rsidP="003A678D">
      <w:pPr>
        <w:rPr>
          <w:rFonts w:ascii="Times New Roman" w:hAnsi="Times New Roman" w:cs="Times New Roman"/>
          <w:noProof/>
          <w:color w:val="000000" w:themeColor="text1"/>
        </w:rPr>
      </w:pPr>
      <w:r w:rsidRPr="00965DEF">
        <w:rPr>
          <w:rFonts w:ascii="Times New Roman" w:hAnsi="Times New Roman" w:cs="Times New Roman"/>
          <w:noProof/>
          <w:color w:val="000000" w:themeColor="text1"/>
        </w:rPr>
        <w:br w:type="page"/>
      </w:r>
      <w:r w:rsidR="001C5978" w:rsidRPr="00965DEF">
        <w:rPr>
          <w:rFonts w:ascii="Times New Roman" w:hAnsi="Times New Roman" w:cs="Times New Roman"/>
          <w:noProof/>
          <w:color w:val="000000" w:themeColor="text1"/>
        </w:rPr>
        <w:lastRenderedPageBreak/>
        <w:t>Paydaşların Tespiti</w:t>
      </w:r>
    </w:p>
    <w:p w14:paraId="2954C9B6" w14:textId="77777777" w:rsidR="001C5978" w:rsidRPr="00965DEF" w:rsidRDefault="001C5978" w:rsidP="001C5978">
      <w:pPr>
        <w:pStyle w:val="Balk3"/>
        <w:rPr>
          <w:rFonts w:ascii="Times New Roman" w:hAnsi="Times New Roman" w:cs="Times New Roman"/>
          <w:noProof/>
          <w:color w:val="000000" w:themeColor="text1"/>
        </w:rPr>
      </w:pPr>
    </w:p>
    <w:p w14:paraId="34CB118D" w14:textId="1599EB35" w:rsidR="001C5978" w:rsidRPr="00965DEF" w:rsidRDefault="00D56BB0" w:rsidP="001C5978">
      <w:pPr>
        <w:pStyle w:val="Balk3"/>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 2</w:t>
      </w:r>
      <w:r w:rsidR="001C5978" w:rsidRPr="00965DEF">
        <w:rPr>
          <w:rFonts w:ascii="Times New Roman" w:hAnsi="Times New Roman" w:cs="Times New Roman"/>
          <w:noProof/>
          <w:color w:val="000000" w:themeColor="text1"/>
          <w:sz w:val="20"/>
        </w:rPr>
        <w:t xml:space="preserve"> Paydaş Tablosu</w:t>
      </w:r>
    </w:p>
    <w:p w14:paraId="6D6D1E2B" w14:textId="77777777" w:rsidR="001C5978" w:rsidRPr="00965DEF" w:rsidRDefault="001C5978" w:rsidP="001C5978">
      <w:pPr>
        <w:pStyle w:val="Balk3"/>
        <w:rPr>
          <w:rFonts w:ascii="Times New Roman" w:hAnsi="Times New Roman" w:cs="Times New Roman"/>
          <w:noProof/>
          <w:color w:val="000000" w:themeColor="text1"/>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965DEF" w:rsidRPr="00965DEF"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965DEF" w:rsidRDefault="007F270F" w:rsidP="00513676">
            <w:pPr>
              <w:pStyle w:val="TableParagraph"/>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965DEF" w:rsidRDefault="007F270F" w:rsidP="00513676">
            <w:pPr>
              <w:pStyle w:val="TableParagraph"/>
              <w:ind w:left="35" w:firstLine="16"/>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965DEF" w:rsidRDefault="007F270F" w:rsidP="00513676">
            <w:pPr>
              <w:pStyle w:val="TableParagraph"/>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Dış Paydaş</w:t>
            </w:r>
          </w:p>
        </w:tc>
      </w:tr>
      <w:tr w:rsidR="00965DEF" w:rsidRPr="00965DEF" w14:paraId="523AF049" w14:textId="77777777" w:rsidTr="0051367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1D5004E2" w:rsidR="007F270F" w:rsidRPr="00965DEF" w:rsidRDefault="000325ED" w:rsidP="00513676">
            <w:pPr>
              <w:pStyle w:val="TableParagraph"/>
              <w:rPr>
                <w:rFonts w:ascii="Times New Roman" w:hAnsi="Times New Roman" w:cs="Times New Roman"/>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28090A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073709DD" w:rsidR="007F270F" w:rsidRPr="00965DEF" w:rsidRDefault="000325ED" w:rsidP="00513676">
            <w:pPr>
              <w:pStyle w:val="TableParagrap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Iğdır İl</w:t>
            </w:r>
            <w:r w:rsidR="007F270F" w:rsidRPr="00965DEF">
              <w:rPr>
                <w:rFonts w:ascii="Times New Roman" w:hAnsi="Times New Roman" w:cs="Times New Roman"/>
                <w:b w:val="0"/>
                <w:noProof/>
                <w:color w:val="000000" w:themeColor="text1"/>
                <w:sz w:val="20"/>
                <w:szCs w:val="24"/>
                <w:lang w:eastAsia="en-US"/>
              </w:rPr>
              <w:t xml:space="preserv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965DEF" w:rsidRDefault="007F270F" w:rsidP="00513676">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p>
        </w:tc>
      </w:tr>
      <w:tr w:rsidR="00965DEF" w:rsidRPr="00965DEF"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965DEF" w:rsidRDefault="007F270F" w:rsidP="00513676">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p>
        </w:tc>
      </w:tr>
      <w:tr w:rsidR="00965DEF" w:rsidRPr="00965DEF"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965DEF" w:rsidRDefault="007F270F" w:rsidP="00513676">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p>
        </w:tc>
      </w:tr>
      <w:tr w:rsidR="00965DEF" w:rsidRPr="00965DEF"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965DEF" w:rsidRDefault="007F270F" w:rsidP="00513676">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p>
        </w:tc>
      </w:tr>
      <w:tr w:rsidR="00965DEF" w:rsidRPr="00965DEF"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965DEF" w:rsidRDefault="007F270F" w:rsidP="00513676">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965DEF" w:rsidRDefault="007F270F" w:rsidP="00513676">
            <w:pPr>
              <w:pStyle w:val="TableParagraph"/>
              <w:jc w:val="center"/>
              <w:rPr>
                <w:rFonts w:ascii="Times New Roman" w:hAnsi="Times New Roman" w:cs="Times New Roman"/>
                <w:b/>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p>
        </w:tc>
      </w:tr>
      <w:tr w:rsidR="00965DEF" w:rsidRPr="00965DEF"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0BB84171" w:rsidR="007F270F" w:rsidRPr="00965DEF" w:rsidRDefault="0049115F" w:rsidP="00513676">
            <w:pPr>
              <w:pStyle w:val="TableParagrap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007F270F" w:rsidRPr="00965DEF">
              <w:rPr>
                <w:rFonts w:ascii="Times New Roman" w:hAnsi="Times New Roman" w:cs="Times New Roman"/>
                <w:b w:val="0"/>
                <w:noProof/>
                <w:color w:val="000000" w:themeColor="text1"/>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19262DC9" w:rsidR="007F270F" w:rsidRPr="00965DEF" w:rsidRDefault="007F270F" w:rsidP="00513676">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İ</w:t>
            </w:r>
            <w:r w:rsidR="0049115F">
              <w:rPr>
                <w:rFonts w:ascii="Times New Roman" w:hAnsi="Times New Roman" w:cs="Times New Roman"/>
                <w:b w:val="0"/>
                <w:noProof/>
                <w:color w:val="000000" w:themeColor="text1"/>
                <w:sz w:val="20"/>
                <w:szCs w:val="24"/>
                <w:lang w:eastAsia="en-US"/>
              </w:rPr>
              <w:t>l</w:t>
            </w:r>
            <w:r w:rsidRPr="00965DEF">
              <w:rPr>
                <w:rFonts w:ascii="Times New Roman" w:hAnsi="Times New Roman" w:cs="Times New Roman"/>
                <w:b w:val="0"/>
                <w:noProof/>
                <w:color w:val="000000" w:themeColor="text1"/>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965DEF" w:rsidRDefault="007F270F" w:rsidP="00513676">
            <w:pPr>
              <w:pStyle w:val="TableParagraph"/>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965DEF" w:rsidRDefault="007F270F" w:rsidP="00513676">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965DEF" w:rsidRDefault="007F270F" w:rsidP="00513676">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965DEF" w:rsidRDefault="007F270F" w:rsidP="00513676">
            <w:pPr>
              <w:pStyle w:val="TableParagraph"/>
              <w:rPr>
                <w:rFonts w:ascii="Times New Roman" w:hAnsi="Times New Roman" w:cs="Times New Roman"/>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965DEF" w:rsidRDefault="007F270F" w:rsidP="00513676">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965DEF" w:rsidRDefault="007F270F" w:rsidP="00513676">
            <w:pPr>
              <w:pStyle w:val="TableParagraph"/>
              <w:rPr>
                <w:rFonts w:ascii="Times New Roman" w:hAnsi="Times New Roman" w:cs="Times New Roman"/>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965DEF" w:rsidRDefault="007F270F" w:rsidP="00513676">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463AC74C" w:rsidR="007F270F" w:rsidRPr="00965DEF" w:rsidRDefault="00376782" w:rsidP="00513676">
            <w:pPr>
              <w:pStyle w:val="TableParagraph"/>
              <w:rPr>
                <w:rFonts w:ascii="Times New Roman" w:hAnsi="Times New Roman" w:cs="Times New Roman"/>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007F270F" w:rsidRPr="00965DEF">
              <w:rPr>
                <w:rFonts w:ascii="Times New Roman" w:hAnsi="Times New Roman" w:cs="Times New Roman"/>
                <w:b w:val="0"/>
                <w:noProof/>
                <w:color w:val="000000" w:themeColor="text1"/>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965DEF" w:rsidRDefault="007F270F"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965DEF" w:rsidRDefault="007F270F" w:rsidP="00513676">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965DEF" w:rsidRDefault="00513676" w:rsidP="00513676">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965DEF" w:rsidRDefault="00513676" w:rsidP="00513676">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965DEF" w:rsidRDefault="00513676" w:rsidP="00513676">
            <w:pPr>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965DEF" w:rsidRPr="00965DEF"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965DEF" w:rsidRDefault="00513676" w:rsidP="00513676">
            <w:pPr>
              <w:pStyle w:val="TableParagraph"/>
              <w:rPr>
                <w:rFonts w:ascii="Times New Roman" w:hAnsi="Times New Roman" w:cs="Times New Roman"/>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965DEF" w:rsidRDefault="00513676" w:rsidP="00513676">
            <w:pPr>
              <w:pStyle w:val="TableParagraph"/>
              <w:jc w:val="center"/>
              <w:rPr>
                <w:rFonts w:ascii="Times New Roman" w:hAnsi="Times New Roman" w:cs="Times New Roman"/>
                <w:b w:val="0"/>
                <w:noProof/>
                <w:color w:val="000000" w:themeColor="text1"/>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965DEF" w:rsidRDefault="00513676" w:rsidP="00513676">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bl>
    <w:p w14:paraId="46D13A73" w14:textId="77777777" w:rsidR="001C5978" w:rsidRPr="00965DEF" w:rsidRDefault="001C5978" w:rsidP="001C5978">
      <w:pPr>
        <w:pStyle w:val="GvdeMetni"/>
        <w:spacing w:before="10"/>
        <w:rPr>
          <w:rFonts w:ascii="Times New Roman" w:hAnsi="Times New Roman" w:cs="Times New Roman"/>
          <w:noProof/>
          <w:color w:val="000000" w:themeColor="text1"/>
        </w:rPr>
      </w:pPr>
    </w:p>
    <w:p w14:paraId="63BC22F8" w14:textId="77777777" w:rsidR="001C5978" w:rsidRPr="00965DEF" w:rsidRDefault="001C5978" w:rsidP="001C5978">
      <w:pPr>
        <w:pStyle w:val="Balk3"/>
        <w:rPr>
          <w:rFonts w:ascii="Times New Roman" w:hAnsi="Times New Roman" w:cs="Times New Roman"/>
          <w:noProof/>
          <w:color w:val="000000" w:themeColor="text1"/>
        </w:rPr>
      </w:pPr>
      <w:r w:rsidRPr="00965DEF">
        <w:rPr>
          <w:rFonts w:ascii="Times New Roman" w:hAnsi="Times New Roman" w:cs="Times New Roman"/>
          <w:noProof/>
          <w:color w:val="000000" w:themeColor="text1"/>
        </w:rPr>
        <w:t>Paydaşların Önceliklendirilmesi</w:t>
      </w:r>
    </w:p>
    <w:p w14:paraId="43967217" w14:textId="77777777" w:rsidR="001C5978" w:rsidRPr="00965DEF" w:rsidRDefault="001C5978" w:rsidP="001C5978">
      <w:pPr>
        <w:pStyle w:val="Balk3"/>
        <w:rPr>
          <w:rFonts w:ascii="Times New Roman" w:hAnsi="Times New Roman" w:cs="Times New Roman"/>
          <w:noProof/>
          <w:color w:val="000000" w:themeColor="text1"/>
        </w:rPr>
      </w:pPr>
    </w:p>
    <w:p w14:paraId="7DA3A8B4" w14:textId="2F530149" w:rsidR="001C5978" w:rsidRPr="00965DEF" w:rsidRDefault="007F270F" w:rsidP="001C0237">
      <w:pPr>
        <w:pStyle w:val="Balk3"/>
        <w:jc w:val="both"/>
        <w:rPr>
          <w:rFonts w:ascii="Times New Roman" w:hAnsi="Times New Roman" w:cs="Times New Roman"/>
          <w:b w:val="0"/>
          <w:noProof/>
          <w:color w:val="000000" w:themeColor="text1"/>
        </w:rPr>
      </w:pPr>
      <w:r w:rsidRPr="00965DEF">
        <w:rPr>
          <w:rFonts w:ascii="Times New Roman" w:hAnsi="Times New Roman" w:cs="Times New Roman"/>
          <w:b w:val="0"/>
          <w:noProof/>
          <w:color w:val="000000" w:themeColor="text1"/>
        </w:rPr>
        <w:t xml:space="preserve">Paydaşların önceliklendirilmesi; Kamu İdareleri İçin Stratejik </w:t>
      </w:r>
      <w:r w:rsidR="001C0237" w:rsidRPr="00965DEF">
        <w:rPr>
          <w:rFonts w:ascii="Times New Roman" w:hAnsi="Times New Roman" w:cs="Times New Roman"/>
          <w:b w:val="0"/>
          <w:noProof/>
          <w:color w:val="000000" w:themeColor="text1"/>
        </w:rPr>
        <w:t>Planlama Kılavuzunda (</w:t>
      </w:r>
      <w:r w:rsidR="00204A0E" w:rsidRPr="00965DEF">
        <w:rPr>
          <w:rFonts w:ascii="Times New Roman" w:hAnsi="Times New Roman" w:cs="Times New Roman"/>
          <w:b w:val="0"/>
          <w:noProof/>
          <w:color w:val="000000" w:themeColor="text1"/>
        </w:rPr>
        <w:t xml:space="preserve">2021; </w:t>
      </w:r>
      <w:r w:rsidR="001C0237" w:rsidRPr="00965DEF">
        <w:rPr>
          <w:rFonts w:ascii="Times New Roman" w:hAnsi="Times New Roman" w:cs="Times New Roman"/>
          <w:b w:val="0"/>
          <w:noProof/>
          <w:color w:val="000000" w:themeColor="text1"/>
        </w:rPr>
        <w:t>3.</w:t>
      </w:r>
      <w:r w:rsidR="00204A0E" w:rsidRPr="00965DEF">
        <w:rPr>
          <w:rFonts w:ascii="Times New Roman" w:hAnsi="Times New Roman" w:cs="Times New Roman"/>
          <w:b w:val="0"/>
          <w:noProof/>
          <w:color w:val="000000" w:themeColor="text1"/>
        </w:rPr>
        <w:t>1</w:t>
      </w:r>
      <w:r w:rsidR="001C0237" w:rsidRPr="00965DEF">
        <w:rPr>
          <w:rFonts w:ascii="Times New Roman" w:hAnsi="Times New Roman" w:cs="Times New Roman"/>
          <w:b w:val="0"/>
          <w:noProof/>
          <w:color w:val="000000" w:themeColor="text1"/>
        </w:rPr>
        <w:t xml:space="preserve"> Sürüm</w:t>
      </w:r>
      <w:r w:rsidRPr="00965DEF">
        <w:rPr>
          <w:rFonts w:ascii="Times New Roman" w:hAnsi="Times New Roman" w:cs="Times New Roman"/>
          <w:b w:val="0"/>
          <w:noProof/>
          <w:color w:val="000000" w:themeColor="text1"/>
        </w:rPr>
        <w:t>) beli</w:t>
      </w:r>
      <w:r w:rsidR="00DC0C9C" w:rsidRPr="00965DEF">
        <w:rPr>
          <w:rFonts w:ascii="Times New Roman" w:hAnsi="Times New Roman" w:cs="Times New Roman"/>
          <w:b w:val="0"/>
          <w:noProof/>
          <w:color w:val="000000" w:themeColor="text1"/>
        </w:rPr>
        <w:t xml:space="preserve">rtilen Paydaş Etki/Önem Matrisi’nden </w:t>
      </w:r>
      <w:r w:rsidRPr="00965DEF">
        <w:rPr>
          <w:rFonts w:ascii="Times New Roman" w:hAnsi="Times New Roman" w:cs="Times New Roman"/>
          <w:b w:val="0"/>
          <w:noProof/>
          <w:color w:val="000000" w:themeColor="text1"/>
        </w:rPr>
        <w:t xml:space="preserve">(Tablo 7) </w:t>
      </w:r>
      <w:r w:rsidR="001C0237" w:rsidRPr="00965DEF">
        <w:rPr>
          <w:rFonts w:ascii="Times New Roman" w:hAnsi="Times New Roman" w:cs="Times New Roman"/>
          <w:b w:val="0"/>
          <w:noProof/>
          <w:color w:val="000000" w:themeColor="text1"/>
        </w:rPr>
        <w:t>yararlanılarak hazırlanmıştır</w:t>
      </w:r>
      <w:r w:rsidRPr="00965DEF">
        <w:rPr>
          <w:rFonts w:ascii="Times New Roman" w:hAnsi="Times New Roman" w:cs="Times New Roman"/>
          <w:b w:val="0"/>
          <w:noProof/>
          <w:color w:val="000000" w:themeColor="text1"/>
        </w:rPr>
        <w:t>.</w:t>
      </w:r>
    </w:p>
    <w:p w14:paraId="0A8C051E" w14:textId="77777777" w:rsidR="001C5978" w:rsidRPr="00965DEF" w:rsidRDefault="001C5978" w:rsidP="001C5978">
      <w:pPr>
        <w:pStyle w:val="GvdeMetni"/>
        <w:spacing w:before="9"/>
        <w:rPr>
          <w:rFonts w:ascii="Times New Roman" w:hAnsi="Times New Roman" w:cs="Times New Roman"/>
          <w:noProof/>
          <w:color w:val="000000" w:themeColor="text1"/>
        </w:rPr>
      </w:pPr>
    </w:p>
    <w:p w14:paraId="38AD0FF7" w14:textId="52A903D1" w:rsidR="001C5978" w:rsidRPr="00965DEF" w:rsidRDefault="00D56BB0" w:rsidP="001C5978">
      <w:pPr>
        <w:pStyle w:val="Balk3"/>
        <w:spacing w:before="1"/>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Tablo 3</w:t>
      </w:r>
      <w:r w:rsidR="001C5978" w:rsidRPr="00965DEF">
        <w:rPr>
          <w:rFonts w:ascii="Times New Roman" w:hAnsi="Times New Roman" w:cs="Times New Roman"/>
          <w:noProof/>
          <w:color w:val="000000" w:themeColor="text1"/>
          <w:sz w:val="20"/>
          <w:szCs w:val="20"/>
        </w:rPr>
        <w:t xml:space="preserve"> Paydaşların </w:t>
      </w:r>
      <w:r w:rsidR="0007479A" w:rsidRPr="00965DEF">
        <w:rPr>
          <w:rFonts w:ascii="Times New Roman" w:hAnsi="Times New Roman" w:cs="Times New Roman"/>
          <w:noProof/>
          <w:color w:val="000000" w:themeColor="text1"/>
        </w:rPr>
        <w:t>Ö</w:t>
      </w:r>
      <w:r w:rsidR="0007479A" w:rsidRPr="00965DEF">
        <w:rPr>
          <w:rFonts w:ascii="Times New Roman" w:hAnsi="Times New Roman" w:cs="Times New Roman"/>
          <w:noProof/>
          <w:color w:val="000000" w:themeColor="text1"/>
          <w:sz w:val="20"/>
          <w:szCs w:val="20"/>
        </w:rPr>
        <w:t>nceliklendirilmesi</w:t>
      </w:r>
    </w:p>
    <w:p w14:paraId="624A35D1" w14:textId="77777777" w:rsidR="001C5978" w:rsidRPr="00965DEF" w:rsidRDefault="001C5978" w:rsidP="001C5978">
      <w:pPr>
        <w:pStyle w:val="GvdeMetni"/>
        <w:spacing w:before="10"/>
        <w:rPr>
          <w:rFonts w:ascii="Times New Roman" w:hAnsi="Times New Roman" w:cs="Times New Roman"/>
          <w:b/>
          <w:noProof/>
          <w:color w:val="000000" w:themeColor="text1"/>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965DEF" w:rsidRPr="00965DEF"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965DEF" w:rsidRDefault="00D1686A" w:rsidP="00D1686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965DEF" w:rsidRDefault="00D1686A" w:rsidP="00D1686A">
            <w:pPr>
              <w:pStyle w:val="TableParagraph"/>
              <w:spacing w:before="59"/>
              <w:ind w:left="35" w:firstLine="16"/>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İÇ PAYDAŞ</w:t>
            </w:r>
          </w:p>
        </w:tc>
        <w:tc>
          <w:tcPr>
            <w:tcW w:w="993" w:type="dxa"/>
            <w:shd w:val="clear" w:color="auto" w:fill="943634" w:themeFill="accent2" w:themeFillShade="BF"/>
            <w:vAlign w:val="center"/>
            <w:hideMark/>
          </w:tcPr>
          <w:p w14:paraId="777D0610" w14:textId="7F0E28D7" w:rsidR="007F270F" w:rsidRPr="00965DEF"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965DEF" w:rsidRDefault="00D1686A" w:rsidP="00D1686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965DEF"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965DEF" w:rsidRDefault="00D1686A" w:rsidP="00D1686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ÖNCELİĞİ</w:t>
            </w:r>
          </w:p>
        </w:tc>
      </w:tr>
      <w:tr w:rsidR="00965DEF" w:rsidRPr="00965DEF"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965DEF" w:rsidRDefault="000F07CF"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Iğdır</w:t>
            </w:r>
            <w:r w:rsidR="00B12D76" w:rsidRPr="00965DEF">
              <w:rPr>
                <w:rFonts w:ascii="Times New Roman" w:hAnsi="Times New Roman" w:cs="Times New Roman"/>
                <w:b w:val="0"/>
                <w:noProof/>
                <w:color w:val="000000" w:themeColor="text1"/>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p>
        </w:tc>
        <w:tc>
          <w:tcPr>
            <w:tcW w:w="993" w:type="dxa"/>
          </w:tcPr>
          <w:p w14:paraId="527A5357"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tcPr>
          <w:p w14:paraId="493ECC73"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965DEF" w:rsidRPr="00965DEF"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7C16C841" w:rsidR="00B12D76" w:rsidRPr="00965DEF" w:rsidRDefault="007A23BE" w:rsidP="00FF2B92">
            <w:pPr>
              <w:pStyle w:val="TableParagraph"/>
              <w:jc w:val="both"/>
              <w:rPr>
                <w:rFonts w:ascii="Times New Roman" w:hAnsi="Times New Roman" w:cs="Times New Roman"/>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5FEE094E"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6202E978"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965DEF" w:rsidRPr="00965DEF"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965DEF" w:rsidRDefault="00B12D76"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36A16C75"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1D79E406"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965DEF" w:rsidRPr="00965DEF"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965DEF" w:rsidRDefault="00B12D76"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7B410350"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27636FD6"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965DEF" w:rsidRPr="00965DEF"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965DEF" w:rsidRDefault="00B12D76"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7E17545D"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578E50E2"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965DEF" w:rsidRPr="00965DEF"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965DEF" w:rsidRDefault="00B12D76"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6F349DF1"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0F20678A"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965DEF" w:rsidRPr="00965DEF"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965DEF" w:rsidRDefault="00B12D76"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965DEF" w:rsidRDefault="00B12D76" w:rsidP="00FF2B92">
            <w:pPr>
              <w:pStyle w:val="TableParagraph"/>
              <w:jc w:val="center"/>
              <w:rPr>
                <w:rFonts w:ascii="Times New Roman" w:hAnsi="Times New Roman" w:cs="Times New Roman"/>
                <w:b/>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3DE242F2"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26728FFE"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965DEF" w:rsidRPr="00965DEF"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20017B9B" w:rsidR="00B12D76" w:rsidRPr="00965DEF" w:rsidRDefault="00376782" w:rsidP="00FF2B92">
            <w:pPr>
              <w:pStyle w:val="TableParagraph"/>
              <w:jc w:val="bot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00B12D76" w:rsidRPr="00965DEF">
              <w:rPr>
                <w:rFonts w:ascii="Times New Roman" w:hAnsi="Times New Roman" w:cs="Times New Roman"/>
                <w:b w:val="0"/>
                <w:noProof/>
                <w:color w:val="000000" w:themeColor="text1"/>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25F7EFE4"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tcW w:w="1276" w:type="dxa"/>
            <w:hideMark/>
          </w:tcPr>
          <w:p w14:paraId="1E2218A3"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3</w:t>
            </w:r>
          </w:p>
        </w:tc>
      </w:tr>
      <w:tr w:rsidR="00965DEF" w:rsidRPr="00965DEF"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4D476C3C" w:rsidR="00B12D76" w:rsidRPr="00965DEF" w:rsidRDefault="00376782" w:rsidP="00FF2B92">
            <w:pPr>
              <w:pStyle w:val="TableParagraph"/>
              <w:jc w:val="bot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00B12D76" w:rsidRPr="00965DEF">
              <w:rPr>
                <w:rFonts w:ascii="Times New Roman" w:hAnsi="Times New Roman" w:cs="Times New Roman"/>
                <w:b w:val="0"/>
                <w:noProof/>
                <w:color w:val="000000" w:themeColor="text1"/>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5BA99395"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tcW w:w="1276" w:type="dxa"/>
            <w:hideMark/>
          </w:tcPr>
          <w:p w14:paraId="08F36182"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3</w:t>
            </w:r>
          </w:p>
        </w:tc>
      </w:tr>
      <w:tr w:rsidR="00965DEF" w:rsidRPr="00965DEF"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7777777" w:rsidR="00B12D76" w:rsidRPr="00965DEF" w:rsidRDefault="00B12D76"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203E8C64" w14:textId="77777777" w:rsidR="00B12D76" w:rsidRPr="00965DEF" w:rsidRDefault="00B12D76" w:rsidP="00FF2B92">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tcW w:w="1276" w:type="dxa"/>
            <w:hideMark/>
          </w:tcPr>
          <w:p w14:paraId="056C6FD4"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3</w:t>
            </w:r>
          </w:p>
        </w:tc>
      </w:tr>
      <w:tr w:rsidR="00965DEF" w:rsidRPr="00965DEF"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965DEF" w:rsidRDefault="00B12D76"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0B95F535" w14:textId="77777777" w:rsidR="00B12D76" w:rsidRPr="00965DEF" w:rsidRDefault="00B12D76" w:rsidP="00FF2B92">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tcW w:w="1276" w:type="dxa"/>
            <w:hideMark/>
          </w:tcPr>
          <w:p w14:paraId="1DFA6D73"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2</w:t>
            </w:r>
          </w:p>
        </w:tc>
      </w:tr>
      <w:tr w:rsidR="00965DEF" w:rsidRPr="00965DEF"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965DEF" w:rsidRDefault="00B12D76" w:rsidP="00FF2B92">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02C0E95D" w14:textId="77777777" w:rsidR="00B12D76" w:rsidRPr="00965DEF" w:rsidRDefault="00B12D76" w:rsidP="00FF2B92">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tcW w:w="1276" w:type="dxa"/>
            <w:hideMark/>
          </w:tcPr>
          <w:p w14:paraId="5624107C" w14:textId="77777777" w:rsidR="00B12D76" w:rsidRPr="00965DEF"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2</w:t>
            </w:r>
          </w:p>
        </w:tc>
      </w:tr>
      <w:tr w:rsidR="00965DEF" w:rsidRPr="00965DEF"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0606BEE1" w:rsidR="00B12D76" w:rsidRPr="00965DEF" w:rsidRDefault="00376782" w:rsidP="00FF2B92">
            <w:pPr>
              <w:pStyle w:val="TableParagraph"/>
              <w:jc w:val="bot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00B12D76" w:rsidRPr="00965DEF">
              <w:rPr>
                <w:rFonts w:ascii="Times New Roman" w:hAnsi="Times New Roman" w:cs="Times New Roman"/>
                <w:b w:val="0"/>
                <w:noProof/>
                <w:color w:val="000000" w:themeColor="text1"/>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79BC2464" w14:textId="77777777" w:rsidR="00B12D76" w:rsidRPr="00965DEF" w:rsidRDefault="00B12D76" w:rsidP="00FF2B92">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965DEF" w:rsidRDefault="00B12D76" w:rsidP="00FF2B92">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tcW w:w="1276" w:type="dxa"/>
            <w:hideMark/>
          </w:tcPr>
          <w:p w14:paraId="710EB999" w14:textId="77777777" w:rsidR="00B12D76" w:rsidRPr="00965DEF"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965DEF" w:rsidRDefault="00B12D76" w:rsidP="00FF2B92">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3</w:t>
            </w:r>
          </w:p>
        </w:tc>
      </w:tr>
      <w:tr w:rsidR="00965DEF" w:rsidRPr="00965DEF"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965DEF" w:rsidRDefault="00513676" w:rsidP="00513676">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965DEF" w:rsidRDefault="00513676" w:rsidP="00513676">
            <w:pPr>
              <w:pStyle w:val="TableParagraph"/>
              <w:jc w:val="center"/>
              <w:rPr>
                <w:rFonts w:ascii="Times New Roman" w:hAnsi="Times New Roman" w:cs="Times New Roman"/>
                <w:noProof/>
                <w:color w:val="000000" w:themeColor="text1"/>
                <w:sz w:val="20"/>
                <w:szCs w:val="20"/>
                <w:lang w:eastAsia="en-US"/>
              </w:rPr>
            </w:pPr>
          </w:p>
        </w:tc>
        <w:tc>
          <w:tcPr>
            <w:tcW w:w="993" w:type="dxa"/>
          </w:tcPr>
          <w:p w14:paraId="506210CA" w14:textId="360DC79E" w:rsidR="00513676" w:rsidRPr="00965DEF"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965DEF" w:rsidRDefault="00513676" w:rsidP="00513676">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tcW w:w="1276" w:type="dxa"/>
          </w:tcPr>
          <w:p w14:paraId="51568454" w14:textId="79E4B709" w:rsidR="00513676" w:rsidRPr="00965DEF"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965DEF" w:rsidRDefault="00513676" w:rsidP="00513676">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2</w:t>
            </w:r>
          </w:p>
        </w:tc>
      </w:tr>
      <w:tr w:rsidR="00965DEF" w:rsidRPr="00965DEF"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965DEF" w:rsidRDefault="00513676" w:rsidP="00513676">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965DEF" w:rsidRDefault="00513676" w:rsidP="00513676">
            <w:pPr>
              <w:pStyle w:val="TableParagraph"/>
              <w:jc w:val="center"/>
              <w:rPr>
                <w:rFonts w:ascii="Times New Roman" w:hAnsi="Times New Roman" w:cs="Times New Roman"/>
                <w:b/>
                <w:noProof/>
                <w:color w:val="000000" w:themeColor="text1"/>
                <w:sz w:val="20"/>
                <w:szCs w:val="20"/>
                <w:lang w:eastAsia="en-US"/>
              </w:rPr>
            </w:pPr>
          </w:p>
        </w:tc>
        <w:tc>
          <w:tcPr>
            <w:tcW w:w="993" w:type="dxa"/>
            <w:hideMark/>
          </w:tcPr>
          <w:p w14:paraId="175530D8" w14:textId="77777777" w:rsidR="00513676" w:rsidRPr="00965DEF" w:rsidRDefault="00513676" w:rsidP="00513676">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965DEF" w:rsidRDefault="00513676" w:rsidP="00513676">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tcW w:w="1276" w:type="dxa"/>
            <w:hideMark/>
          </w:tcPr>
          <w:p w14:paraId="324088E3" w14:textId="77777777" w:rsidR="00513676" w:rsidRPr="00965DEF"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965DEF" w:rsidRDefault="00513676" w:rsidP="00513676">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2</w:t>
            </w:r>
          </w:p>
        </w:tc>
      </w:tr>
      <w:tr w:rsidR="00965DEF" w:rsidRPr="00965DEF"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965DEF" w:rsidRDefault="00513676" w:rsidP="00513676">
            <w:pPr>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Önem Derecesi: 1, 2, 3 gözet; 4,5 birlikte çalış</w:t>
            </w:r>
          </w:p>
        </w:tc>
      </w:tr>
      <w:tr w:rsidR="00965DEF" w:rsidRPr="00965DEF"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965DEF" w:rsidRDefault="00513676" w:rsidP="00513676">
            <w:pPr>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Etki Derecesi: 1, 2, 3 İzle; 4, 5 bilgilendir</w:t>
            </w:r>
          </w:p>
        </w:tc>
      </w:tr>
      <w:tr w:rsidR="00965DEF" w:rsidRPr="00965DEF"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965DEF" w:rsidRDefault="00513676" w:rsidP="00513676">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Pr="00965DEF" w:rsidRDefault="00513676" w:rsidP="001C5978">
      <w:pPr>
        <w:pStyle w:val="Balk3"/>
        <w:rPr>
          <w:rFonts w:ascii="Times New Roman" w:hAnsi="Times New Roman" w:cs="Times New Roman"/>
          <w:noProof/>
          <w:color w:val="000000" w:themeColor="text1"/>
        </w:rPr>
      </w:pPr>
    </w:p>
    <w:p w14:paraId="30F47CEB" w14:textId="77777777" w:rsidR="00513676" w:rsidRPr="00965DEF" w:rsidRDefault="00513676" w:rsidP="001C5978">
      <w:pPr>
        <w:pStyle w:val="Balk3"/>
        <w:rPr>
          <w:rFonts w:ascii="Times New Roman" w:hAnsi="Times New Roman" w:cs="Times New Roman"/>
          <w:noProof/>
          <w:color w:val="000000" w:themeColor="text1"/>
        </w:rPr>
      </w:pPr>
    </w:p>
    <w:p w14:paraId="2E6910D9" w14:textId="77777777" w:rsidR="00513676" w:rsidRPr="00965DEF" w:rsidRDefault="00513676" w:rsidP="001C5978">
      <w:pPr>
        <w:pStyle w:val="Balk3"/>
        <w:rPr>
          <w:rFonts w:ascii="Times New Roman" w:hAnsi="Times New Roman" w:cs="Times New Roman"/>
          <w:noProof/>
          <w:color w:val="000000" w:themeColor="text1"/>
        </w:rPr>
      </w:pPr>
    </w:p>
    <w:p w14:paraId="313796E3" w14:textId="77777777" w:rsidR="00376782" w:rsidRDefault="00376782" w:rsidP="001C5978">
      <w:pPr>
        <w:pStyle w:val="Balk3"/>
        <w:rPr>
          <w:rFonts w:ascii="Times New Roman" w:hAnsi="Times New Roman" w:cs="Times New Roman"/>
          <w:noProof/>
          <w:color w:val="000000" w:themeColor="text1"/>
        </w:rPr>
      </w:pPr>
    </w:p>
    <w:p w14:paraId="2CF5B8C2" w14:textId="77777777" w:rsidR="001E4082" w:rsidRDefault="001E4082" w:rsidP="001C5978">
      <w:pPr>
        <w:pStyle w:val="Balk3"/>
        <w:rPr>
          <w:rFonts w:ascii="Times New Roman" w:hAnsi="Times New Roman" w:cs="Times New Roman"/>
          <w:noProof/>
          <w:color w:val="000000" w:themeColor="text1"/>
        </w:rPr>
      </w:pPr>
    </w:p>
    <w:p w14:paraId="05EA4E86" w14:textId="039CAF17" w:rsidR="001C5978" w:rsidRPr="00965DEF" w:rsidRDefault="001C5978" w:rsidP="001C5978">
      <w:pPr>
        <w:pStyle w:val="Balk3"/>
        <w:rPr>
          <w:rFonts w:ascii="Times New Roman" w:hAnsi="Times New Roman" w:cs="Times New Roman"/>
          <w:noProof/>
          <w:color w:val="000000" w:themeColor="text1"/>
        </w:rPr>
      </w:pPr>
      <w:r w:rsidRPr="00965DEF">
        <w:rPr>
          <w:rFonts w:ascii="Times New Roman" w:hAnsi="Times New Roman" w:cs="Times New Roman"/>
          <w:noProof/>
          <w:color w:val="000000" w:themeColor="text1"/>
        </w:rPr>
        <w:lastRenderedPageBreak/>
        <w:t>Paydaş Görüşlerinin Alınması ve Değerlendirilmesi</w:t>
      </w:r>
    </w:p>
    <w:p w14:paraId="08D30FEC" w14:textId="77777777" w:rsidR="001C5978" w:rsidRPr="00965DEF" w:rsidRDefault="001C5978" w:rsidP="001C5978">
      <w:pPr>
        <w:pStyle w:val="GvdeMetni"/>
        <w:spacing w:line="276" w:lineRule="auto"/>
        <w:ind w:left="136" w:firstLine="584"/>
        <w:jc w:val="both"/>
        <w:rPr>
          <w:rFonts w:ascii="Times New Roman" w:hAnsi="Times New Roman" w:cs="Times New Roman"/>
          <w:noProof/>
          <w:color w:val="000000" w:themeColor="text1"/>
        </w:rPr>
      </w:pPr>
    </w:p>
    <w:p w14:paraId="24168EC7" w14:textId="36E57888" w:rsidR="009123C9" w:rsidRPr="00965DEF" w:rsidRDefault="00A158DA" w:rsidP="00DC0C9C">
      <w:pPr>
        <w:pStyle w:val="GvdeMetni"/>
        <w:spacing w:line="276" w:lineRule="auto"/>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rPr>
        <w:t>Durum Analizi</w:t>
      </w:r>
      <w:r w:rsidR="007F270F" w:rsidRPr="00965DEF">
        <w:rPr>
          <w:rFonts w:ascii="Times New Roman" w:hAnsi="Times New Roman" w:cs="Times New Roman"/>
          <w:noProof/>
          <w:color w:val="000000" w:themeColor="text1"/>
        </w:rPr>
        <w:t xml:space="preserve"> çalışmaları kapsamında</w:t>
      </w:r>
      <w:r w:rsidR="002846D2" w:rsidRPr="00965DEF">
        <w:rPr>
          <w:rFonts w:ascii="Times New Roman" w:hAnsi="Times New Roman" w:cs="Times New Roman"/>
          <w:noProof/>
          <w:color w:val="000000" w:themeColor="text1"/>
        </w:rPr>
        <w:t xml:space="preserve">; </w:t>
      </w:r>
      <w:r w:rsidR="00CB3458" w:rsidRPr="00965DEF">
        <w:rPr>
          <w:rFonts w:ascii="Times New Roman" w:hAnsi="Times New Roman" w:cs="Times New Roman"/>
          <w:noProof/>
          <w:color w:val="000000" w:themeColor="text1"/>
        </w:rPr>
        <w:t>Iğdır İl</w:t>
      </w:r>
      <w:r w:rsidRPr="00965DEF">
        <w:rPr>
          <w:rFonts w:ascii="Times New Roman" w:hAnsi="Times New Roman" w:cs="Times New Roman"/>
          <w:noProof/>
          <w:color w:val="000000" w:themeColor="text1"/>
        </w:rPr>
        <w:t xml:space="preserve"> Milli Eğitim Müdürü başta olmak diğer okul ve kurum</w:t>
      </w:r>
      <w:r w:rsidR="003777FA" w:rsidRPr="00965DEF">
        <w:rPr>
          <w:rFonts w:ascii="Times New Roman" w:hAnsi="Times New Roman" w:cs="Times New Roman"/>
          <w:noProof/>
          <w:color w:val="000000" w:themeColor="text1"/>
        </w:rPr>
        <w:t xml:space="preserve">ların yönetici ve öğretmenleri </w:t>
      </w:r>
      <w:r w:rsidRPr="00965DEF">
        <w:rPr>
          <w:rFonts w:ascii="Times New Roman" w:hAnsi="Times New Roman" w:cs="Times New Roman"/>
          <w:noProof/>
          <w:color w:val="000000" w:themeColor="text1"/>
        </w:rPr>
        <w:t>ile yüz yüze görüşmeler, mülakat, toplantı gerçekleştirilerek, dilek ve önerileri alınmıştır. Ö</w:t>
      </w:r>
      <w:r w:rsidR="007F270F" w:rsidRPr="00965DEF">
        <w:rPr>
          <w:rFonts w:ascii="Times New Roman" w:hAnsi="Times New Roman" w:cs="Times New Roman"/>
          <w:noProof/>
          <w:color w:val="000000" w:themeColor="text1"/>
        </w:rPr>
        <w:t>ğrenci, öğretmen, veli, yönetici ve personelden oluşan iç paydaşlarımızdan ise toplantı ve anket yöntemleri ile görüşleri alınmıştır</w:t>
      </w:r>
      <w:r w:rsidRPr="00965DEF">
        <w:rPr>
          <w:noProof/>
          <w:color w:val="000000" w:themeColor="text1"/>
        </w:rPr>
        <w:t xml:space="preserve">. </w:t>
      </w:r>
      <w:r w:rsidRPr="00965DEF">
        <w:rPr>
          <w:rFonts w:ascii="Times New Roman" w:hAnsi="Times New Roman" w:cs="Times New Roman"/>
          <w:noProof/>
          <w:color w:val="000000" w:themeColor="text1"/>
        </w:rPr>
        <w:t xml:space="preserve">Kurumumuzun iç paydaşlarına yönelik yaptığımız anket çalışmasında, </w:t>
      </w:r>
      <w:r w:rsidR="000F07CF" w:rsidRPr="00965DEF">
        <w:rPr>
          <w:rFonts w:ascii="Times New Roman" w:hAnsi="Times New Roman" w:cs="Times New Roman"/>
          <w:noProof/>
          <w:color w:val="000000" w:themeColor="text1"/>
        </w:rPr>
        <w:t>Iğdır</w:t>
      </w:r>
      <w:r w:rsidRPr="00965DEF">
        <w:rPr>
          <w:rFonts w:ascii="Times New Roman" w:hAnsi="Times New Roman" w:cs="Times New Roman"/>
          <w:noProof/>
          <w:color w:val="000000" w:themeColor="text1"/>
        </w:rPr>
        <w:t xml:space="preserve"> İl Milli Eğitim Müdürlüğü tarafından hazırlanan Yönetici, Öğretmen ve Personel İç Paydaş Anketi ile Öğrenci ve Veli İç Paydaş Anketi soruları kullanılmıştır. </w:t>
      </w:r>
      <w:r w:rsidR="000A0A93" w:rsidRPr="00965DEF">
        <w:rPr>
          <w:rFonts w:ascii="Times New Roman" w:hAnsi="Times New Roman" w:cs="Times New Roman"/>
          <w:noProof/>
          <w:color w:val="000000" w:themeColor="text1"/>
        </w:rPr>
        <w:t xml:space="preserve">Anketlere </w:t>
      </w:r>
      <w:r w:rsidR="005D02A7">
        <w:rPr>
          <w:rFonts w:ascii="Times New Roman" w:hAnsi="Times New Roman" w:cs="Times New Roman"/>
          <w:noProof/>
          <w:color w:val="000000" w:themeColor="text1"/>
        </w:rPr>
        <w:t>100</w:t>
      </w:r>
      <w:r w:rsidRPr="00965DEF">
        <w:rPr>
          <w:rFonts w:ascii="Times New Roman" w:hAnsi="Times New Roman" w:cs="Times New Roman"/>
          <w:noProof/>
          <w:color w:val="000000" w:themeColor="text1"/>
        </w:rPr>
        <w:t xml:space="preserve"> öğrenci, 1</w:t>
      </w:r>
      <w:r w:rsidR="005D02A7">
        <w:rPr>
          <w:rFonts w:ascii="Times New Roman" w:hAnsi="Times New Roman" w:cs="Times New Roman"/>
          <w:noProof/>
          <w:color w:val="000000" w:themeColor="text1"/>
        </w:rPr>
        <w:t>2</w:t>
      </w:r>
      <w:r w:rsidRPr="00965DEF">
        <w:rPr>
          <w:rFonts w:ascii="Times New Roman" w:hAnsi="Times New Roman" w:cs="Times New Roman"/>
          <w:noProof/>
          <w:color w:val="000000" w:themeColor="text1"/>
        </w:rPr>
        <w:t xml:space="preserve"> öğretmen, </w:t>
      </w:r>
      <w:r w:rsidR="005D02A7">
        <w:rPr>
          <w:rFonts w:ascii="Times New Roman" w:hAnsi="Times New Roman" w:cs="Times New Roman"/>
          <w:noProof/>
          <w:color w:val="000000" w:themeColor="text1"/>
        </w:rPr>
        <w:t>1</w:t>
      </w:r>
      <w:r w:rsidRPr="00965DEF">
        <w:rPr>
          <w:rFonts w:ascii="Times New Roman" w:hAnsi="Times New Roman" w:cs="Times New Roman"/>
          <w:noProof/>
          <w:color w:val="000000" w:themeColor="text1"/>
        </w:rPr>
        <w:t xml:space="preserve"> personel, </w:t>
      </w:r>
      <w:r w:rsidR="005D02A7">
        <w:rPr>
          <w:rFonts w:ascii="Times New Roman" w:hAnsi="Times New Roman" w:cs="Times New Roman"/>
          <w:noProof/>
          <w:color w:val="000000" w:themeColor="text1"/>
        </w:rPr>
        <w:t>3</w:t>
      </w:r>
      <w:r w:rsidRPr="00965DEF">
        <w:rPr>
          <w:rFonts w:ascii="Times New Roman" w:hAnsi="Times New Roman" w:cs="Times New Roman"/>
          <w:noProof/>
          <w:color w:val="000000" w:themeColor="text1"/>
        </w:rPr>
        <w:t xml:space="preserve"> yönetici ve </w:t>
      </w:r>
      <w:r w:rsidR="005D02A7">
        <w:rPr>
          <w:rFonts w:ascii="Times New Roman" w:hAnsi="Times New Roman" w:cs="Times New Roman"/>
          <w:noProof/>
          <w:color w:val="000000" w:themeColor="text1"/>
        </w:rPr>
        <w:t>90</w:t>
      </w:r>
      <w:r w:rsidRPr="00965DEF">
        <w:rPr>
          <w:rFonts w:ascii="Times New Roman" w:hAnsi="Times New Roman" w:cs="Times New Roman"/>
          <w:noProof/>
          <w:color w:val="000000" w:themeColor="text1"/>
        </w:rPr>
        <w:t xml:space="preserve"> veli olmak üzere toplam </w:t>
      </w:r>
      <w:r w:rsidR="005D02A7">
        <w:rPr>
          <w:rFonts w:ascii="Times New Roman" w:hAnsi="Times New Roman" w:cs="Times New Roman"/>
          <w:noProof/>
          <w:color w:val="000000" w:themeColor="text1"/>
        </w:rPr>
        <w:t>206</w:t>
      </w:r>
      <w:r w:rsidRPr="00965DEF">
        <w:rPr>
          <w:rFonts w:ascii="Times New Roman" w:hAnsi="Times New Roman" w:cs="Times New Roman"/>
          <w:noProof/>
          <w:color w:val="000000" w:themeColor="text1"/>
        </w:rPr>
        <w:t xml:space="preserve"> paydaşımız katılmıştır.</w:t>
      </w:r>
    </w:p>
    <w:p w14:paraId="10702B0F" w14:textId="77777777" w:rsidR="00A158DA" w:rsidRPr="00965DEF"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965DEF" w:rsidRDefault="00D56BB0" w:rsidP="001C5978">
      <w:pPr>
        <w:pStyle w:val="GvdeMetni"/>
        <w:spacing w:line="276" w:lineRule="auto"/>
        <w:jc w:val="both"/>
        <w:rPr>
          <w:rFonts w:ascii="Times New Roman" w:hAnsi="Times New Roman" w:cs="Times New Roman"/>
          <w:b/>
          <w:noProof/>
          <w:color w:val="000000" w:themeColor="text1"/>
          <w:sz w:val="20"/>
          <w:szCs w:val="20"/>
        </w:rPr>
      </w:pPr>
      <w:r w:rsidRPr="00965DEF">
        <w:rPr>
          <w:rFonts w:ascii="Times New Roman" w:hAnsi="Times New Roman" w:cs="Times New Roman"/>
          <w:b/>
          <w:noProof/>
          <w:color w:val="000000" w:themeColor="text1"/>
          <w:sz w:val="20"/>
          <w:szCs w:val="20"/>
        </w:rPr>
        <w:t>Tablo 4</w:t>
      </w:r>
      <w:r w:rsidR="001C5978" w:rsidRPr="00965DEF">
        <w:rPr>
          <w:rFonts w:ascii="Times New Roman" w:hAnsi="Times New Roman" w:cs="Times New Roman"/>
          <w:b/>
          <w:noProof/>
          <w:color w:val="000000" w:themeColor="text1"/>
          <w:sz w:val="20"/>
          <w:szCs w:val="20"/>
        </w:rPr>
        <w:t xml:space="preserve"> Paydaş Görüşlerinin </w:t>
      </w:r>
      <w:r w:rsidR="00611126" w:rsidRPr="00965DEF">
        <w:rPr>
          <w:rFonts w:ascii="Times New Roman" w:hAnsi="Times New Roman" w:cs="Times New Roman"/>
          <w:b/>
          <w:noProof/>
          <w:color w:val="000000" w:themeColor="text1"/>
          <w:sz w:val="20"/>
          <w:szCs w:val="20"/>
        </w:rPr>
        <w:t xml:space="preserve">Alınmasına </w:t>
      </w:r>
      <w:r w:rsidR="001C5978" w:rsidRPr="00965DEF">
        <w:rPr>
          <w:rFonts w:ascii="Times New Roman" w:hAnsi="Times New Roman" w:cs="Times New Roman"/>
          <w:b/>
          <w:noProof/>
          <w:color w:val="000000" w:themeColor="text1"/>
          <w:sz w:val="20"/>
          <w:szCs w:val="20"/>
        </w:rPr>
        <w:t xml:space="preserve">İlişkin Çalışmalar </w:t>
      </w:r>
    </w:p>
    <w:p w14:paraId="73722D3E" w14:textId="77777777" w:rsidR="001C5978" w:rsidRPr="00965DEF" w:rsidRDefault="001C5978" w:rsidP="001C5978">
      <w:pPr>
        <w:pStyle w:val="GvdeMetni"/>
        <w:spacing w:line="276" w:lineRule="auto"/>
        <w:ind w:left="136" w:firstLine="584"/>
        <w:jc w:val="both"/>
        <w:rPr>
          <w:rFonts w:ascii="Times New Roman" w:hAnsi="Times New Roman" w:cs="Times New Roman"/>
          <w:noProof/>
          <w:color w:val="000000" w:themeColor="text1"/>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965DEF" w:rsidRPr="00965DEF"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965DEF" w:rsidRDefault="00D1686A" w:rsidP="00D1686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965DEF" w:rsidRDefault="00D1686A" w:rsidP="00D1686A">
            <w:pPr>
              <w:pStyle w:val="TableParagraph"/>
              <w:spacing w:before="59"/>
              <w:ind w:left="35" w:firstLine="16"/>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YÖNTEM</w:t>
            </w:r>
          </w:p>
        </w:tc>
        <w:tc>
          <w:tcPr>
            <w:tcW w:w="1559" w:type="dxa"/>
            <w:shd w:val="clear" w:color="auto" w:fill="943634" w:themeFill="accent2" w:themeFillShade="BF"/>
            <w:vAlign w:val="center"/>
            <w:hideMark/>
          </w:tcPr>
          <w:p w14:paraId="7FEDA75E" w14:textId="4DACA3FB" w:rsidR="007F270F" w:rsidRPr="00965DEF"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965DEF" w:rsidRDefault="00D1686A" w:rsidP="00D1686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965DEF" w:rsidRDefault="00D1686A" w:rsidP="00D1686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RAPORLAMA VE DEĞERLENDİRME SORUMLUSU</w:t>
            </w:r>
          </w:p>
        </w:tc>
      </w:tr>
      <w:tr w:rsidR="00965DEF" w:rsidRPr="00965DEF"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965DEF" w:rsidRDefault="007F270F" w:rsidP="00204A0E">
            <w:pPr>
              <w:pStyle w:val="TableParagraph"/>
              <w:ind w:right="-108"/>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965DEF" w:rsidRDefault="007F270F" w:rsidP="00204A0E">
            <w:pPr>
              <w:pStyle w:val="TableParagraph"/>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Mülakat, Toplantı</w:t>
            </w:r>
          </w:p>
        </w:tc>
        <w:tc>
          <w:tcPr>
            <w:tcW w:w="1559" w:type="dxa"/>
            <w:vAlign w:val="center"/>
            <w:hideMark/>
          </w:tcPr>
          <w:p w14:paraId="626F3538" w14:textId="77777777" w:rsidR="007F270F" w:rsidRPr="00965DEF"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St</w:t>
            </w:r>
            <w:r w:rsidR="008F0B2B" w:rsidRPr="00965DEF">
              <w:rPr>
                <w:rFonts w:ascii="Times New Roman" w:hAnsi="Times New Roman" w:cs="Times New Roman"/>
                <w:noProof/>
                <w:color w:val="000000" w:themeColor="text1"/>
                <w:sz w:val="18"/>
                <w:szCs w:val="16"/>
                <w:lang w:eastAsia="en-US"/>
              </w:rPr>
              <w:t>rateji Geliştirme Kurulu B</w:t>
            </w:r>
            <w:r w:rsidR="00532EA9" w:rsidRPr="00965DEF">
              <w:rPr>
                <w:rFonts w:ascii="Times New Roman" w:hAnsi="Times New Roman" w:cs="Times New Roman"/>
                <w:noProof/>
                <w:color w:val="000000" w:themeColor="text1"/>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26B0B5F9" w:rsidR="007F270F" w:rsidRPr="00965DEF" w:rsidRDefault="00957D49" w:rsidP="00204A0E">
            <w:pPr>
              <w:pStyle w:val="TableParagraph"/>
              <w:jc w:val="center"/>
              <w:rPr>
                <w:rFonts w:ascii="Times New Roman" w:hAnsi="Times New Roman" w:cs="Times New Roman"/>
                <w:noProof/>
                <w:color w:val="000000" w:themeColor="text1"/>
                <w:sz w:val="18"/>
                <w:szCs w:val="16"/>
                <w:lang w:eastAsia="en-US"/>
              </w:rPr>
            </w:pPr>
            <w:r>
              <w:rPr>
                <w:rFonts w:ascii="Times New Roman" w:hAnsi="Times New Roman" w:cs="Times New Roman"/>
                <w:noProof/>
                <w:color w:val="000000" w:themeColor="text1"/>
                <w:sz w:val="18"/>
                <w:szCs w:val="16"/>
                <w:lang w:eastAsia="en-US"/>
              </w:rPr>
              <w:t>18</w:t>
            </w:r>
            <w:r w:rsidRPr="00965DEF">
              <w:rPr>
                <w:rFonts w:ascii="Times New Roman" w:hAnsi="Times New Roman" w:cs="Times New Roman"/>
                <w:noProof/>
                <w:color w:val="000000" w:themeColor="text1"/>
                <w:sz w:val="18"/>
                <w:szCs w:val="16"/>
                <w:lang w:eastAsia="en-US"/>
              </w:rPr>
              <w:t>.</w:t>
            </w:r>
            <w:r>
              <w:rPr>
                <w:rFonts w:ascii="Times New Roman" w:hAnsi="Times New Roman" w:cs="Times New Roman"/>
                <w:noProof/>
                <w:color w:val="000000" w:themeColor="text1"/>
                <w:sz w:val="18"/>
                <w:szCs w:val="16"/>
                <w:lang w:eastAsia="en-US"/>
              </w:rPr>
              <w:t>09.2023-13.10</w:t>
            </w:r>
            <w:r w:rsidRPr="00965DEF">
              <w:rPr>
                <w:rFonts w:ascii="Times New Roman" w:hAnsi="Times New Roman" w:cs="Times New Roman"/>
                <w:noProof/>
                <w:color w:val="000000" w:themeColor="text1"/>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965DEF" w:rsidRDefault="007F270F" w:rsidP="00204A0E">
            <w:pPr>
              <w:pStyle w:val="TableParagraph"/>
              <w:ind w:left="-107" w:right="-108"/>
              <w:jc w:val="center"/>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S. P. Hazırlama Ekibi</w:t>
            </w:r>
          </w:p>
        </w:tc>
      </w:tr>
      <w:tr w:rsidR="00965DEF" w:rsidRPr="00965DEF"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965DEF" w:rsidRDefault="00DC0C9C" w:rsidP="00204A0E">
            <w:pPr>
              <w:pStyle w:val="TableParagrap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965DEF" w:rsidRDefault="00DC0C9C" w:rsidP="00204A0E">
            <w:pPr>
              <w:pStyle w:val="TableParagraph"/>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Mülakat</w:t>
            </w:r>
          </w:p>
        </w:tc>
        <w:tc>
          <w:tcPr>
            <w:tcW w:w="1559" w:type="dxa"/>
            <w:vAlign w:val="center"/>
            <w:hideMark/>
          </w:tcPr>
          <w:p w14:paraId="3F7B1CF3" w14:textId="77777777" w:rsidR="00DC0C9C" w:rsidRPr="00965DEF"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622F7135" w:rsidR="00DC0C9C" w:rsidRPr="00965DEF" w:rsidRDefault="00957D49" w:rsidP="00204A0E">
            <w:pPr>
              <w:pStyle w:val="TableParagraph"/>
              <w:jc w:val="center"/>
              <w:rPr>
                <w:rFonts w:ascii="Times New Roman" w:hAnsi="Times New Roman" w:cs="Times New Roman"/>
                <w:noProof/>
                <w:color w:val="000000" w:themeColor="text1"/>
                <w:sz w:val="18"/>
                <w:szCs w:val="16"/>
                <w:lang w:eastAsia="en-US"/>
              </w:rPr>
            </w:pPr>
            <w:r>
              <w:rPr>
                <w:rFonts w:ascii="Times New Roman" w:hAnsi="Times New Roman" w:cs="Times New Roman"/>
                <w:noProof/>
                <w:color w:val="000000" w:themeColor="text1"/>
                <w:sz w:val="18"/>
                <w:szCs w:val="16"/>
                <w:lang w:eastAsia="en-US"/>
              </w:rPr>
              <w:t>18</w:t>
            </w:r>
            <w:r w:rsidRPr="00965DEF">
              <w:rPr>
                <w:rFonts w:ascii="Times New Roman" w:hAnsi="Times New Roman" w:cs="Times New Roman"/>
                <w:noProof/>
                <w:color w:val="000000" w:themeColor="text1"/>
                <w:sz w:val="18"/>
                <w:szCs w:val="16"/>
                <w:lang w:eastAsia="en-US"/>
              </w:rPr>
              <w:t>.</w:t>
            </w:r>
            <w:r>
              <w:rPr>
                <w:rFonts w:ascii="Times New Roman" w:hAnsi="Times New Roman" w:cs="Times New Roman"/>
                <w:noProof/>
                <w:color w:val="000000" w:themeColor="text1"/>
                <w:sz w:val="18"/>
                <w:szCs w:val="16"/>
                <w:lang w:eastAsia="en-US"/>
              </w:rPr>
              <w:t>09.2023-13.10</w:t>
            </w:r>
            <w:r w:rsidRPr="00965DEF">
              <w:rPr>
                <w:rFonts w:ascii="Times New Roman" w:hAnsi="Times New Roman" w:cs="Times New Roman"/>
                <w:noProof/>
                <w:color w:val="000000" w:themeColor="text1"/>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965DEF" w:rsidRDefault="00DC0C9C" w:rsidP="00204A0E">
            <w:pPr>
              <w:pStyle w:val="TableParagraph"/>
              <w:ind w:left="-107" w:right="-108"/>
              <w:jc w:val="center"/>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S. P. Hazırlama Ekibi</w:t>
            </w:r>
          </w:p>
        </w:tc>
      </w:tr>
      <w:tr w:rsidR="00965DEF" w:rsidRPr="00965DEF"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965DEF" w:rsidRDefault="00DC0C9C" w:rsidP="00204A0E">
            <w:pPr>
              <w:pStyle w:val="TableParagrap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965DEF" w:rsidRDefault="00DC0C9C" w:rsidP="00204A0E">
            <w:pPr>
              <w:pStyle w:val="TableParagraph"/>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Anket, Toplantı</w:t>
            </w:r>
          </w:p>
        </w:tc>
        <w:tc>
          <w:tcPr>
            <w:tcW w:w="1559" w:type="dxa"/>
            <w:vAlign w:val="center"/>
            <w:hideMark/>
          </w:tcPr>
          <w:p w14:paraId="07A7CB3F" w14:textId="16CECE57" w:rsidR="00DC0C9C" w:rsidRPr="00965DEF"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6742C05A" w:rsidR="00DC0C9C" w:rsidRPr="00965DEF" w:rsidRDefault="00957D49" w:rsidP="00204A0E">
            <w:pPr>
              <w:pStyle w:val="TableParagraph"/>
              <w:jc w:val="center"/>
              <w:rPr>
                <w:rFonts w:ascii="Times New Roman" w:hAnsi="Times New Roman" w:cs="Times New Roman"/>
                <w:noProof/>
                <w:color w:val="000000" w:themeColor="text1"/>
                <w:sz w:val="18"/>
                <w:szCs w:val="16"/>
                <w:lang w:eastAsia="en-US"/>
              </w:rPr>
            </w:pPr>
            <w:r>
              <w:rPr>
                <w:rFonts w:ascii="Times New Roman" w:hAnsi="Times New Roman" w:cs="Times New Roman"/>
                <w:noProof/>
                <w:color w:val="000000" w:themeColor="text1"/>
                <w:sz w:val="18"/>
                <w:szCs w:val="16"/>
                <w:lang w:eastAsia="en-US"/>
              </w:rPr>
              <w:t>18</w:t>
            </w:r>
            <w:r w:rsidRPr="00965DEF">
              <w:rPr>
                <w:rFonts w:ascii="Times New Roman" w:hAnsi="Times New Roman" w:cs="Times New Roman"/>
                <w:noProof/>
                <w:color w:val="000000" w:themeColor="text1"/>
                <w:sz w:val="18"/>
                <w:szCs w:val="16"/>
                <w:lang w:eastAsia="en-US"/>
              </w:rPr>
              <w:t>.</w:t>
            </w:r>
            <w:r>
              <w:rPr>
                <w:rFonts w:ascii="Times New Roman" w:hAnsi="Times New Roman" w:cs="Times New Roman"/>
                <w:noProof/>
                <w:color w:val="000000" w:themeColor="text1"/>
                <w:sz w:val="18"/>
                <w:szCs w:val="16"/>
                <w:lang w:eastAsia="en-US"/>
              </w:rPr>
              <w:t>09.2023-13.10</w:t>
            </w:r>
            <w:r w:rsidRPr="00965DEF">
              <w:rPr>
                <w:rFonts w:ascii="Times New Roman" w:hAnsi="Times New Roman" w:cs="Times New Roman"/>
                <w:noProof/>
                <w:color w:val="000000" w:themeColor="text1"/>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965DEF" w:rsidRDefault="00DC0C9C" w:rsidP="00204A0E">
            <w:pPr>
              <w:pStyle w:val="TableParagraph"/>
              <w:ind w:left="-107" w:right="-108"/>
              <w:jc w:val="center"/>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S. P. Hazırlama Ekibi</w:t>
            </w:r>
          </w:p>
        </w:tc>
      </w:tr>
      <w:tr w:rsidR="00965DEF" w:rsidRPr="00965DEF"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965DEF" w:rsidRDefault="00DC0C9C" w:rsidP="00204A0E">
            <w:pPr>
              <w:pStyle w:val="TableParagrap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965DEF" w:rsidRDefault="00DC0C9C" w:rsidP="00204A0E">
            <w:pPr>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Anket</w:t>
            </w:r>
          </w:p>
        </w:tc>
        <w:tc>
          <w:tcPr>
            <w:tcW w:w="1559" w:type="dxa"/>
            <w:vAlign w:val="center"/>
            <w:hideMark/>
          </w:tcPr>
          <w:p w14:paraId="575BDBE7" w14:textId="16CE8D9D" w:rsidR="00DC0C9C" w:rsidRPr="00965DEF"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5168EFDB" w:rsidR="00DC0C9C" w:rsidRPr="00965DEF" w:rsidRDefault="00957D49" w:rsidP="00204A0E">
            <w:pPr>
              <w:pStyle w:val="TableParagraph"/>
              <w:jc w:val="center"/>
              <w:rPr>
                <w:rFonts w:ascii="Times New Roman" w:hAnsi="Times New Roman" w:cs="Times New Roman"/>
                <w:noProof/>
                <w:color w:val="000000" w:themeColor="text1"/>
                <w:sz w:val="18"/>
                <w:szCs w:val="16"/>
                <w:lang w:eastAsia="en-US"/>
              </w:rPr>
            </w:pPr>
            <w:r>
              <w:rPr>
                <w:rFonts w:ascii="Times New Roman" w:hAnsi="Times New Roman" w:cs="Times New Roman"/>
                <w:noProof/>
                <w:color w:val="000000" w:themeColor="text1"/>
                <w:sz w:val="18"/>
                <w:szCs w:val="16"/>
                <w:lang w:eastAsia="en-US"/>
              </w:rPr>
              <w:t>18</w:t>
            </w:r>
            <w:r w:rsidRPr="00965DEF">
              <w:rPr>
                <w:rFonts w:ascii="Times New Roman" w:hAnsi="Times New Roman" w:cs="Times New Roman"/>
                <w:noProof/>
                <w:color w:val="000000" w:themeColor="text1"/>
                <w:sz w:val="18"/>
                <w:szCs w:val="16"/>
                <w:lang w:eastAsia="en-US"/>
              </w:rPr>
              <w:t>.</w:t>
            </w:r>
            <w:r>
              <w:rPr>
                <w:rFonts w:ascii="Times New Roman" w:hAnsi="Times New Roman" w:cs="Times New Roman"/>
                <w:noProof/>
                <w:color w:val="000000" w:themeColor="text1"/>
                <w:sz w:val="18"/>
                <w:szCs w:val="16"/>
                <w:lang w:eastAsia="en-US"/>
              </w:rPr>
              <w:t>09.2023-13.10</w:t>
            </w:r>
            <w:r w:rsidRPr="00965DEF">
              <w:rPr>
                <w:rFonts w:ascii="Times New Roman" w:hAnsi="Times New Roman" w:cs="Times New Roman"/>
                <w:noProof/>
                <w:color w:val="000000" w:themeColor="text1"/>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965DEF" w:rsidRDefault="00DC0C9C" w:rsidP="00204A0E">
            <w:pPr>
              <w:pStyle w:val="TableParagraph"/>
              <w:ind w:left="-107" w:right="-108"/>
              <w:jc w:val="center"/>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S. P. Hazırlama Ekibi</w:t>
            </w:r>
          </w:p>
        </w:tc>
      </w:tr>
      <w:tr w:rsidR="00965DEF" w:rsidRPr="00965DEF"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965DEF" w:rsidRDefault="00DC0C9C" w:rsidP="00204A0E">
            <w:pPr>
              <w:pStyle w:val="TableParagrap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965DEF" w:rsidRDefault="00DC0C9C" w:rsidP="00204A0E">
            <w:pPr>
              <w:rPr>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Anket</w:t>
            </w:r>
          </w:p>
        </w:tc>
        <w:tc>
          <w:tcPr>
            <w:tcW w:w="1559" w:type="dxa"/>
            <w:vAlign w:val="center"/>
            <w:hideMark/>
          </w:tcPr>
          <w:p w14:paraId="19AEE501" w14:textId="0D1B87BF" w:rsidR="00DC0C9C" w:rsidRPr="00965DEF"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5DE194F" w:rsidR="00DC0C9C" w:rsidRPr="00965DEF" w:rsidRDefault="00957D49" w:rsidP="00204A0E">
            <w:pPr>
              <w:pStyle w:val="TableParagraph"/>
              <w:jc w:val="center"/>
              <w:rPr>
                <w:rFonts w:ascii="Times New Roman" w:hAnsi="Times New Roman" w:cs="Times New Roman"/>
                <w:noProof/>
                <w:color w:val="000000" w:themeColor="text1"/>
                <w:sz w:val="18"/>
                <w:szCs w:val="16"/>
                <w:lang w:eastAsia="en-US"/>
              </w:rPr>
            </w:pPr>
            <w:r>
              <w:rPr>
                <w:rFonts w:ascii="Times New Roman" w:hAnsi="Times New Roman" w:cs="Times New Roman"/>
                <w:noProof/>
                <w:color w:val="000000" w:themeColor="text1"/>
                <w:sz w:val="18"/>
                <w:szCs w:val="16"/>
                <w:lang w:eastAsia="en-US"/>
              </w:rPr>
              <w:t>18</w:t>
            </w:r>
            <w:r w:rsidRPr="00965DEF">
              <w:rPr>
                <w:rFonts w:ascii="Times New Roman" w:hAnsi="Times New Roman" w:cs="Times New Roman"/>
                <w:noProof/>
                <w:color w:val="000000" w:themeColor="text1"/>
                <w:sz w:val="18"/>
                <w:szCs w:val="16"/>
                <w:lang w:eastAsia="en-US"/>
              </w:rPr>
              <w:t>.</w:t>
            </w:r>
            <w:r>
              <w:rPr>
                <w:rFonts w:ascii="Times New Roman" w:hAnsi="Times New Roman" w:cs="Times New Roman"/>
                <w:noProof/>
                <w:color w:val="000000" w:themeColor="text1"/>
                <w:sz w:val="18"/>
                <w:szCs w:val="16"/>
                <w:lang w:eastAsia="en-US"/>
              </w:rPr>
              <w:t>09.2023-13.10</w:t>
            </w:r>
            <w:r w:rsidRPr="00965DEF">
              <w:rPr>
                <w:rFonts w:ascii="Times New Roman" w:hAnsi="Times New Roman" w:cs="Times New Roman"/>
                <w:noProof/>
                <w:color w:val="000000" w:themeColor="text1"/>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965DEF" w:rsidRDefault="00DC0C9C" w:rsidP="00204A0E">
            <w:pPr>
              <w:pStyle w:val="TableParagraph"/>
              <w:ind w:left="-107" w:right="-108"/>
              <w:jc w:val="center"/>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S. P. Hazırlama Ekibi</w:t>
            </w:r>
          </w:p>
        </w:tc>
      </w:tr>
      <w:tr w:rsidR="00965DEF" w:rsidRPr="00965DEF"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965DEF" w:rsidRDefault="00DC0C9C" w:rsidP="00204A0E">
            <w:pPr>
              <w:pStyle w:val="TableParagrap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965DEF" w:rsidRDefault="00DC0C9C" w:rsidP="00204A0E">
            <w:pPr>
              <w:pStyle w:val="TableParagraph"/>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Anket, Toplantı</w:t>
            </w:r>
          </w:p>
        </w:tc>
        <w:tc>
          <w:tcPr>
            <w:tcW w:w="1559" w:type="dxa"/>
            <w:vAlign w:val="center"/>
            <w:hideMark/>
          </w:tcPr>
          <w:p w14:paraId="34459CDA" w14:textId="74335757" w:rsidR="00DC0C9C" w:rsidRPr="00965DEF"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16"/>
                <w:lang w:eastAsia="en-US"/>
              </w:rPr>
            </w:pPr>
            <w:r w:rsidRPr="00965DEF">
              <w:rPr>
                <w:rFonts w:ascii="Times New Roman" w:hAnsi="Times New Roman" w:cs="Times New Roman"/>
                <w:noProof/>
                <w:color w:val="000000" w:themeColor="text1"/>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0CA3A9C3" w:rsidR="00DC0C9C" w:rsidRPr="00965DEF" w:rsidRDefault="00957D49" w:rsidP="00204A0E">
            <w:pPr>
              <w:pStyle w:val="TableParagraph"/>
              <w:jc w:val="center"/>
              <w:rPr>
                <w:rFonts w:ascii="Times New Roman" w:hAnsi="Times New Roman" w:cs="Times New Roman"/>
                <w:noProof/>
                <w:color w:val="000000" w:themeColor="text1"/>
                <w:sz w:val="18"/>
                <w:szCs w:val="16"/>
                <w:lang w:eastAsia="en-US"/>
              </w:rPr>
            </w:pPr>
            <w:r>
              <w:rPr>
                <w:rFonts w:ascii="Times New Roman" w:hAnsi="Times New Roman" w:cs="Times New Roman"/>
                <w:noProof/>
                <w:color w:val="000000" w:themeColor="text1"/>
                <w:sz w:val="18"/>
                <w:szCs w:val="16"/>
                <w:lang w:eastAsia="en-US"/>
              </w:rPr>
              <w:t>18</w:t>
            </w:r>
            <w:r w:rsidRPr="00965DEF">
              <w:rPr>
                <w:rFonts w:ascii="Times New Roman" w:hAnsi="Times New Roman" w:cs="Times New Roman"/>
                <w:noProof/>
                <w:color w:val="000000" w:themeColor="text1"/>
                <w:sz w:val="18"/>
                <w:szCs w:val="16"/>
                <w:lang w:eastAsia="en-US"/>
              </w:rPr>
              <w:t>.</w:t>
            </w:r>
            <w:r>
              <w:rPr>
                <w:rFonts w:ascii="Times New Roman" w:hAnsi="Times New Roman" w:cs="Times New Roman"/>
                <w:noProof/>
                <w:color w:val="000000" w:themeColor="text1"/>
                <w:sz w:val="18"/>
                <w:szCs w:val="16"/>
                <w:lang w:eastAsia="en-US"/>
              </w:rPr>
              <w:t>09.2023-13.10</w:t>
            </w:r>
            <w:r w:rsidRPr="00965DEF">
              <w:rPr>
                <w:rFonts w:ascii="Times New Roman" w:hAnsi="Times New Roman" w:cs="Times New Roman"/>
                <w:noProof/>
                <w:color w:val="000000" w:themeColor="text1"/>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965DEF" w:rsidRDefault="00DC0C9C" w:rsidP="00204A0E">
            <w:pPr>
              <w:pStyle w:val="TableParagraph"/>
              <w:ind w:left="-107" w:right="-108"/>
              <w:jc w:val="center"/>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S. P. Hazırlama Ekibi</w:t>
            </w:r>
          </w:p>
        </w:tc>
      </w:tr>
      <w:tr w:rsidR="00965DEF" w:rsidRPr="00965DEF"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965DEF" w:rsidRDefault="00DC0C9C" w:rsidP="00204A0E">
            <w:pPr>
              <w:pStyle w:val="TableParagrap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965DEF" w:rsidRDefault="00DC0C9C" w:rsidP="00204A0E">
            <w:pPr>
              <w:pStyle w:val="TableParagraph"/>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Anket, Toplantı</w:t>
            </w:r>
          </w:p>
        </w:tc>
        <w:tc>
          <w:tcPr>
            <w:tcW w:w="1559" w:type="dxa"/>
            <w:vAlign w:val="center"/>
            <w:hideMark/>
          </w:tcPr>
          <w:p w14:paraId="39B7EC26" w14:textId="70AAA435" w:rsidR="00DC0C9C" w:rsidRPr="00965DEF"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6B7CEA54" w:rsidR="00DC0C9C" w:rsidRPr="00965DEF" w:rsidRDefault="00216CED" w:rsidP="00216CED">
            <w:pPr>
              <w:pStyle w:val="TableParagraph"/>
              <w:jc w:val="center"/>
              <w:rPr>
                <w:rFonts w:ascii="Times New Roman" w:hAnsi="Times New Roman" w:cs="Times New Roman"/>
                <w:b w:val="0"/>
                <w:noProof/>
                <w:color w:val="000000" w:themeColor="text1"/>
                <w:sz w:val="18"/>
                <w:szCs w:val="16"/>
                <w:lang w:eastAsia="en-US"/>
              </w:rPr>
            </w:pPr>
            <w:r>
              <w:rPr>
                <w:rFonts w:ascii="Times New Roman" w:hAnsi="Times New Roman" w:cs="Times New Roman"/>
                <w:b w:val="0"/>
                <w:noProof/>
                <w:color w:val="000000" w:themeColor="text1"/>
                <w:sz w:val="18"/>
                <w:szCs w:val="16"/>
                <w:lang w:eastAsia="en-US"/>
              </w:rPr>
              <w:t>18</w:t>
            </w:r>
            <w:r w:rsidR="00DC0C9C" w:rsidRPr="00965DEF">
              <w:rPr>
                <w:rFonts w:ascii="Times New Roman" w:hAnsi="Times New Roman" w:cs="Times New Roman"/>
                <w:b w:val="0"/>
                <w:noProof/>
                <w:color w:val="000000" w:themeColor="text1"/>
                <w:sz w:val="18"/>
                <w:szCs w:val="16"/>
                <w:lang w:eastAsia="en-US"/>
              </w:rPr>
              <w:t>.</w:t>
            </w:r>
            <w:r>
              <w:rPr>
                <w:rFonts w:ascii="Times New Roman" w:hAnsi="Times New Roman" w:cs="Times New Roman"/>
                <w:b w:val="0"/>
                <w:noProof/>
                <w:color w:val="000000" w:themeColor="text1"/>
                <w:sz w:val="18"/>
                <w:szCs w:val="16"/>
                <w:lang w:eastAsia="en-US"/>
              </w:rPr>
              <w:t>09.2023-13.10</w:t>
            </w:r>
            <w:r w:rsidR="00DC0C9C" w:rsidRPr="00965DEF">
              <w:rPr>
                <w:rFonts w:ascii="Times New Roman" w:hAnsi="Times New Roman" w:cs="Times New Roman"/>
                <w:b w:val="0"/>
                <w:noProof/>
                <w:color w:val="000000" w:themeColor="text1"/>
                <w:sz w:val="18"/>
                <w:szCs w:val="16"/>
                <w:lang w:eastAsia="en-US"/>
              </w:rPr>
              <w:t>.2023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965DEF" w:rsidRDefault="00DC0C9C" w:rsidP="00204A0E">
            <w:pPr>
              <w:pStyle w:val="TableParagraph"/>
              <w:ind w:left="-107" w:right="-108"/>
              <w:jc w:val="center"/>
              <w:rPr>
                <w:rFonts w:ascii="Times New Roman" w:hAnsi="Times New Roman" w:cs="Times New Roman"/>
                <w:b w:val="0"/>
                <w:noProof/>
                <w:color w:val="000000" w:themeColor="text1"/>
                <w:sz w:val="18"/>
                <w:szCs w:val="16"/>
                <w:lang w:eastAsia="en-US"/>
              </w:rPr>
            </w:pPr>
            <w:r w:rsidRPr="00965DEF">
              <w:rPr>
                <w:rFonts w:ascii="Times New Roman" w:hAnsi="Times New Roman" w:cs="Times New Roman"/>
                <w:b w:val="0"/>
                <w:noProof/>
                <w:color w:val="000000" w:themeColor="text1"/>
                <w:sz w:val="18"/>
                <w:szCs w:val="16"/>
                <w:lang w:eastAsia="en-US"/>
              </w:rPr>
              <w:t>S. P. Hazırlama Ekibi</w:t>
            </w:r>
          </w:p>
        </w:tc>
      </w:tr>
    </w:tbl>
    <w:p w14:paraId="78FD648C" w14:textId="77777777" w:rsidR="001C5978" w:rsidRPr="00965DEF" w:rsidRDefault="001C5978" w:rsidP="001C5978">
      <w:pPr>
        <w:pStyle w:val="GvdeMetni"/>
        <w:spacing w:before="1"/>
        <w:rPr>
          <w:rFonts w:ascii="Times New Roman" w:hAnsi="Times New Roman" w:cs="Times New Roman"/>
          <w:noProof/>
          <w:color w:val="000000" w:themeColor="text1"/>
        </w:rPr>
      </w:pPr>
    </w:p>
    <w:p w14:paraId="68A37336" w14:textId="77777777" w:rsidR="002846D2" w:rsidRPr="00965DEF" w:rsidRDefault="002846D2" w:rsidP="001C5978">
      <w:pPr>
        <w:pStyle w:val="GvdeMetni"/>
        <w:spacing w:before="1"/>
        <w:rPr>
          <w:rFonts w:ascii="Times New Roman" w:hAnsi="Times New Roman" w:cs="Times New Roman"/>
          <w:noProof/>
          <w:color w:val="000000" w:themeColor="text1"/>
        </w:rPr>
      </w:pPr>
    </w:p>
    <w:p w14:paraId="6187D2D4" w14:textId="77777777" w:rsidR="002846D2" w:rsidRPr="00965DEF" w:rsidRDefault="002846D2" w:rsidP="002846D2">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rPr>
        <w:t xml:space="preserve">Yönetici, Öğretmen ve Personel </w:t>
      </w:r>
      <w:r w:rsidR="00B33C63" w:rsidRPr="00965DEF">
        <w:rPr>
          <w:rFonts w:ascii="Times New Roman" w:hAnsi="Times New Roman" w:cs="Times New Roman"/>
          <w:b/>
          <w:noProof/>
          <w:color w:val="000000" w:themeColor="text1"/>
        </w:rPr>
        <w:t xml:space="preserve">İç Paydaş </w:t>
      </w:r>
      <w:r w:rsidRPr="00965DEF">
        <w:rPr>
          <w:rFonts w:ascii="Times New Roman" w:hAnsi="Times New Roman" w:cs="Times New Roman"/>
          <w:b/>
          <w:noProof/>
          <w:color w:val="000000" w:themeColor="text1"/>
        </w:rPr>
        <w:t>Anketi Sonuçları</w:t>
      </w:r>
    </w:p>
    <w:p w14:paraId="25AF5B41" w14:textId="1465DE12" w:rsidR="002846D2" w:rsidRPr="00965DEF" w:rsidRDefault="000A496A" w:rsidP="002846D2">
      <w:pPr>
        <w:pStyle w:val="GvdeMetni"/>
        <w:spacing w:before="1"/>
        <w:rPr>
          <w:rFonts w:ascii="Times New Roman" w:hAnsi="Times New Roman" w:cs="Times New Roman"/>
          <w:b/>
          <w:noProof/>
          <w:color w:val="000000" w:themeColor="text1"/>
        </w:rPr>
      </w:pPr>
      <w:r w:rsidRPr="00965DEF">
        <w:rPr>
          <w:rFonts w:ascii="Times New Roman" w:hAnsi="Times New Roman" w:cs="Times New Roman"/>
          <w:noProof/>
          <w:color w:val="000000" w:themeColor="text1"/>
          <w:lang w:bidi="ar-SA"/>
        </w:rPr>
        <w:drawing>
          <wp:inline distT="0" distB="0" distL="0" distR="0" wp14:anchorId="52D4AD06" wp14:editId="43FE9D5D">
            <wp:extent cx="6143625" cy="408622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34C8542" w14:textId="77777777" w:rsidR="00276177" w:rsidRPr="00965DEF" w:rsidRDefault="00276177" w:rsidP="002846D2">
      <w:pPr>
        <w:pStyle w:val="GvdeMetni"/>
        <w:spacing w:before="1"/>
        <w:rPr>
          <w:rFonts w:ascii="Times New Roman" w:hAnsi="Times New Roman" w:cs="Times New Roman"/>
          <w:b/>
          <w:noProof/>
          <w:color w:val="000000" w:themeColor="text1"/>
        </w:rPr>
      </w:pPr>
    </w:p>
    <w:p w14:paraId="39A11B1B" w14:textId="5C593419" w:rsidR="00276177" w:rsidRPr="00965DEF" w:rsidRDefault="000A496A" w:rsidP="002846D2">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w:drawing>
          <wp:inline distT="0" distB="0" distL="0" distR="0" wp14:anchorId="7B897AD5" wp14:editId="643A28AD">
            <wp:extent cx="6143625" cy="4242391"/>
            <wp:effectExtent l="0" t="0" r="9525" b="635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544520A" w14:textId="0A72BDB8" w:rsidR="00276177" w:rsidRPr="00965DEF" w:rsidRDefault="00276177" w:rsidP="002846D2">
      <w:pPr>
        <w:pStyle w:val="GvdeMetni"/>
        <w:spacing w:before="1"/>
        <w:rPr>
          <w:rFonts w:ascii="Times New Roman" w:hAnsi="Times New Roman" w:cs="Times New Roman"/>
          <w:b/>
          <w:noProof/>
          <w:color w:val="000000" w:themeColor="text1"/>
        </w:rPr>
      </w:pPr>
    </w:p>
    <w:p w14:paraId="690C2F02" w14:textId="410E6CDC" w:rsidR="002846D2" w:rsidRPr="00965DEF" w:rsidRDefault="00CE17D5" w:rsidP="001C5978">
      <w:pPr>
        <w:pStyle w:val="GvdeMetni"/>
        <w:spacing w:before="1"/>
        <w:rPr>
          <w:rFonts w:ascii="Times New Roman" w:hAnsi="Times New Roman" w:cs="Times New Roman"/>
          <w:noProof/>
          <w:color w:val="000000" w:themeColor="text1"/>
        </w:rPr>
      </w:pPr>
      <w:r w:rsidRPr="00965DEF">
        <w:rPr>
          <w:rFonts w:ascii="Times New Roman" w:hAnsi="Times New Roman" w:cs="Times New Roman"/>
          <w:b/>
          <w:noProof/>
          <w:color w:val="000000" w:themeColor="text1"/>
          <w:lang w:bidi="ar-SA"/>
        </w:rPr>
        <w:lastRenderedPageBreak/>
        <w:drawing>
          <wp:inline distT="0" distB="0" distL="0" distR="0" wp14:anchorId="68C4ADA3" wp14:editId="5C46266C">
            <wp:extent cx="6210300" cy="8715375"/>
            <wp:effectExtent l="0" t="0" r="0" b="9525"/>
            <wp:docPr id="36" name="Grafik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37456B7" w14:textId="77777777" w:rsidR="00276177" w:rsidRPr="00965DEF" w:rsidRDefault="00276177" w:rsidP="001C5978">
      <w:pPr>
        <w:pStyle w:val="GvdeMetni"/>
        <w:spacing w:before="1"/>
        <w:rPr>
          <w:rFonts w:ascii="Times New Roman" w:hAnsi="Times New Roman" w:cs="Times New Roman"/>
          <w:noProof/>
          <w:color w:val="000000" w:themeColor="text1"/>
        </w:rPr>
      </w:pPr>
    </w:p>
    <w:p w14:paraId="712F6F0A" w14:textId="77777777" w:rsidR="00276177" w:rsidRPr="00965DEF" w:rsidRDefault="00276177" w:rsidP="001C5978">
      <w:pPr>
        <w:pStyle w:val="GvdeMetni"/>
        <w:spacing w:before="1"/>
        <w:rPr>
          <w:rFonts w:ascii="Times New Roman" w:hAnsi="Times New Roman" w:cs="Times New Roman"/>
          <w:noProof/>
          <w:color w:val="000000" w:themeColor="text1"/>
        </w:rPr>
      </w:pPr>
    </w:p>
    <w:p w14:paraId="43C3B431" w14:textId="77777777" w:rsidR="00276177" w:rsidRPr="00965DEF" w:rsidRDefault="00276177" w:rsidP="001C5978">
      <w:pPr>
        <w:pStyle w:val="GvdeMetni"/>
        <w:spacing w:before="1"/>
        <w:rPr>
          <w:rFonts w:ascii="Times New Roman" w:hAnsi="Times New Roman" w:cs="Times New Roman"/>
          <w:noProof/>
          <w:color w:val="000000" w:themeColor="text1"/>
        </w:rPr>
      </w:pPr>
    </w:p>
    <w:p w14:paraId="45E48275" w14:textId="77777777" w:rsidR="00B33C63" w:rsidRPr="00965DEF" w:rsidRDefault="00B33C63" w:rsidP="00B33C63">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rPr>
        <w:t>Öğrenci ve Veli İç Paydaş Anketi Sonuçları</w:t>
      </w:r>
    </w:p>
    <w:p w14:paraId="6A6DA75B" w14:textId="2E36393F" w:rsidR="00B33C63" w:rsidRPr="00965DEF" w:rsidRDefault="00C11398" w:rsidP="00B33C63">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w:drawing>
          <wp:inline distT="0" distB="0" distL="0" distR="0" wp14:anchorId="713EF23C" wp14:editId="16DFEB86">
            <wp:extent cx="6191250" cy="4600575"/>
            <wp:effectExtent l="0" t="0" r="0" b="9525"/>
            <wp:docPr id="37" name="Grafi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BBA3AA2" w14:textId="221A4E73" w:rsidR="00B33C63" w:rsidRPr="00965DEF" w:rsidRDefault="00B33C63" w:rsidP="00DC06F0">
      <w:pPr>
        <w:pStyle w:val="GvdeMetni"/>
        <w:spacing w:before="1"/>
        <w:jc w:val="right"/>
        <w:rPr>
          <w:rFonts w:ascii="Times New Roman" w:hAnsi="Times New Roman" w:cs="Times New Roman"/>
          <w:b/>
          <w:noProof/>
          <w:color w:val="000000" w:themeColor="text1"/>
        </w:rPr>
      </w:pPr>
    </w:p>
    <w:p w14:paraId="026813E6" w14:textId="77777777" w:rsidR="00B33C63" w:rsidRPr="00965DEF" w:rsidRDefault="00B33C63" w:rsidP="00B33C63">
      <w:pPr>
        <w:pStyle w:val="GvdeMetni"/>
        <w:spacing w:before="1"/>
        <w:rPr>
          <w:rFonts w:ascii="Times New Roman" w:hAnsi="Times New Roman" w:cs="Times New Roman"/>
          <w:b/>
          <w:noProof/>
          <w:color w:val="000000" w:themeColor="text1"/>
        </w:rPr>
      </w:pPr>
    </w:p>
    <w:p w14:paraId="631405C9" w14:textId="3BBE17C5" w:rsidR="00B33C63" w:rsidRPr="00965DEF" w:rsidRDefault="00D13F0C" w:rsidP="00B33C63">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w:lastRenderedPageBreak/>
        <w:drawing>
          <wp:inline distT="0" distB="0" distL="0" distR="0" wp14:anchorId="1FA40D2E" wp14:editId="739A5395">
            <wp:extent cx="6191250" cy="4086225"/>
            <wp:effectExtent l="0" t="0" r="0" b="9525"/>
            <wp:docPr id="38" name="Grafik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9A67BB7" w14:textId="03B9636F" w:rsidR="00B33C63" w:rsidRPr="00965DEF" w:rsidRDefault="007713C4" w:rsidP="00B33C63">
      <w:pPr>
        <w:pStyle w:val="GvdeMetni"/>
        <w:spacing w:before="1"/>
        <w:rPr>
          <w:rFonts w:ascii="Times New Roman" w:hAnsi="Times New Roman" w:cs="Times New Roman"/>
          <w:noProof/>
          <w:color w:val="000000" w:themeColor="text1"/>
        </w:rPr>
      </w:pPr>
      <w:r w:rsidRPr="00965DEF">
        <w:rPr>
          <w:rFonts w:ascii="Times New Roman" w:hAnsi="Times New Roman" w:cs="Times New Roman"/>
          <w:b/>
          <w:noProof/>
          <w:color w:val="000000" w:themeColor="text1"/>
          <w:lang w:bidi="ar-SA"/>
        </w:rPr>
        <w:lastRenderedPageBreak/>
        <w:drawing>
          <wp:inline distT="0" distB="0" distL="0" distR="0" wp14:anchorId="28AEA593" wp14:editId="4F12B3E5">
            <wp:extent cx="6210300" cy="8715375"/>
            <wp:effectExtent l="0" t="0" r="0" b="9525"/>
            <wp:docPr id="39" name="Grafik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2E4DAA4" w14:textId="77777777" w:rsidR="00B33C63" w:rsidRPr="00965DEF" w:rsidRDefault="00B33C63" w:rsidP="00B33C63">
      <w:pPr>
        <w:pStyle w:val="GvdeMetni"/>
        <w:spacing w:before="1"/>
        <w:rPr>
          <w:rFonts w:ascii="Times New Roman" w:hAnsi="Times New Roman" w:cs="Times New Roman"/>
          <w:noProof/>
          <w:color w:val="000000" w:themeColor="text1"/>
        </w:rPr>
      </w:pPr>
    </w:p>
    <w:p w14:paraId="5CF97354" w14:textId="76AF09AE" w:rsidR="00FD3545" w:rsidRPr="00965DEF" w:rsidRDefault="001C5978">
      <w:pPr>
        <w:pStyle w:val="GvdeMetni"/>
        <w:spacing w:before="7"/>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bookmarkStart w:id="6" w:name="_bookmark32"/>
      <w:bookmarkEnd w:id="6"/>
    </w:p>
    <w:p w14:paraId="68CA4DC2" w14:textId="77777777" w:rsidR="00FD3545" w:rsidRPr="00965DEF" w:rsidRDefault="00133410">
      <w:pPr>
        <w:pStyle w:val="Balk3"/>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rPr>
        <w:t>İnsan Kaynakları Yetkinlik Analizi</w:t>
      </w:r>
    </w:p>
    <w:p w14:paraId="3415E910" w14:textId="77777777" w:rsidR="005151D6" w:rsidRPr="00965DEF" w:rsidRDefault="005151D6">
      <w:pPr>
        <w:pStyle w:val="Balk3"/>
        <w:jc w:val="both"/>
        <w:rPr>
          <w:rFonts w:ascii="Times New Roman" w:hAnsi="Times New Roman" w:cs="Times New Roman"/>
          <w:noProof/>
          <w:color w:val="000000" w:themeColor="text1"/>
        </w:rPr>
      </w:pPr>
    </w:p>
    <w:p w14:paraId="479ADFA2" w14:textId="5E84A1AD" w:rsidR="007F270F" w:rsidRPr="00965DEF" w:rsidRDefault="007F270F" w:rsidP="007F270F">
      <w:pPr>
        <w:pStyle w:val="Balk3"/>
        <w:jc w:val="both"/>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w:t>
      </w:r>
      <w:r w:rsidR="00D56BB0" w:rsidRPr="00965DEF">
        <w:rPr>
          <w:rFonts w:ascii="Times New Roman" w:hAnsi="Times New Roman" w:cs="Times New Roman"/>
          <w:noProof/>
          <w:color w:val="000000" w:themeColor="text1"/>
          <w:sz w:val="20"/>
        </w:rPr>
        <w:t xml:space="preserve"> 5</w:t>
      </w:r>
      <w:r w:rsidRPr="00965DEF">
        <w:rPr>
          <w:rFonts w:ascii="Times New Roman" w:hAnsi="Times New Roman" w:cs="Times New Roman"/>
          <w:noProof/>
          <w:color w:val="000000" w:themeColor="text1"/>
          <w:sz w:val="20"/>
        </w:rPr>
        <w:t xml:space="preserve"> Okul Yönetici Sayısı</w:t>
      </w:r>
    </w:p>
    <w:p w14:paraId="1B821502" w14:textId="77777777" w:rsidR="007F270F" w:rsidRPr="00965DEF" w:rsidRDefault="007F270F" w:rsidP="007F270F">
      <w:pPr>
        <w:pStyle w:val="Balk3"/>
        <w:jc w:val="both"/>
        <w:rPr>
          <w:rFonts w:ascii="Times New Roman" w:hAnsi="Times New Roman" w:cs="Times New Roman"/>
          <w:noProof/>
          <w:color w:val="000000" w:themeColor="text1"/>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965DEF" w:rsidRPr="00965DEF"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965DEF" w:rsidRDefault="002431A5" w:rsidP="002431A5">
            <w:pPr>
              <w:tabs>
                <w:tab w:val="left" w:pos="1833"/>
                <w:tab w:val="center" w:pos="4114"/>
              </w:tabs>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ab/>
            </w:r>
            <w:r w:rsidRPr="00965DEF">
              <w:rPr>
                <w:rFonts w:ascii="Times New Roman" w:hAnsi="Times New Roman" w:cs="Times New Roman"/>
                <w:noProof/>
                <w:color w:val="000000" w:themeColor="text1"/>
                <w:lang w:eastAsia="en-US"/>
              </w:rPr>
              <w:tab/>
            </w:r>
            <w:r w:rsidR="007F270F" w:rsidRPr="00965DEF">
              <w:rPr>
                <w:rFonts w:ascii="Times New Roman" w:hAnsi="Times New Roman" w:cs="Times New Roman"/>
                <w:noProof/>
                <w:color w:val="000000" w:themeColor="text1"/>
                <w:lang w:eastAsia="en-US"/>
              </w:rPr>
              <w:t>YÖNETİCİ SAYILARI</w:t>
            </w:r>
          </w:p>
        </w:tc>
      </w:tr>
      <w:tr w:rsidR="00965DEF" w:rsidRPr="00965DEF"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965DEF" w:rsidRDefault="007F270F" w:rsidP="00962910">
            <w:pPr>
              <w:jc w:val="center"/>
              <w:rPr>
                <w:rFonts w:ascii="Times New Roman" w:hAnsi="Times New Roman" w:cs="Times New Roman"/>
                <w:noProof/>
                <w:color w:val="000000" w:themeColor="text1"/>
                <w:lang w:eastAsia="en-US"/>
              </w:rPr>
            </w:pPr>
          </w:p>
        </w:tc>
        <w:tc>
          <w:tcPr>
            <w:tcW w:w="1276" w:type="dxa"/>
            <w:vAlign w:val="center"/>
            <w:hideMark/>
          </w:tcPr>
          <w:p w14:paraId="456AC4E1" w14:textId="77777777" w:rsidR="007F270F" w:rsidRPr="00965DEF"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lang w:eastAsia="en-US"/>
              </w:rPr>
            </w:pPr>
            <w:r w:rsidRPr="00965DEF">
              <w:rPr>
                <w:rFonts w:ascii="Times New Roman" w:hAnsi="Times New Roman" w:cs="Times New Roman"/>
                <w:b/>
                <w:noProof/>
                <w:color w:val="000000" w:themeColor="text1"/>
                <w:lang w:eastAsia="en-US"/>
              </w:rPr>
              <w:t>Müdür</w:t>
            </w:r>
          </w:p>
        </w:tc>
        <w:tc>
          <w:tcPr>
            <w:tcW w:w="2206" w:type="dxa"/>
            <w:vAlign w:val="center"/>
            <w:hideMark/>
          </w:tcPr>
          <w:p w14:paraId="2C0FC235" w14:textId="77777777" w:rsidR="007F270F" w:rsidRPr="00965DEF"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lang w:eastAsia="en-US"/>
              </w:rPr>
            </w:pPr>
            <w:r w:rsidRPr="00965DEF">
              <w:rPr>
                <w:rFonts w:ascii="Times New Roman" w:hAnsi="Times New Roman" w:cs="Times New Roman"/>
                <w:b/>
                <w:noProof/>
                <w:color w:val="000000" w:themeColor="text1"/>
                <w:lang w:eastAsia="en-US"/>
              </w:rPr>
              <w:t>Müdür Başyardımcısı</w:t>
            </w:r>
          </w:p>
        </w:tc>
        <w:tc>
          <w:tcPr>
            <w:tcW w:w="2571" w:type="dxa"/>
            <w:vAlign w:val="center"/>
            <w:hideMark/>
          </w:tcPr>
          <w:p w14:paraId="739A3641" w14:textId="77777777" w:rsidR="007F270F" w:rsidRPr="00965DEF"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lang w:eastAsia="en-US"/>
              </w:rPr>
            </w:pPr>
            <w:r w:rsidRPr="00965DEF">
              <w:rPr>
                <w:rFonts w:ascii="Times New Roman" w:hAnsi="Times New Roman" w:cs="Times New Roman"/>
                <w:b/>
                <w:noProof/>
                <w:color w:val="000000" w:themeColor="text1"/>
                <w:lang w:eastAsia="en-US"/>
              </w:rPr>
              <w:t>Müdür Yardımcısı</w:t>
            </w:r>
          </w:p>
        </w:tc>
      </w:tr>
      <w:tr w:rsidR="00965DEF" w:rsidRPr="00965DEF"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965DEF" w:rsidRDefault="007F270F" w:rsidP="00962910">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Norm</w:t>
            </w:r>
          </w:p>
        </w:tc>
        <w:tc>
          <w:tcPr>
            <w:tcW w:w="1276" w:type="dxa"/>
            <w:vAlign w:val="center"/>
          </w:tcPr>
          <w:p w14:paraId="23ED4D00" w14:textId="7F641B85" w:rsidR="007F270F" w:rsidRPr="00965DEF" w:rsidRDefault="005A43DB"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lang w:eastAsia="en-US"/>
              </w:rPr>
            </w:pPr>
            <w:r w:rsidRPr="00965DEF">
              <w:rPr>
                <w:rFonts w:ascii="Times New Roman" w:hAnsi="Times New Roman" w:cs="Times New Roman"/>
                <w:bCs/>
                <w:noProof/>
                <w:color w:val="000000" w:themeColor="text1"/>
                <w:lang w:eastAsia="en-US"/>
              </w:rPr>
              <w:t>1</w:t>
            </w:r>
          </w:p>
        </w:tc>
        <w:tc>
          <w:tcPr>
            <w:tcW w:w="2206" w:type="dxa"/>
            <w:vAlign w:val="center"/>
          </w:tcPr>
          <w:p w14:paraId="61AFAC19" w14:textId="6CAD4A03" w:rsidR="007F270F" w:rsidRPr="00965DEF" w:rsidRDefault="005A43DB"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lang w:eastAsia="en-US"/>
              </w:rPr>
            </w:pPr>
            <w:r w:rsidRPr="00965DEF">
              <w:rPr>
                <w:rFonts w:ascii="Times New Roman" w:hAnsi="Times New Roman" w:cs="Times New Roman"/>
                <w:bCs/>
                <w:noProof/>
                <w:color w:val="000000" w:themeColor="text1"/>
                <w:lang w:eastAsia="en-US"/>
              </w:rPr>
              <w:t>-</w:t>
            </w:r>
          </w:p>
        </w:tc>
        <w:tc>
          <w:tcPr>
            <w:tcW w:w="2571" w:type="dxa"/>
            <w:vAlign w:val="center"/>
          </w:tcPr>
          <w:p w14:paraId="2B6A36A4" w14:textId="513C22D3" w:rsidR="007F270F" w:rsidRPr="00965DEF" w:rsidRDefault="005A43DB"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lang w:eastAsia="en-US"/>
              </w:rPr>
            </w:pPr>
            <w:r w:rsidRPr="00965DEF">
              <w:rPr>
                <w:rFonts w:ascii="Times New Roman" w:hAnsi="Times New Roman" w:cs="Times New Roman"/>
                <w:bCs/>
                <w:noProof/>
                <w:color w:val="000000" w:themeColor="text1"/>
                <w:lang w:eastAsia="en-US"/>
              </w:rPr>
              <w:t>2</w:t>
            </w:r>
          </w:p>
        </w:tc>
      </w:tr>
      <w:tr w:rsidR="00965DEF" w:rsidRPr="00965DEF"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965DEF" w:rsidRDefault="007F270F" w:rsidP="00962910">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Mevcut</w:t>
            </w:r>
          </w:p>
        </w:tc>
        <w:tc>
          <w:tcPr>
            <w:tcW w:w="1276" w:type="dxa"/>
            <w:vAlign w:val="center"/>
          </w:tcPr>
          <w:p w14:paraId="2A40FF75" w14:textId="3876BD3C" w:rsidR="007F270F" w:rsidRPr="00965DEF" w:rsidRDefault="005A43DB"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lang w:eastAsia="en-US"/>
              </w:rPr>
            </w:pPr>
            <w:r w:rsidRPr="00965DEF">
              <w:rPr>
                <w:rFonts w:ascii="Times New Roman" w:hAnsi="Times New Roman" w:cs="Times New Roman"/>
                <w:bCs/>
                <w:noProof/>
                <w:color w:val="000000" w:themeColor="text1"/>
                <w:lang w:eastAsia="en-US"/>
              </w:rPr>
              <w:t>1</w:t>
            </w:r>
          </w:p>
        </w:tc>
        <w:tc>
          <w:tcPr>
            <w:tcW w:w="2206" w:type="dxa"/>
            <w:vAlign w:val="center"/>
          </w:tcPr>
          <w:p w14:paraId="1A94EB6C" w14:textId="0F5767CD" w:rsidR="007F270F" w:rsidRPr="00965DEF" w:rsidRDefault="005A43DB"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lang w:eastAsia="en-US"/>
              </w:rPr>
            </w:pPr>
            <w:r w:rsidRPr="00965DEF">
              <w:rPr>
                <w:rFonts w:ascii="Times New Roman" w:hAnsi="Times New Roman" w:cs="Times New Roman"/>
                <w:bCs/>
                <w:noProof/>
                <w:color w:val="000000" w:themeColor="text1"/>
                <w:lang w:eastAsia="en-US"/>
              </w:rPr>
              <w:t>-</w:t>
            </w:r>
          </w:p>
        </w:tc>
        <w:tc>
          <w:tcPr>
            <w:tcW w:w="2571" w:type="dxa"/>
            <w:vAlign w:val="center"/>
          </w:tcPr>
          <w:p w14:paraId="5E183F63" w14:textId="56E2DDDB" w:rsidR="007F270F" w:rsidRPr="00965DEF" w:rsidRDefault="005A43DB"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lang w:eastAsia="en-US"/>
              </w:rPr>
            </w:pPr>
            <w:r w:rsidRPr="00965DEF">
              <w:rPr>
                <w:rFonts w:ascii="Times New Roman" w:hAnsi="Times New Roman" w:cs="Times New Roman"/>
                <w:bCs/>
                <w:noProof/>
                <w:color w:val="000000" w:themeColor="text1"/>
                <w:lang w:eastAsia="en-US"/>
              </w:rPr>
              <w:t>2</w:t>
            </w:r>
          </w:p>
        </w:tc>
      </w:tr>
    </w:tbl>
    <w:p w14:paraId="65645865" w14:textId="77777777" w:rsidR="007F270F" w:rsidRPr="00965DEF" w:rsidRDefault="007F270F" w:rsidP="007F270F">
      <w:pPr>
        <w:pStyle w:val="Balk3"/>
        <w:jc w:val="both"/>
        <w:rPr>
          <w:rFonts w:ascii="Times New Roman" w:hAnsi="Times New Roman" w:cs="Times New Roman"/>
          <w:b w:val="0"/>
          <w:noProof/>
          <w:color w:val="000000" w:themeColor="text1"/>
          <w:sz w:val="20"/>
        </w:rPr>
      </w:pPr>
    </w:p>
    <w:p w14:paraId="55A00E3B" w14:textId="77777777" w:rsidR="007F270F" w:rsidRPr="00965DEF" w:rsidRDefault="007F270F" w:rsidP="007F270F">
      <w:pPr>
        <w:pStyle w:val="Balk3"/>
        <w:ind w:left="0"/>
        <w:jc w:val="both"/>
        <w:rPr>
          <w:rFonts w:ascii="Times New Roman" w:hAnsi="Times New Roman" w:cs="Times New Roman"/>
          <w:noProof/>
          <w:color w:val="000000" w:themeColor="text1"/>
        </w:rPr>
      </w:pPr>
    </w:p>
    <w:p w14:paraId="784ECAB7" w14:textId="7DB3F9A9" w:rsidR="007F270F" w:rsidRPr="00965DEF" w:rsidRDefault="007F270F" w:rsidP="00537A1E">
      <w:pPr>
        <w:pStyle w:val="Balk3"/>
        <w:jc w:val="both"/>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w:t>
      </w:r>
      <w:r w:rsidR="00D56BB0" w:rsidRPr="00965DEF">
        <w:rPr>
          <w:rFonts w:ascii="Times New Roman" w:hAnsi="Times New Roman" w:cs="Times New Roman"/>
          <w:noProof/>
          <w:color w:val="000000" w:themeColor="text1"/>
          <w:sz w:val="20"/>
        </w:rPr>
        <w:t xml:space="preserve"> 6</w:t>
      </w:r>
      <w:r w:rsidRPr="00965DEF">
        <w:rPr>
          <w:rFonts w:ascii="Times New Roman" w:hAnsi="Times New Roman" w:cs="Times New Roman"/>
          <w:noProof/>
          <w:color w:val="000000" w:themeColor="text1"/>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965DEF" w:rsidRPr="00965DEF"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965DEF" w:rsidRDefault="007F270F">
            <w:pPr>
              <w:jc w:val="center"/>
              <w:rPr>
                <w:rFonts w:ascii="Times New Roman" w:eastAsia="Times New Roman" w:hAnsi="Times New Roman" w:cs="Times New Roman"/>
                <w:noProof/>
                <w:color w:val="000000" w:themeColor="text1"/>
                <w:lang w:eastAsia="en-US"/>
              </w:rPr>
            </w:pPr>
            <w:r w:rsidRPr="00965DEF">
              <w:rPr>
                <w:rFonts w:ascii="Times New Roman" w:eastAsia="Times New Roman" w:hAnsi="Times New Roman" w:cs="Times New Roman"/>
                <w:noProof/>
                <w:color w:val="000000" w:themeColor="text1"/>
                <w:lang w:eastAsia="en-US"/>
              </w:rPr>
              <w:t>SIRA</w:t>
            </w:r>
          </w:p>
        </w:tc>
        <w:tc>
          <w:tcPr>
            <w:tcW w:w="6643" w:type="dxa"/>
            <w:shd w:val="clear" w:color="auto" w:fill="943634" w:themeFill="accent2" w:themeFillShade="BF"/>
            <w:hideMark/>
          </w:tcPr>
          <w:p w14:paraId="50AEB7CE" w14:textId="77777777" w:rsidR="007F270F" w:rsidRPr="00965DEF"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965DEF">
              <w:rPr>
                <w:rFonts w:ascii="Times New Roman" w:eastAsia="Times New Roman" w:hAnsi="Times New Roman" w:cs="Times New Roman"/>
                <w:noProof/>
                <w:color w:val="000000" w:themeColor="text1"/>
                <w:lang w:eastAsia="en-US"/>
              </w:rPr>
              <w:t>ÖĞRENCİ-ÖĞRETMEN-DERSLİK BİLGİLERİ</w:t>
            </w:r>
          </w:p>
        </w:tc>
        <w:tc>
          <w:tcPr>
            <w:tcW w:w="1134" w:type="dxa"/>
            <w:shd w:val="clear" w:color="auto" w:fill="943634" w:themeFill="accent2" w:themeFillShade="BF"/>
            <w:hideMark/>
          </w:tcPr>
          <w:p w14:paraId="59CE394C" w14:textId="77777777" w:rsidR="007F270F" w:rsidRPr="00965DEF"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kern w:val="24"/>
                <w:position w:val="1"/>
                <w:lang w:eastAsia="en-US"/>
              </w:rPr>
            </w:pPr>
            <w:r w:rsidRPr="00965DEF">
              <w:rPr>
                <w:rFonts w:ascii="Times New Roman" w:eastAsia="Times New Roman" w:hAnsi="Times New Roman" w:cs="Times New Roman"/>
                <w:noProof/>
                <w:color w:val="000000" w:themeColor="text1"/>
                <w:kern w:val="24"/>
                <w:position w:val="1"/>
                <w:lang w:eastAsia="en-US"/>
              </w:rPr>
              <w:t>SAYI</w:t>
            </w:r>
          </w:p>
        </w:tc>
      </w:tr>
      <w:tr w:rsidR="00965DEF" w:rsidRPr="00965DEF"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965DEF" w:rsidRDefault="007F270F">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6643" w:type="dxa"/>
            <w:hideMark/>
          </w:tcPr>
          <w:p w14:paraId="18F6E19F" w14:textId="77777777" w:rsidR="007F270F" w:rsidRPr="00965DEF"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Öğrenci Sayısı</w:t>
            </w:r>
          </w:p>
        </w:tc>
        <w:tc>
          <w:tcPr>
            <w:tcW w:w="1134" w:type="dxa"/>
          </w:tcPr>
          <w:p w14:paraId="523A60DC" w14:textId="5CB9372E" w:rsidR="007F270F" w:rsidRPr="00965DEF" w:rsidRDefault="005F3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965DEF">
              <w:rPr>
                <w:rFonts w:ascii="Times New Roman" w:eastAsia="Times New Roman" w:hAnsi="Times New Roman" w:cs="Times New Roman"/>
                <w:noProof/>
                <w:color w:val="000000" w:themeColor="text1"/>
                <w:lang w:eastAsia="en-US"/>
              </w:rPr>
              <w:t>637</w:t>
            </w:r>
          </w:p>
        </w:tc>
      </w:tr>
      <w:tr w:rsidR="00965DEF" w:rsidRPr="00965DEF"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965DEF" w:rsidRDefault="007F270F">
            <w:pPr>
              <w:jc w:val="center"/>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2</w:t>
            </w:r>
          </w:p>
        </w:tc>
        <w:tc>
          <w:tcPr>
            <w:tcW w:w="6643" w:type="dxa"/>
            <w:hideMark/>
          </w:tcPr>
          <w:p w14:paraId="7CC6E63F" w14:textId="77777777" w:rsidR="007F270F" w:rsidRPr="00965DEF"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Öğretmen Sayısı</w:t>
            </w:r>
          </w:p>
        </w:tc>
        <w:tc>
          <w:tcPr>
            <w:tcW w:w="1134" w:type="dxa"/>
          </w:tcPr>
          <w:p w14:paraId="757BEE74" w14:textId="164B92EB" w:rsidR="007F270F" w:rsidRPr="00965DEF" w:rsidRDefault="005A43D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965DEF">
              <w:rPr>
                <w:rFonts w:ascii="Times New Roman" w:eastAsia="Times New Roman" w:hAnsi="Times New Roman" w:cs="Times New Roman"/>
                <w:noProof/>
                <w:color w:val="000000" w:themeColor="text1"/>
                <w:lang w:eastAsia="en-US"/>
              </w:rPr>
              <w:t>46</w:t>
            </w:r>
          </w:p>
        </w:tc>
      </w:tr>
      <w:tr w:rsidR="00965DEF" w:rsidRPr="00965DEF"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965DEF" w:rsidRDefault="007F270F">
            <w:pPr>
              <w:jc w:val="center"/>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3</w:t>
            </w:r>
          </w:p>
        </w:tc>
        <w:tc>
          <w:tcPr>
            <w:tcW w:w="6643" w:type="dxa"/>
            <w:hideMark/>
          </w:tcPr>
          <w:p w14:paraId="66F3EBCB" w14:textId="77777777" w:rsidR="007F270F" w:rsidRPr="00965DEF"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Derslik Sayısı</w:t>
            </w:r>
          </w:p>
        </w:tc>
        <w:tc>
          <w:tcPr>
            <w:tcW w:w="1134" w:type="dxa"/>
          </w:tcPr>
          <w:p w14:paraId="36A9C7A7" w14:textId="6FDE5B2F" w:rsidR="007F270F" w:rsidRPr="00965DEF" w:rsidRDefault="00E402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965DEF">
              <w:rPr>
                <w:rFonts w:ascii="Times New Roman" w:eastAsia="Times New Roman" w:hAnsi="Times New Roman" w:cs="Times New Roman"/>
                <w:noProof/>
                <w:color w:val="000000" w:themeColor="text1"/>
                <w:lang w:eastAsia="en-US"/>
              </w:rPr>
              <w:t>29</w:t>
            </w:r>
          </w:p>
        </w:tc>
      </w:tr>
      <w:tr w:rsidR="00965DEF" w:rsidRPr="00965DEF"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965DEF" w:rsidRDefault="007F270F">
            <w:pPr>
              <w:jc w:val="center"/>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4</w:t>
            </w:r>
          </w:p>
        </w:tc>
        <w:tc>
          <w:tcPr>
            <w:tcW w:w="6643" w:type="dxa"/>
            <w:hideMark/>
          </w:tcPr>
          <w:p w14:paraId="2737416D" w14:textId="77777777" w:rsidR="007F270F" w:rsidRPr="00965DEF"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Derslik Başına Düşen Öğrenci Sayısı</w:t>
            </w:r>
          </w:p>
        </w:tc>
        <w:tc>
          <w:tcPr>
            <w:tcW w:w="1134" w:type="dxa"/>
          </w:tcPr>
          <w:p w14:paraId="0DD5BFDA" w14:textId="18515C01" w:rsidR="007F270F" w:rsidRPr="00965DEF" w:rsidRDefault="00E402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965DEF">
              <w:rPr>
                <w:rFonts w:ascii="Times New Roman" w:eastAsia="Times New Roman" w:hAnsi="Times New Roman" w:cs="Times New Roman"/>
                <w:noProof/>
                <w:color w:val="000000" w:themeColor="text1"/>
                <w:lang w:eastAsia="en-US"/>
              </w:rPr>
              <w:t>21,9</w:t>
            </w:r>
          </w:p>
        </w:tc>
      </w:tr>
      <w:tr w:rsidR="00965DEF" w:rsidRPr="00965DEF"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965DEF" w:rsidRDefault="007F270F">
            <w:pPr>
              <w:jc w:val="center"/>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5</w:t>
            </w:r>
          </w:p>
        </w:tc>
        <w:tc>
          <w:tcPr>
            <w:tcW w:w="6643" w:type="dxa"/>
            <w:hideMark/>
          </w:tcPr>
          <w:p w14:paraId="394D17B9" w14:textId="77777777" w:rsidR="007F270F" w:rsidRPr="00965DEF"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kern w:val="24"/>
                <w:lang w:eastAsia="en-US"/>
              </w:rPr>
            </w:pPr>
            <w:r w:rsidRPr="00965DEF">
              <w:rPr>
                <w:rFonts w:ascii="Times New Roman" w:eastAsia="Times New Roman" w:hAnsi="Times New Roman" w:cs="Times New Roman"/>
                <w:noProof/>
                <w:color w:val="000000" w:themeColor="text1"/>
                <w:kern w:val="24"/>
                <w:lang w:eastAsia="en-US"/>
              </w:rPr>
              <w:t>Öğretmen Başına Düşen Öğrenci Sayısı</w:t>
            </w:r>
          </w:p>
        </w:tc>
        <w:tc>
          <w:tcPr>
            <w:tcW w:w="1134" w:type="dxa"/>
          </w:tcPr>
          <w:p w14:paraId="5D93F024" w14:textId="6D3FB0B0" w:rsidR="007F270F" w:rsidRPr="00965DEF" w:rsidRDefault="00676A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965DEF">
              <w:rPr>
                <w:rFonts w:ascii="Times New Roman" w:eastAsia="Times New Roman" w:hAnsi="Times New Roman" w:cs="Times New Roman"/>
                <w:noProof/>
                <w:color w:val="000000" w:themeColor="text1"/>
                <w:lang w:eastAsia="en-US"/>
              </w:rPr>
              <w:t>13,8</w:t>
            </w:r>
          </w:p>
        </w:tc>
      </w:tr>
    </w:tbl>
    <w:p w14:paraId="2BF808D4" w14:textId="77777777" w:rsidR="007F270F" w:rsidRPr="00965DEF" w:rsidRDefault="007F270F" w:rsidP="007F270F">
      <w:pPr>
        <w:pStyle w:val="Balk3"/>
        <w:jc w:val="both"/>
        <w:rPr>
          <w:rFonts w:ascii="Times New Roman" w:hAnsi="Times New Roman" w:cs="Times New Roman"/>
          <w:b w:val="0"/>
          <w:noProof/>
          <w:color w:val="000000" w:themeColor="text1"/>
        </w:rPr>
      </w:pPr>
    </w:p>
    <w:p w14:paraId="6577777E" w14:textId="77777777" w:rsidR="00537A1E" w:rsidRPr="00965DEF" w:rsidRDefault="00537A1E" w:rsidP="007F270F">
      <w:pPr>
        <w:pStyle w:val="Balk3"/>
        <w:jc w:val="both"/>
        <w:rPr>
          <w:rFonts w:ascii="Times New Roman" w:hAnsi="Times New Roman" w:cs="Times New Roman"/>
          <w:b w:val="0"/>
          <w:noProof/>
          <w:color w:val="000000" w:themeColor="text1"/>
        </w:rPr>
      </w:pPr>
    </w:p>
    <w:p w14:paraId="38AFB826" w14:textId="77777777" w:rsidR="00965DEF" w:rsidRPr="00965DEF" w:rsidRDefault="007F270F" w:rsidP="007F270F">
      <w:pPr>
        <w:pStyle w:val="Balk3"/>
        <w:jc w:val="both"/>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w:t>
      </w:r>
      <w:r w:rsidR="00D56BB0" w:rsidRPr="00965DEF">
        <w:rPr>
          <w:rFonts w:ascii="Times New Roman" w:hAnsi="Times New Roman" w:cs="Times New Roman"/>
          <w:noProof/>
          <w:color w:val="000000" w:themeColor="text1"/>
          <w:sz w:val="20"/>
        </w:rPr>
        <w:t xml:space="preserve"> 7</w:t>
      </w:r>
      <w:r w:rsidRPr="00965DEF">
        <w:rPr>
          <w:rFonts w:ascii="Times New Roman" w:hAnsi="Times New Roman" w:cs="Times New Roman"/>
          <w:noProof/>
          <w:color w:val="000000" w:themeColor="text1"/>
          <w:sz w:val="20"/>
        </w:rPr>
        <w:t xml:space="preserve"> </w:t>
      </w:r>
    </w:p>
    <w:p w14:paraId="337F2334" w14:textId="77777777" w:rsidR="00965DEF" w:rsidRPr="00965DEF" w:rsidRDefault="00965DEF" w:rsidP="007F270F">
      <w:pPr>
        <w:pStyle w:val="Balk3"/>
        <w:jc w:val="both"/>
        <w:rPr>
          <w:rFonts w:ascii="Times New Roman" w:hAnsi="Times New Roman" w:cs="Times New Roman"/>
          <w:noProof/>
          <w:color w:val="000000" w:themeColor="text1"/>
          <w:sz w:val="20"/>
        </w:rPr>
      </w:pPr>
    </w:p>
    <w:p w14:paraId="2F765DFB" w14:textId="77777777" w:rsidR="00965DEF" w:rsidRPr="00965DEF" w:rsidRDefault="00965DEF" w:rsidP="007F270F">
      <w:pPr>
        <w:pStyle w:val="Balk3"/>
        <w:jc w:val="both"/>
        <w:rPr>
          <w:rFonts w:ascii="Times New Roman" w:hAnsi="Times New Roman" w:cs="Times New Roman"/>
          <w:noProof/>
          <w:color w:val="000000" w:themeColor="text1"/>
          <w:sz w:val="20"/>
        </w:rPr>
      </w:pPr>
    </w:p>
    <w:p w14:paraId="6B0022B9" w14:textId="77777777" w:rsidR="00965DEF" w:rsidRPr="00965DEF" w:rsidRDefault="00965DEF" w:rsidP="007F270F">
      <w:pPr>
        <w:pStyle w:val="Balk3"/>
        <w:jc w:val="both"/>
        <w:rPr>
          <w:rFonts w:ascii="Times New Roman" w:hAnsi="Times New Roman" w:cs="Times New Roman"/>
          <w:noProof/>
          <w:color w:val="000000" w:themeColor="text1"/>
          <w:sz w:val="20"/>
        </w:rPr>
      </w:pPr>
    </w:p>
    <w:p w14:paraId="7F410A6A" w14:textId="77777777" w:rsidR="00965DEF" w:rsidRPr="00965DEF" w:rsidRDefault="00965DEF" w:rsidP="007F270F">
      <w:pPr>
        <w:pStyle w:val="Balk3"/>
        <w:jc w:val="both"/>
        <w:rPr>
          <w:rFonts w:ascii="Times New Roman" w:hAnsi="Times New Roman" w:cs="Times New Roman"/>
          <w:noProof/>
          <w:color w:val="000000" w:themeColor="text1"/>
          <w:sz w:val="20"/>
        </w:rPr>
      </w:pPr>
    </w:p>
    <w:p w14:paraId="7D398468" w14:textId="77777777" w:rsidR="00965DEF" w:rsidRPr="00965DEF" w:rsidRDefault="00965DEF" w:rsidP="007F270F">
      <w:pPr>
        <w:pStyle w:val="Balk3"/>
        <w:jc w:val="both"/>
        <w:rPr>
          <w:rFonts w:ascii="Times New Roman" w:hAnsi="Times New Roman" w:cs="Times New Roman"/>
          <w:noProof/>
          <w:color w:val="000000" w:themeColor="text1"/>
          <w:sz w:val="20"/>
        </w:rPr>
      </w:pPr>
    </w:p>
    <w:p w14:paraId="33300BBE" w14:textId="483850C3" w:rsidR="007F270F" w:rsidRPr="00965DEF" w:rsidRDefault="007F270F" w:rsidP="007F270F">
      <w:pPr>
        <w:pStyle w:val="Balk3"/>
        <w:jc w:val="both"/>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Branş Bazında Öğretmen Norm, Mevcut, İhtiyaç Sayıları</w:t>
      </w:r>
    </w:p>
    <w:p w14:paraId="553F523C" w14:textId="77777777" w:rsidR="007F270F" w:rsidRPr="00965DEF" w:rsidRDefault="007F270F" w:rsidP="007F270F">
      <w:pPr>
        <w:rPr>
          <w:rFonts w:ascii="Times New Roman" w:hAnsi="Times New Roman" w:cs="Times New Roman"/>
          <w:noProof/>
          <w:color w:val="000000" w:themeColor="text1"/>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080"/>
        <w:gridCol w:w="998"/>
        <w:gridCol w:w="1283"/>
        <w:gridCol w:w="1270"/>
      </w:tblGrid>
      <w:tr w:rsidR="00965DEF" w:rsidRPr="00965DEF" w14:paraId="0356F802" w14:textId="77777777" w:rsidTr="00FF624E">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2" w:type="dxa"/>
            <w:shd w:val="clear" w:color="auto" w:fill="943634" w:themeFill="accent2" w:themeFillShade="BF"/>
            <w:hideMark/>
          </w:tcPr>
          <w:p w14:paraId="7942BC4F" w14:textId="23780A02" w:rsidR="007F270F" w:rsidRPr="00965DEF" w:rsidRDefault="004E2E9A">
            <w:pP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 xml:space="preserve">SIRA </w:t>
            </w:r>
          </w:p>
        </w:tc>
        <w:tc>
          <w:tcPr>
            <w:tcW w:w="4080" w:type="dxa"/>
            <w:shd w:val="clear" w:color="auto" w:fill="943634" w:themeFill="accent2" w:themeFillShade="BF"/>
            <w:hideMark/>
          </w:tcPr>
          <w:p w14:paraId="103F0DDA" w14:textId="50B679C7" w:rsidR="007F270F" w:rsidRPr="00965DEF"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BRANŞ</w:t>
            </w:r>
          </w:p>
        </w:tc>
        <w:tc>
          <w:tcPr>
            <w:tcW w:w="998" w:type="dxa"/>
            <w:shd w:val="clear" w:color="auto" w:fill="943634" w:themeFill="accent2" w:themeFillShade="BF"/>
            <w:hideMark/>
          </w:tcPr>
          <w:p w14:paraId="5E030E14" w14:textId="2F9445EB" w:rsidR="007F270F" w:rsidRPr="00965DEF"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NORM</w:t>
            </w:r>
          </w:p>
        </w:tc>
        <w:tc>
          <w:tcPr>
            <w:tcW w:w="1283" w:type="dxa"/>
            <w:shd w:val="clear" w:color="auto" w:fill="943634" w:themeFill="accent2" w:themeFillShade="BF"/>
            <w:hideMark/>
          </w:tcPr>
          <w:p w14:paraId="364003B6" w14:textId="687B252C" w:rsidR="007F270F" w:rsidRPr="00965DEF"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MEVCUT</w:t>
            </w:r>
          </w:p>
        </w:tc>
        <w:tc>
          <w:tcPr>
            <w:tcW w:w="1270" w:type="dxa"/>
            <w:shd w:val="clear" w:color="auto" w:fill="943634" w:themeFill="accent2" w:themeFillShade="BF"/>
            <w:hideMark/>
          </w:tcPr>
          <w:p w14:paraId="50DB2CEA" w14:textId="62C70187" w:rsidR="007F270F" w:rsidRPr="00965DEF"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İHTİYAÇ</w:t>
            </w:r>
          </w:p>
        </w:tc>
      </w:tr>
      <w:tr w:rsidR="00965DEF" w:rsidRPr="00965DEF" w14:paraId="0F2CC6D0" w14:textId="77777777" w:rsidTr="00FF624E">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2" w:type="dxa"/>
            <w:hideMark/>
          </w:tcPr>
          <w:p w14:paraId="3A7526E4" w14:textId="77777777" w:rsidR="007F270F" w:rsidRPr="00965DEF" w:rsidRDefault="007F270F">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4080" w:type="dxa"/>
            <w:hideMark/>
          </w:tcPr>
          <w:p w14:paraId="3B61BB37" w14:textId="77777777" w:rsidR="007F270F" w:rsidRPr="00965DEF"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Sınıf Öğretmeni</w:t>
            </w:r>
          </w:p>
        </w:tc>
        <w:tc>
          <w:tcPr>
            <w:tcW w:w="998" w:type="dxa"/>
          </w:tcPr>
          <w:p w14:paraId="2F580446" w14:textId="3314203D" w:rsidR="007F270F" w:rsidRPr="00965DEF" w:rsidRDefault="00072F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12</w:t>
            </w:r>
          </w:p>
        </w:tc>
        <w:tc>
          <w:tcPr>
            <w:tcW w:w="1283" w:type="dxa"/>
          </w:tcPr>
          <w:p w14:paraId="5EA8BC5B" w14:textId="1436DBA7" w:rsidR="007F270F" w:rsidRPr="00965DEF" w:rsidRDefault="00072F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9</w:t>
            </w:r>
          </w:p>
        </w:tc>
        <w:tc>
          <w:tcPr>
            <w:tcW w:w="1270" w:type="dxa"/>
          </w:tcPr>
          <w:p w14:paraId="0A4EE17A" w14:textId="5BC3B501" w:rsidR="007F270F" w:rsidRPr="00965DEF" w:rsidRDefault="00072F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3</w:t>
            </w:r>
          </w:p>
        </w:tc>
      </w:tr>
      <w:tr w:rsidR="00965DEF" w:rsidRPr="00965DEF" w14:paraId="777B311F" w14:textId="77777777" w:rsidTr="00FF624E">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hideMark/>
          </w:tcPr>
          <w:p w14:paraId="43D3C399" w14:textId="77777777" w:rsidR="007F270F" w:rsidRPr="00965DEF" w:rsidRDefault="007F270F">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2</w:t>
            </w:r>
          </w:p>
        </w:tc>
        <w:tc>
          <w:tcPr>
            <w:tcW w:w="4080" w:type="dxa"/>
            <w:hideMark/>
          </w:tcPr>
          <w:p w14:paraId="2E039A9A" w14:textId="77777777" w:rsidR="007F270F" w:rsidRPr="00965DEF"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İngilizce Öğretmeni</w:t>
            </w:r>
          </w:p>
        </w:tc>
        <w:tc>
          <w:tcPr>
            <w:tcW w:w="998" w:type="dxa"/>
          </w:tcPr>
          <w:p w14:paraId="5B4ECD80" w14:textId="092BF748" w:rsidR="007F270F"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3</w:t>
            </w:r>
          </w:p>
        </w:tc>
        <w:tc>
          <w:tcPr>
            <w:tcW w:w="1283" w:type="dxa"/>
          </w:tcPr>
          <w:p w14:paraId="792E933E" w14:textId="4E39F173" w:rsidR="007F270F"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3</w:t>
            </w:r>
          </w:p>
        </w:tc>
        <w:tc>
          <w:tcPr>
            <w:tcW w:w="1270" w:type="dxa"/>
          </w:tcPr>
          <w:p w14:paraId="0AD3B95F" w14:textId="5FA95A68" w:rsidR="007F270F" w:rsidRPr="00965DEF" w:rsidRDefault="00072F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59F7081B" w14:textId="77777777" w:rsidTr="00FF624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DE17911" w14:textId="00BD951D" w:rsidR="001D1877" w:rsidRPr="00965DEF" w:rsidRDefault="00072F9A">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3</w:t>
            </w:r>
          </w:p>
        </w:tc>
        <w:tc>
          <w:tcPr>
            <w:tcW w:w="4080" w:type="dxa"/>
          </w:tcPr>
          <w:p w14:paraId="5DEE5937" w14:textId="136BB590" w:rsidR="001D1877" w:rsidRPr="00965DEF" w:rsidRDefault="00FF6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Rehber Öğretmeni</w:t>
            </w:r>
          </w:p>
        </w:tc>
        <w:tc>
          <w:tcPr>
            <w:tcW w:w="998" w:type="dxa"/>
          </w:tcPr>
          <w:p w14:paraId="1BE17D3B" w14:textId="32AD290C" w:rsidR="001D1877"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2</w:t>
            </w:r>
          </w:p>
        </w:tc>
        <w:tc>
          <w:tcPr>
            <w:tcW w:w="1283" w:type="dxa"/>
          </w:tcPr>
          <w:p w14:paraId="348E09A4" w14:textId="04F2EB49" w:rsidR="001D1877"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2</w:t>
            </w:r>
          </w:p>
        </w:tc>
        <w:tc>
          <w:tcPr>
            <w:tcW w:w="1270" w:type="dxa"/>
          </w:tcPr>
          <w:p w14:paraId="48149DD0" w14:textId="5AAB49CE" w:rsidR="001D1877"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5DB2014E" w14:textId="77777777" w:rsidTr="00FF624E">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EEDCD6C" w14:textId="5F00B9EB" w:rsidR="001D1877"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4080" w:type="dxa"/>
          </w:tcPr>
          <w:p w14:paraId="13EE8EE4" w14:textId="4E0EF263" w:rsidR="001D1877" w:rsidRPr="00965DEF" w:rsidRDefault="00FF6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Okul Öncesi</w:t>
            </w:r>
          </w:p>
        </w:tc>
        <w:tc>
          <w:tcPr>
            <w:tcW w:w="998" w:type="dxa"/>
          </w:tcPr>
          <w:p w14:paraId="41EC6E76" w14:textId="6B59F564" w:rsidR="001D1877"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1283" w:type="dxa"/>
          </w:tcPr>
          <w:p w14:paraId="26567019" w14:textId="6A183DA9" w:rsidR="001D1877"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1270" w:type="dxa"/>
          </w:tcPr>
          <w:p w14:paraId="5D1730A5" w14:textId="18C3D78F" w:rsidR="001D1877"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6EE7730F" w14:textId="77777777" w:rsidTr="00FF624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6E8321AE" w14:textId="15D6EFBD" w:rsidR="001D1877"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5</w:t>
            </w:r>
          </w:p>
        </w:tc>
        <w:tc>
          <w:tcPr>
            <w:tcW w:w="4080" w:type="dxa"/>
          </w:tcPr>
          <w:p w14:paraId="37AFF5D1" w14:textId="7F598A1E" w:rsidR="001D1877" w:rsidRPr="00965DEF" w:rsidRDefault="00FF6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Özel Eğitim</w:t>
            </w:r>
          </w:p>
        </w:tc>
        <w:tc>
          <w:tcPr>
            <w:tcW w:w="998" w:type="dxa"/>
          </w:tcPr>
          <w:p w14:paraId="74761216" w14:textId="2987545A" w:rsidR="001D1877"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1283" w:type="dxa"/>
          </w:tcPr>
          <w:p w14:paraId="70A0DAEA" w14:textId="657C785B" w:rsidR="001D1877"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1270" w:type="dxa"/>
          </w:tcPr>
          <w:p w14:paraId="65FB25D6" w14:textId="7F6C9417" w:rsidR="001D1877"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7953EB25" w14:textId="77777777" w:rsidTr="00FF624E">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B35C666" w14:textId="016F9712" w:rsidR="00A57D1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6</w:t>
            </w:r>
          </w:p>
        </w:tc>
        <w:tc>
          <w:tcPr>
            <w:tcW w:w="4080" w:type="dxa"/>
          </w:tcPr>
          <w:p w14:paraId="69090C52" w14:textId="10239D8E" w:rsidR="00A57D1E" w:rsidRPr="00965DEF" w:rsidRDefault="00FF6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Türkçe</w:t>
            </w:r>
          </w:p>
        </w:tc>
        <w:tc>
          <w:tcPr>
            <w:tcW w:w="998" w:type="dxa"/>
          </w:tcPr>
          <w:p w14:paraId="1B2A9AC1" w14:textId="2B7004DB" w:rsidR="00A57D1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1283" w:type="dxa"/>
          </w:tcPr>
          <w:p w14:paraId="4C7FA658" w14:textId="1108C390" w:rsidR="00A57D1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1270" w:type="dxa"/>
          </w:tcPr>
          <w:p w14:paraId="581D5BB4" w14:textId="0938512F" w:rsidR="00A57D1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700BFD35" w14:textId="77777777" w:rsidTr="00FF624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31CFAB85" w14:textId="3297D4B2" w:rsidR="00A57D1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7</w:t>
            </w:r>
          </w:p>
        </w:tc>
        <w:tc>
          <w:tcPr>
            <w:tcW w:w="4080" w:type="dxa"/>
          </w:tcPr>
          <w:p w14:paraId="06F3DAF2" w14:textId="433EF9C9" w:rsidR="00A57D1E" w:rsidRPr="00965DEF" w:rsidRDefault="00FF6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18"/>
                <w:lang w:eastAsia="en-US"/>
              </w:rPr>
            </w:pPr>
            <w:r w:rsidRPr="00965DEF">
              <w:rPr>
                <w:rFonts w:ascii="Verdana" w:hAnsi="Verdana"/>
                <w:color w:val="000000" w:themeColor="text1"/>
                <w:sz w:val="18"/>
                <w:szCs w:val="18"/>
                <w:shd w:val="clear" w:color="auto" w:fill="EEEEEE"/>
              </w:rPr>
              <w:t>Din Kültürü ve Ahlâk Bilgisi</w:t>
            </w:r>
          </w:p>
        </w:tc>
        <w:tc>
          <w:tcPr>
            <w:tcW w:w="998" w:type="dxa"/>
          </w:tcPr>
          <w:p w14:paraId="54233048" w14:textId="12B19E0F" w:rsidR="00A57D1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2</w:t>
            </w:r>
          </w:p>
        </w:tc>
        <w:tc>
          <w:tcPr>
            <w:tcW w:w="1283" w:type="dxa"/>
          </w:tcPr>
          <w:p w14:paraId="6500271A" w14:textId="4B013327" w:rsidR="00A57D1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2</w:t>
            </w:r>
          </w:p>
        </w:tc>
        <w:tc>
          <w:tcPr>
            <w:tcW w:w="1270" w:type="dxa"/>
          </w:tcPr>
          <w:p w14:paraId="51E8EE54" w14:textId="736C79F8" w:rsidR="00A57D1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3CE54643" w14:textId="77777777" w:rsidTr="00FF624E">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FD8B40B" w14:textId="18431D84" w:rsidR="00FF624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8</w:t>
            </w:r>
          </w:p>
        </w:tc>
        <w:tc>
          <w:tcPr>
            <w:tcW w:w="4080" w:type="dxa"/>
          </w:tcPr>
          <w:p w14:paraId="377FFEF6" w14:textId="7CA3CAA7" w:rsidR="00FF624E" w:rsidRPr="00965DEF" w:rsidRDefault="00FF6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Bilişim Teknolojileri</w:t>
            </w:r>
          </w:p>
        </w:tc>
        <w:tc>
          <w:tcPr>
            <w:tcW w:w="998" w:type="dxa"/>
          </w:tcPr>
          <w:p w14:paraId="4464EBAC" w14:textId="1292008B"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83" w:type="dxa"/>
          </w:tcPr>
          <w:p w14:paraId="6EB20A2F" w14:textId="50B65D2B"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70" w:type="dxa"/>
          </w:tcPr>
          <w:p w14:paraId="3F3DB213" w14:textId="08C91723"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72E43A91" w14:textId="77777777" w:rsidTr="00FF624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142B93AC" w14:textId="49383A6A" w:rsidR="00FF624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9</w:t>
            </w:r>
          </w:p>
        </w:tc>
        <w:tc>
          <w:tcPr>
            <w:tcW w:w="4080" w:type="dxa"/>
          </w:tcPr>
          <w:p w14:paraId="66CCDEEF" w14:textId="02F137F4" w:rsidR="00FF624E" w:rsidRPr="00965DEF" w:rsidRDefault="00FF6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İlköğretim Matematik</w:t>
            </w:r>
          </w:p>
        </w:tc>
        <w:tc>
          <w:tcPr>
            <w:tcW w:w="998" w:type="dxa"/>
          </w:tcPr>
          <w:p w14:paraId="5C917288" w14:textId="79D85B6B"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1283" w:type="dxa"/>
          </w:tcPr>
          <w:p w14:paraId="52E3A0F9" w14:textId="58399D55"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4</w:t>
            </w:r>
          </w:p>
        </w:tc>
        <w:tc>
          <w:tcPr>
            <w:tcW w:w="1270" w:type="dxa"/>
          </w:tcPr>
          <w:p w14:paraId="01A35AEF" w14:textId="48DEFB0C"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41966994" w14:textId="77777777" w:rsidTr="00FF624E">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9AC38A6" w14:textId="0F3DD5FF" w:rsidR="00FF624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10</w:t>
            </w:r>
          </w:p>
        </w:tc>
        <w:tc>
          <w:tcPr>
            <w:tcW w:w="4080" w:type="dxa"/>
          </w:tcPr>
          <w:p w14:paraId="5F063A14" w14:textId="0B82CFDA" w:rsidR="00FF624E" w:rsidRPr="00965DEF" w:rsidRDefault="00FF6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Sosyal Bilgiler</w:t>
            </w:r>
          </w:p>
        </w:tc>
        <w:tc>
          <w:tcPr>
            <w:tcW w:w="998" w:type="dxa"/>
          </w:tcPr>
          <w:p w14:paraId="0CEF0230" w14:textId="6D558824"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2</w:t>
            </w:r>
          </w:p>
        </w:tc>
        <w:tc>
          <w:tcPr>
            <w:tcW w:w="1283" w:type="dxa"/>
          </w:tcPr>
          <w:p w14:paraId="483394A6" w14:textId="73DEA211"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2</w:t>
            </w:r>
          </w:p>
        </w:tc>
        <w:tc>
          <w:tcPr>
            <w:tcW w:w="1270" w:type="dxa"/>
          </w:tcPr>
          <w:p w14:paraId="7DDA7A65" w14:textId="02182FC2"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7A481D6B" w14:textId="77777777" w:rsidTr="00FF624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3F274761" w14:textId="12F1136A" w:rsidR="00FF624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11</w:t>
            </w:r>
          </w:p>
        </w:tc>
        <w:tc>
          <w:tcPr>
            <w:tcW w:w="4080" w:type="dxa"/>
          </w:tcPr>
          <w:p w14:paraId="60EA2AB4" w14:textId="316D9731" w:rsidR="00FF624E" w:rsidRPr="00965DEF" w:rsidRDefault="00FF6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Fen Bilimleri</w:t>
            </w:r>
          </w:p>
        </w:tc>
        <w:tc>
          <w:tcPr>
            <w:tcW w:w="998" w:type="dxa"/>
          </w:tcPr>
          <w:p w14:paraId="12752CC3" w14:textId="254D7D3C"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3</w:t>
            </w:r>
          </w:p>
        </w:tc>
        <w:tc>
          <w:tcPr>
            <w:tcW w:w="1283" w:type="dxa"/>
          </w:tcPr>
          <w:p w14:paraId="3442E180" w14:textId="24AFBD12"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3</w:t>
            </w:r>
          </w:p>
        </w:tc>
        <w:tc>
          <w:tcPr>
            <w:tcW w:w="1270" w:type="dxa"/>
          </w:tcPr>
          <w:p w14:paraId="04D1A8DF" w14:textId="5B81BC47"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3055B98E" w14:textId="77777777" w:rsidTr="00FF624E">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55AA6B5C" w14:textId="0D4DDE04" w:rsidR="00FF624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12</w:t>
            </w:r>
          </w:p>
        </w:tc>
        <w:tc>
          <w:tcPr>
            <w:tcW w:w="4080" w:type="dxa"/>
          </w:tcPr>
          <w:p w14:paraId="05E58FE7" w14:textId="7DFBF5EB" w:rsidR="00FF624E" w:rsidRPr="00965DEF" w:rsidRDefault="00FF6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Müzik</w:t>
            </w:r>
          </w:p>
        </w:tc>
        <w:tc>
          <w:tcPr>
            <w:tcW w:w="998" w:type="dxa"/>
          </w:tcPr>
          <w:p w14:paraId="52CE3E79" w14:textId="1231FA33"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83" w:type="dxa"/>
          </w:tcPr>
          <w:p w14:paraId="4D3F9294" w14:textId="4C034951"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70" w:type="dxa"/>
          </w:tcPr>
          <w:p w14:paraId="1AE723D1" w14:textId="085E1F46"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0ABFFA4B" w14:textId="77777777" w:rsidTr="00FF624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6DB2701" w14:textId="71F83365" w:rsidR="00FF624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13</w:t>
            </w:r>
          </w:p>
        </w:tc>
        <w:tc>
          <w:tcPr>
            <w:tcW w:w="4080" w:type="dxa"/>
          </w:tcPr>
          <w:p w14:paraId="60742FB2" w14:textId="15E750A2" w:rsidR="00FF624E" w:rsidRPr="00965DEF" w:rsidRDefault="00FF6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Görsel Sanatlar</w:t>
            </w:r>
          </w:p>
        </w:tc>
        <w:tc>
          <w:tcPr>
            <w:tcW w:w="998" w:type="dxa"/>
          </w:tcPr>
          <w:p w14:paraId="6456B3CD" w14:textId="4F8F5321"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83" w:type="dxa"/>
          </w:tcPr>
          <w:p w14:paraId="6D3CAE24" w14:textId="190CBC13"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70" w:type="dxa"/>
          </w:tcPr>
          <w:p w14:paraId="4BF17FC8" w14:textId="387E2E6C" w:rsidR="00FF624E" w:rsidRPr="00965DEF" w:rsidRDefault="00FF62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1021586C" w14:textId="77777777" w:rsidTr="00FF624E">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3AAAFAAF" w14:textId="08D8D460" w:rsidR="00FF624E" w:rsidRPr="00965DEF" w:rsidRDefault="00FF624E">
            <w:pPr>
              <w:jc w:val="center"/>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14</w:t>
            </w:r>
          </w:p>
        </w:tc>
        <w:tc>
          <w:tcPr>
            <w:tcW w:w="4080" w:type="dxa"/>
          </w:tcPr>
          <w:p w14:paraId="4C5FE197" w14:textId="3DAE116C" w:rsidR="00FF624E" w:rsidRPr="00965DEF" w:rsidRDefault="00FF6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Beden Eğitimi</w:t>
            </w:r>
          </w:p>
        </w:tc>
        <w:tc>
          <w:tcPr>
            <w:tcW w:w="998" w:type="dxa"/>
          </w:tcPr>
          <w:p w14:paraId="155E4BC7" w14:textId="3684A113"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83" w:type="dxa"/>
          </w:tcPr>
          <w:p w14:paraId="5D8DD6AD" w14:textId="673001D1"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70" w:type="dxa"/>
          </w:tcPr>
          <w:p w14:paraId="25718C55" w14:textId="4E1BD7DE" w:rsidR="00FF624E" w:rsidRPr="00965DEF" w:rsidRDefault="00FF62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bl>
    <w:p w14:paraId="4C187AA1" w14:textId="77777777" w:rsidR="007F270F" w:rsidRPr="00965DEF" w:rsidRDefault="007F270F" w:rsidP="007F270F">
      <w:pPr>
        <w:rPr>
          <w:rFonts w:ascii="Times New Roman" w:hAnsi="Times New Roman" w:cs="Times New Roman"/>
          <w:noProof/>
          <w:color w:val="000000" w:themeColor="text1"/>
        </w:rPr>
      </w:pPr>
    </w:p>
    <w:p w14:paraId="622562CE" w14:textId="77777777" w:rsidR="00537A1E" w:rsidRPr="00965DEF" w:rsidRDefault="00537A1E" w:rsidP="007F270F">
      <w:pPr>
        <w:rPr>
          <w:rFonts w:ascii="Times New Roman" w:hAnsi="Times New Roman" w:cs="Times New Roman"/>
          <w:noProof/>
          <w:color w:val="000000" w:themeColor="text1"/>
        </w:rPr>
      </w:pPr>
    </w:p>
    <w:p w14:paraId="4F4C5D64" w14:textId="01929DDB" w:rsidR="007F270F" w:rsidRPr="00965DEF" w:rsidRDefault="007F270F" w:rsidP="007F270F">
      <w:pPr>
        <w:pStyle w:val="Balk3"/>
        <w:jc w:val="both"/>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w:t>
      </w:r>
      <w:r w:rsidR="00D56BB0" w:rsidRPr="00965DEF">
        <w:rPr>
          <w:rFonts w:ascii="Times New Roman" w:hAnsi="Times New Roman" w:cs="Times New Roman"/>
          <w:noProof/>
          <w:color w:val="000000" w:themeColor="text1"/>
          <w:sz w:val="20"/>
        </w:rPr>
        <w:t xml:space="preserve"> 8</w:t>
      </w:r>
      <w:r w:rsidRPr="00965DEF">
        <w:rPr>
          <w:rFonts w:ascii="Times New Roman" w:hAnsi="Times New Roman" w:cs="Times New Roman"/>
          <w:noProof/>
          <w:color w:val="000000" w:themeColor="text1"/>
          <w:sz w:val="20"/>
        </w:rPr>
        <w:t xml:space="preserve"> Yardımcı Personel/Destek Personeli Sayısı</w:t>
      </w:r>
    </w:p>
    <w:p w14:paraId="3FA79607" w14:textId="77777777" w:rsidR="007F270F" w:rsidRPr="00965DEF" w:rsidRDefault="007F270F" w:rsidP="007F270F">
      <w:pPr>
        <w:rPr>
          <w:rFonts w:ascii="Times New Roman" w:hAnsi="Times New Roman" w:cs="Times New Roman"/>
          <w:noProof/>
          <w:color w:val="000000" w:themeColor="text1"/>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965DEF" w:rsidRPr="00965DEF"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965DEF" w:rsidRDefault="004E2E9A">
            <w:pP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 xml:space="preserve">SIRA </w:t>
            </w:r>
          </w:p>
        </w:tc>
        <w:tc>
          <w:tcPr>
            <w:tcW w:w="4383" w:type="dxa"/>
            <w:shd w:val="clear" w:color="auto" w:fill="943634" w:themeFill="accent2" w:themeFillShade="BF"/>
            <w:hideMark/>
          </w:tcPr>
          <w:p w14:paraId="1B79CDFA" w14:textId="5C9DABFB" w:rsidR="007F270F" w:rsidRPr="00965DEF"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BRANŞ</w:t>
            </w:r>
          </w:p>
        </w:tc>
        <w:tc>
          <w:tcPr>
            <w:tcW w:w="1000" w:type="dxa"/>
            <w:shd w:val="clear" w:color="auto" w:fill="943634" w:themeFill="accent2" w:themeFillShade="BF"/>
            <w:hideMark/>
          </w:tcPr>
          <w:p w14:paraId="2ADFB6B4" w14:textId="30FCD47D" w:rsidR="007F270F" w:rsidRPr="00965DEF"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NORM</w:t>
            </w:r>
          </w:p>
        </w:tc>
        <w:tc>
          <w:tcPr>
            <w:tcW w:w="1029" w:type="dxa"/>
            <w:shd w:val="clear" w:color="auto" w:fill="943634" w:themeFill="accent2" w:themeFillShade="BF"/>
            <w:hideMark/>
          </w:tcPr>
          <w:p w14:paraId="6370EAC9" w14:textId="6C86AE07" w:rsidR="007F270F" w:rsidRPr="00965DEF"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MEVCUT</w:t>
            </w:r>
          </w:p>
        </w:tc>
        <w:tc>
          <w:tcPr>
            <w:tcW w:w="1270" w:type="dxa"/>
            <w:shd w:val="clear" w:color="auto" w:fill="943634" w:themeFill="accent2" w:themeFillShade="BF"/>
            <w:hideMark/>
          </w:tcPr>
          <w:p w14:paraId="7DEC0139" w14:textId="7AFB6E3C" w:rsidR="007F270F" w:rsidRPr="00965DEF"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İHTİYAÇ</w:t>
            </w:r>
          </w:p>
        </w:tc>
      </w:tr>
      <w:tr w:rsidR="00965DEF" w:rsidRPr="00965DEF"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965DEF" w:rsidRDefault="007F270F">
            <w:pPr>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1</w:t>
            </w:r>
          </w:p>
        </w:tc>
        <w:tc>
          <w:tcPr>
            <w:tcW w:w="4383" w:type="dxa"/>
            <w:hideMark/>
          </w:tcPr>
          <w:p w14:paraId="53728301" w14:textId="77777777" w:rsidR="007F270F" w:rsidRPr="00965DEF"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Memur</w:t>
            </w:r>
          </w:p>
        </w:tc>
        <w:tc>
          <w:tcPr>
            <w:tcW w:w="1000" w:type="dxa"/>
          </w:tcPr>
          <w:p w14:paraId="6B188CB6" w14:textId="366AD1EA" w:rsidR="007F270F" w:rsidRPr="00965DEF" w:rsidRDefault="00072F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029" w:type="dxa"/>
          </w:tcPr>
          <w:p w14:paraId="27DB09AB" w14:textId="139655AD" w:rsidR="007F270F" w:rsidRPr="00965DEF" w:rsidRDefault="00072F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1</w:t>
            </w:r>
          </w:p>
        </w:tc>
        <w:tc>
          <w:tcPr>
            <w:tcW w:w="1270" w:type="dxa"/>
          </w:tcPr>
          <w:p w14:paraId="190EC029" w14:textId="4499EF22" w:rsidR="007F270F" w:rsidRPr="00965DEF" w:rsidRDefault="00072F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0</w:t>
            </w:r>
          </w:p>
        </w:tc>
      </w:tr>
      <w:tr w:rsidR="00965DEF" w:rsidRPr="00965DEF"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965DEF" w:rsidRDefault="007F270F">
            <w:pPr>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2</w:t>
            </w:r>
          </w:p>
        </w:tc>
        <w:tc>
          <w:tcPr>
            <w:tcW w:w="4383" w:type="dxa"/>
            <w:hideMark/>
          </w:tcPr>
          <w:p w14:paraId="7A2E29A5" w14:textId="77777777" w:rsidR="007F270F" w:rsidRPr="00965DEF"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Destek Personeli</w:t>
            </w:r>
          </w:p>
        </w:tc>
        <w:tc>
          <w:tcPr>
            <w:tcW w:w="1000" w:type="dxa"/>
          </w:tcPr>
          <w:p w14:paraId="5800A570" w14:textId="28A096F2" w:rsidR="007F270F" w:rsidRPr="00965DEF" w:rsidRDefault="00072F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w:t>
            </w:r>
          </w:p>
        </w:tc>
        <w:tc>
          <w:tcPr>
            <w:tcW w:w="1029" w:type="dxa"/>
          </w:tcPr>
          <w:p w14:paraId="2BD79554" w14:textId="0471A7EB" w:rsidR="007F270F" w:rsidRPr="00965DEF" w:rsidRDefault="00072F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w:t>
            </w:r>
          </w:p>
        </w:tc>
        <w:tc>
          <w:tcPr>
            <w:tcW w:w="1270" w:type="dxa"/>
          </w:tcPr>
          <w:p w14:paraId="0888709D" w14:textId="2F68B6E7" w:rsidR="007F270F" w:rsidRPr="00965DEF" w:rsidRDefault="00B12F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3</w:t>
            </w:r>
          </w:p>
        </w:tc>
      </w:tr>
      <w:tr w:rsidR="00965DEF" w:rsidRPr="00965DEF"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965DEF" w:rsidRDefault="007F270F">
            <w:pPr>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3</w:t>
            </w:r>
          </w:p>
        </w:tc>
        <w:tc>
          <w:tcPr>
            <w:tcW w:w="4383" w:type="dxa"/>
            <w:hideMark/>
          </w:tcPr>
          <w:p w14:paraId="232341C5" w14:textId="77777777" w:rsidR="007F270F" w:rsidRPr="00965DEF"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Güvenlik Görevlisi</w:t>
            </w:r>
          </w:p>
        </w:tc>
        <w:tc>
          <w:tcPr>
            <w:tcW w:w="1000" w:type="dxa"/>
          </w:tcPr>
          <w:p w14:paraId="1A9EF2BE" w14:textId="7F67980E" w:rsidR="007F270F" w:rsidRPr="00965DEF" w:rsidRDefault="00072F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w:t>
            </w:r>
          </w:p>
        </w:tc>
        <w:tc>
          <w:tcPr>
            <w:tcW w:w="1029" w:type="dxa"/>
          </w:tcPr>
          <w:p w14:paraId="5ED32422" w14:textId="3E5B2C71" w:rsidR="007F270F" w:rsidRPr="00965DEF" w:rsidRDefault="00072F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w:t>
            </w:r>
          </w:p>
        </w:tc>
        <w:tc>
          <w:tcPr>
            <w:tcW w:w="1270" w:type="dxa"/>
          </w:tcPr>
          <w:p w14:paraId="651E26A2" w14:textId="5870679B" w:rsidR="007F270F" w:rsidRPr="00965DEF" w:rsidRDefault="00B12F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965DEF">
              <w:rPr>
                <w:rFonts w:ascii="Times New Roman" w:hAnsi="Times New Roman" w:cs="Times New Roman"/>
                <w:noProof/>
                <w:color w:val="000000" w:themeColor="text1"/>
                <w:lang w:eastAsia="en-US"/>
              </w:rPr>
              <w:t>2</w:t>
            </w:r>
          </w:p>
        </w:tc>
      </w:tr>
    </w:tbl>
    <w:p w14:paraId="6F015A8D" w14:textId="77777777" w:rsidR="00B158BE" w:rsidRPr="00965DEF" w:rsidRDefault="00B158BE" w:rsidP="004E2E9A">
      <w:pPr>
        <w:pStyle w:val="Balk3"/>
        <w:ind w:left="0"/>
        <w:jc w:val="both"/>
        <w:rPr>
          <w:rFonts w:ascii="Times New Roman" w:hAnsi="Times New Roman" w:cs="Times New Roman"/>
          <w:noProof/>
          <w:color w:val="000000" w:themeColor="text1"/>
        </w:rPr>
      </w:pPr>
    </w:p>
    <w:p w14:paraId="0E58CEC3" w14:textId="77777777" w:rsidR="00FF624E" w:rsidRPr="00965DEF" w:rsidRDefault="00FF624E" w:rsidP="007F270F">
      <w:pPr>
        <w:pStyle w:val="Balk3"/>
        <w:spacing w:before="51"/>
        <w:rPr>
          <w:rFonts w:ascii="Times New Roman" w:hAnsi="Times New Roman" w:cs="Times New Roman"/>
          <w:noProof/>
          <w:color w:val="000000" w:themeColor="text1"/>
        </w:rPr>
      </w:pPr>
    </w:p>
    <w:p w14:paraId="14469EAF" w14:textId="77777777" w:rsidR="00FF624E" w:rsidRPr="00965DEF" w:rsidRDefault="00FF624E" w:rsidP="007F270F">
      <w:pPr>
        <w:pStyle w:val="Balk3"/>
        <w:spacing w:before="51"/>
        <w:rPr>
          <w:rFonts w:ascii="Times New Roman" w:hAnsi="Times New Roman" w:cs="Times New Roman"/>
          <w:noProof/>
          <w:color w:val="000000" w:themeColor="text1"/>
        </w:rPr>
      </w:pPr>
    </w:p>
    <w:p w14:paraId="0120B57F" w14:textId="77777777" w:rsidR="00FF624E" w:rsidRPr="00965DEF" w:rsidRDefault="00FF624E" w:rsidP="007F270F">
      <w:pPr>
        <w:pStyle w:val="Balk3"/>
        <w:spacing w:before="51"/>
        <w:rPr>
          <w:rFonts w:ascii="Times New Roman" w:hAnsi="Times New Roman" w:cs="Times New Roman"/>
          <w:noProof/>
          <w:color w:val="000000" w:themeColor="text1"/>
        </w:rPr>
      </w:pPr>
    </w:p>
    <w:p w14:paraId="075D6AA8" w14:textId="77777777" w:rsidR="00FF624E" w:rsidRPr="00965DEF" w:rsidRDefault="00FF624E" w:rsidP="007F270F">
      <w:pPr>
        <w:pStyle w:val="Balk3"/>
        <w:spacing w:before="51"/>
        <w:rPr>
          <w:rFonts w:ascii="Times New Roman" w:hAnsi="Times New Roman" w:cs="Times New Roman"/>
          <w:noProof/>
          <w:color w:val="000000" w:themeColor="text1"/>
        </w:rPr>
      </w:pPr>
    </w:p>
    <w:p w14:paraId="21FBB6BB" w14:textId="7145370A" w:rsidR="007F270F" w:rsidRPr="00965DEF" w:rsidRDefault="007F270F" w:rsidP="007F270F">
      <w:pPr>
        <w:pStyle w:val="Balk3"/>
        <w:spacing w:before="51"/>
        <w:rPr>
          <w:rFonts w:ascii="Times New Roman" w:hAnsi="Times New Roman" w:cs="Times New Roman"/>
          <w:noProof/>
          <w:color w:val="000000" w:themeColor="text1"/>
        </w:rPr>
      </w:pPr>
      <w:r w:rsidRPr="00965DEF">
        <w:rPr>
          <w:rFonts w:ascii="Times New Roman" w:hAnsi="Times New Roman" w:cs="Times New Roman"/>
          <w:noProof/>
          <w:color w:val="000000" w:themeColor="text1"/>
        </w:rPr>
        <w:t>Fiziki Kaynak Analizi</w:t>
      </w:r>
    </w:p>
    <w:p w14:paraId="509DDFCD" w14:textId="77777777" w:rsidR="006C5EA3" w:rsidRPr="00965DEF" w:rsidRDefault="006C5EA3" w:rsidP="009A20B8">
      <w:pPr>
        <w:pStyle w:val="Balk3"/>
        <w:ind w:left="0"/>
        <w:jc w:val="both"/>
        <w:rPr>
          <w:rFonts w:ascii="Times New Roman" w:hAnsi="Times New Roman" w:cs="Times New Roman"/>
          <w:noProof/>
          <w:color w:val="000000" w:themeColor="text1"/>
        </w:rPr>
      </w:pPr>
    </w:p>
    <w:p w14:paraId="539F9A55" w14:textId="59EE5A58" w:rsidR="007F270F" w:rsidRPr="00965DEF" w:rsidRDefault="007F270F" w:rsidP="007F270F">
      <w:pPr>
        <w:pStyle w:val="Balk3"/>
        <w:spacing w:before="51"/>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w:t>
      </w:r>
      <w:r w:rsidR="00D56BB0" w:rsidRPr="00965DEF">
        <w:rPr>
          <w:rFonts w:ascii="Times New Roman" w:hAnsi="Times New Roman" w:cs="Times New Roman"/>
          <w:noProof/>
          <w:color w:val="000000" w:themeColor="text1"/>
          <w:sz w:val="20"/>
        </w:rPr>
        <w:t xml:space="preserve"> 9</w:t>
      </w:r>
      <w:r w:rsidR="006B2288" w:rsidRPr="00965DEF">
        <w:rPr>
          <w:rFonts w:ascii="Times New Roman" w:hAnsi="Times New Roman" w:cs="Times New Roman"/>
          <w:noProof/>
          <w:color w:val="000000" w:themeColor="text1"/>
          <w:sz w:val="20"/>
        </w:rPr>
        <w:t xml:space="preserve"> Okul Binasının</w:t>
      </w:r>
      <w:r w:rsidR="00967EC6" w:rsidRPr="00965DEF">
        <w:rPr>
          <w:rFonts w:ascii="Times New Roman" w:hAnsi="Times New Roman" w:cs="Times New Roman"/>
          <w:noProof/>
          <w:color w:val="000000" w:themeColor="text1"/>
          <w:sz w:val="20"/>
        </w:rPr>
        <w:t xml:space="preserve"> Fiziki Durumu</w:t>
      </w:r>
    </w:p>
    <w:p w14:paraId="2CF08712" w14:textId="77777777" w:rsidR="007F270F" w:rsidRPr="00965DEF" w:rsidRDefault="007F270F" w:rsidP="007F270F">
      <w:pPr>
        <w:rPr>
          <w:rFonts w:ascii="Times New Roman" w:eastAsia="Times New Roman" w:hAnsi="Times New Roman" w:cs="Times New Roman"/>
          <w:noProof/>
          <w:color w:val="000000" w:themeColor="text1"/>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965DEF" w:rsidRPr="00965DEF"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965DEF" w:rsidRDefault="004E2E9A" w:rsidP="00D1686A">
            <w:pPr>
              <w:spacing w:line="276" w:lineRule="auto"/>
              <w:jc w:val="center"/>
              <w:rPr>
                <w:rFonts w:ascii="Times New Roman" w:eastAsiaTheme="minorEastAsia" w:hAnsi="Times New Roman" w:cs="Times New Roman"/>
                <w:noProof/>
                <w:color w:val="000000" w:themeColor="text1"/>
                <w:sz w:val="20"/>
                <w:szCs w:val="20"/>
                <w:lang w:eastAsia="en-US" w:bidi="ar-SA"/>
              </w:rPr>
            </w:pPr>
            <w:r w:rsidRPr="00965DEF">
              <w:rPr>
                <w:rFonts w:ascii="Times New Roman" w:eastAsiaTheme="minorEastAsia" w:hAnsi="Times New Roman" w:cs="Times New Roman"/>
                <w:noProof/>
                <w:color w:val="000000" w:themeColor="text1"/>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965DEF"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 w:val="20"/>
                <w:szCs w:val="20"/>
                <w:lang w:eastAsia="en-US" w:bidi="ar-SA"/>
              </w:rPr>
            </w:pPr>
            <w:r w:rsidRPr="00965DEF">
              <w:rPr>
                <w:rFonts w:ascii="Times New Roman" w:eastAsiaTheme="minorEastAsia" w:hAnsi="Times New Roman" w:cs="Times New Roman"/>
                <w:noProof/>
                <w:color w:val="000000" w:themeColor="text1"/>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965DEF"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 w:val="20"/>
                <w:szCs w:val="20"/>
                <w:lang w:eastAsia="en-US" w:bidi="ar-SA"/>
              </w:rPr>
            </w:pPr>
            <w:r w:rsidRPr="00965DEF">
              <w:rPr>
                <w:rFonts w:ascii="Times New Roman" w:eastAsiaTheme="minorEastAsia" w:hAnsi="Times New Roman" w:cs="Times New Roman"/>
                <w:noProof/>
                <w:color w:val="000000" w:themeColor="text1"/>
                <w:sz w:val="20"/>
                <w:szCs w:val="20"/>
                <w:lang w:eastAsia="en-US" w:bidi="ar-SA"/>
              </w:rPr>
              <w:t>BİNA YAPISAL DURUMU</w:t>
            </w:r>
          </w:p>
          <w:p w14:paraId="38E372CD" w14:textId="3D0EBB4C" w:rsidR="007F270F" w:rsidRPr="00965DEF"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 w:val="20"/>
                <w:szCs w:val="20"/>
                <w:lang w:eastAsia="en-US" w:bidi="ar-SA"/>
              </w:rPr>
            </w:pPr>
            <w:r w:rsidRPr="00965DEF">
              <w:rPr>
                <w:rFonts w:ascii="Times New Roman" w:eastAsiaTheme="minorEastAsia" w:hAnsi="Times New Roman" w:cs="Times New Roman"/>
                <w:noProof/>
                <w:color w:val="000000" w:themeColor="text1"/>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965DEF"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 w:val="20"/>
                <w:szCs w:val="20"/>
                <w:lang w:eastAsia="en-US" w:bidi="ar-SA"/>
              </w:rPr>
            </w:pPr>
            <w:r w:rsidRPr="00965DEF">
              <w:rPr>
                <w:rFonts w:ascii="Times New Roman" w:eastAsiaTheme="minorEastAsia" w:hAnsi="Times New Roman" w:cs="Times New Roman"/>
                <w:noProof/>
                <w:color w:val="000000" w:themeColor="text1"/>
                <w:sz w:val="20"/>
                <w:szCs w:val="20"/>
                <w:lang w:eastAsia="en-US" w:bidi="ar-SA"/>
              </w:rPr>
              <w:t>BİNA KAPASİTE DURUMU (Yeterli/Yetersiz)</w:t>
            </w:r>
          </w:p>
        </w:tc>
      </w:tr>
      <w:tr w:rsidR="00965DEF" w:rsidRPr="00965DEF"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965DEF"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965DEF"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1</w:t>
            </w:r>
          </w:p>
        </w:tc>
        <w:tc>
          <w:tcPr>
            <w:tcW w:w="2694" w:type="dxa"/>
            <w:hideMark/>
          </w:tcPr>
          <w:p w14:paraId="73E8602B" w14:textId="77777777" w:rsidR="007F270F" w:rsidRPr="00965DEF"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Yetersiz</w:t>
            </w:r>
          </w:p>
        </w:tc>
      </w:tr>
      <w:tr w:rsidR="00965DEF" w:rsidRPr="00965DEF"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965DEF"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965DEF"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77777777" w:rsidR="007F270F" w:rsidRPr="00965DEF"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w:t>
            </w:r>
          </w:p>
        </w:tc>
      </w:tr>
      <w:tr w:rsidR="00965DEF" w:rsidRPr="00965DEF"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965DEF"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965DEF"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0</w:t>
            </w:r>
          </w:p>
        </w:tc>
        <w:tc>
          <w:tcPr>
            <w:tcW w:w="2694" w:type="dxa"/>
            <w:hideMark/>
          </w:tcPr>
          <w:p w14:paraId="703A9D96" w14:textId="77777777" w:rsidR="007F270F" w:rsidRPr="00965DEF"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w:t>
            </w:r>
          </w:p>
        </w:tc>
      </w:tr>
      <w:tr w:rsidR="00965DEF" w:rsidRPr="00965DEF"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965DEF"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965DEF"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1A13A845" w:rsidR="007F270F" w:rsidRPr="00965DEF" w:rsidRDefault="005B732A" w:rsidP="003F1A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Yeter</w:t>
            </w:r>
            <w:r w:rsidR="003F1A14" w:rsidRPr="00965DEF">
              <w:rPr>
                <w:rFonts w:ascii="Times New Roman" w:eastAsiaTheme="minorEastAsia" w:hAnsi="Times New Roman" w:cs="Times New Roman"/>
                <w:noProof/>
                <w:color w:val="000000" w:themeColor="text1"/>
                <w:szCs w:val="20"/>
                <w:lang w:eastAsia="en-US" w:bidi="ar-SA"/>
              </w:rPr>
              <w:t>siz</w:t>
            </w:r>
          </w:p>
        </w:tc>
      </w:tr>
      <w:tr w:rsidR="00965DEF" w:rsidRPr="00965DEF"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965DEF"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05533AD1" w:rsidR="007F270F" w:rsidRPr="00965DEF"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0</w:t>
            </w:r>
          </w:p>
        </w:tc>
        <w:tc>
          <w:tcPr>
            <w:tcW w:w="2694" w:type="dxa"/>
            <w:hideMark/>
          </w:tcPr>
          <w:p w14:paraId="16AA7418" w14:textId="77777777" w:rsidR="007F270F" w:rsidRPr="00965DEF"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Yeterli</w:t>
            </w:r>
          </w:p>
        </w:tc>
      </w:tr>
      <w:tr w:rsidR="00965DEF" w:rsidRPr="00965DEF"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965DEF"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 xml:space="preserve">Güvenlik Kamerası </w:t>
            </w:r>
            <w:r w:rsidR="005B732A" w:rsidRPr="00965DEF">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77777777" w:rsidR="007F270F" w:rsidRPr="00965DEF" w:rsidRDefault="005B732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12</w:t>
            </w:r>
          </w:p>
        </w:tc>
        <w:tc>
          <w:tcPr>
            <w:tcW w:w="2694" w:type="dxa"/>
            <w:hideMark/>
          </w:tcPr>
          <w:p w14:paraId="3D6102C3" w14:textId="77777777" w:rsidR="007F270F" w:rsidRPr="00965DEF"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Yeterli</w:t>
            </w:r>
          </w:p>
        </w:tc>
      </w:tr>
      <w:tr w:rsidR="00965DEF" w:rsidRPr="00965DEF"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965DEF"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41BA9EE4" w:rsidR="007F270F" w:rsidRPr="00965DEF" w:rsidRDefault="005D4CD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0</w:t>
            </w:r>
          </w:p>
        </w:tc>
        <w:tc>
          <w:tcPr>
            <w:tcW w:w="2694" w:type="dxa"/>
            <w:hideMark/>
          </w:tcPr>
          <w:p w14:paraId="60C193E0" w14:textId="39C29682" w:rsidR="007F270F" w:rsidRPr="00965DEF" w:rsidRDefault="005D4CDD" w:rsidP="00E3215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w:t>
            </w:r>
          </w:p>
        </w:tc>
      </w:tr>
      <w:tr w:rsidR="00965DEF" w:rsidRPr="00965DEF"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965DEF"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38A0D2A8" w:rsidR="007F270F" w:rsidRPr="00965DEF" w:rsidRDefault="00E3215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1</w:t>
            </w:r>
          </w:p>
        </w:tc>
        <w:tc>
          <w:tcPr>
            <w:tcW w:w="2694" w:type="dxa"/>
            <w:hideMark/>
          </w:tcPr>
          <w:p w14:paraId="4B4D20B7" w14:textId="4C3357CC" w:rsidR="007F270F" w:rsidRPr="00965DEF" w:rsidRDefault="00E32156"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Yeterli</w:t>
            </w:r>
          </w:p>
        </w:tc>
      </w:tr>
      <w:tr w:rsidR="00965DEF" w:rsidRPr="00965DEF"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965DEF"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965DEF"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965DEF"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1</w:t>
            </w:r>
          </w:p>
        </w:tc>
        <w:tc>
          <w:tcPr>
            <w:tcW w:w="2694" w:type="dxa"/>
            <w:hideMark/>
          </w:tcPr>
          <w:p w14:paraId="69FD353C" w14:textId="77777777" w:rsidR="007F270F" w:rsidRPr="00965DEF"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965DEF">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965DEF" w:rsidRDefault="00D56BB0" w:rsidP="007F270F">
      <w:pPr>
        <w:pStyle w:val="Balk3"/>
        <w:spacing w:before="200"/>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 10</w:t>
      </w:r>
      <w:r w:rsidR="00967EC6" w:rsidRPr="00965DEF">
        <w:rPr>
          <w:rFonts w:ascii="Times New Roman" w:hAnsi="Times New Roman" w:cs="Times New Roman"/>
          <w:noProof/>
          <w:color w:val="000000" w:themeColor="text1"/>
          <w:sz w:val="20"/>
        </w:rPr>
        <w:t xml:space="preserve"> </w:t>
      </w:r>
      <w:r w:rsidR="007F270F" w:rsidRPr="00965DEF">
        <w:rPr>
          <w:rFonts w:ascii="Times New Roman" w:hAnsi="Times New Roman" w:cs="Times New Roman"/>
          <w:noProof/>
          <w:color w:val="000000" w:themeColor="text1"/>
          <w:sz w:val="20"/>
        </w:rPr>
        <w:t xml:space="preserve">Teknoloji ve Bilişim Altyapısı </w:t>
      </w:r>
    </w:p>
    <w:p w14:paraId="4A9A74F1" w14:textId="77777777" w:rsidR="00387841" w:rsidRPr="00965DEF"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965DEF" w:rsidRPr="00965DEF"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965DEF" w:rsidRDefault="004E2E9A" w:rsidP="00387841">
            <w:pPr>
              <w:pStyle w:val="Balk3"/>
              <w:ind w:left="0"/>
              <w:jc w:val="center"/>
              <w:outlineLvl w:val="2"/>
              <w:rPr>
                <w:rFonts w:ascii="Times New Roman" w:hAnsi="Times New Roman" w:cs="Times New Roman"/>
                <w:b/>
                <w:noProof/>
                <w:color w:val="000000" w:themeColor="text1"/>
                <w:lang w:eastAsia="en-US"/>
              </w:rPr>
            </w:pPr>
            <w:r w:rsidRPr="00965DEF">
              <w:rPr>
                <w:rFonts w:ascii="Times New Roman" w:hAnsi="Times New Roman" w:cs="Times New Roman"/>
                <w:b/>
                <w:noProof/>
                <w:color w:val="000000" w:themeColor="text1"/>
                <w:lang w:eastAsia="en-US"/>
              </w:rPr>
              <w:t>TEKNOLOJİ VE BİLİŞİM ALTYAPISI</w:t>
            </w:r>
          </w:p>
        </w:tc>
      </w:tr>
      <w:tr w:rsidR="00965DEF" w:rsidRPr="00965DEF"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Etkileşimli akıllı tahta sayısı</w:t>
            </w:r>
          </w:p>
        </w:tc>
        <w:tc>
          <w:tcPr>
            <w:tcW w:w="1276" w:type="dxa"/>
          </w:tcPr>
          <w:p w14:paraId="69EC372B" w14:textId="201CF8C1" w:rsidR="007F270F" w:rsidRPr="00965DEF" w:rsidRDefault="00F3581F"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2</w:t>
            </w:r>
            <w:r w:rsidR="005B732A" w:rsidRPr="00965DEF">
              <w:rPr>
                <w:rFonts w:ascii="Times New Roman" w:hAnsi="Times New Roman" w:cs="Times New Roman"/>
                <w:b w:val="0"/>
                <w:noProof/>
                <w:color w:val="000000" w:themeColor="text1"/>
                <w:sz w:val="22"/>
                <w:lang w:eastAsia="en-US"/>
              </w:rPr>
              <w:t>9</w:t>
            </w:r>
          </w:p>
        </w:tc>
      </w:tr>
      <w:tr w:rsidR="00965DEF" w:rsidRPr="00965DEF"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965DEF"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0</w:t>
            </w:r>
          </w:p>
        </w:tc>
      </w:tr>
      <w:tr w:rsidR="00965DEF" w:rsidRPr="00965DEF"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965DEF"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Var</w:t>
            </w:r>
          </w:p>
        </w:tc>
      </w:tr>
      <w:tr w:rsidR="00965DEF" w:rsidRPr="00965DEF"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Bilgisayar/bilişim teknolojileri sınıfı/</w:t>
            </w:r>
            <w:r w:rsidR="0092224D" w:rsidRPr="00965DEF">
              <w:rPr>
                <w:rFonts w:ascii="Times New Roman" w:hAnsi="Times New Roman" w:cs="Times New Roman"/>
                <w:noProof/>
                <w:color w:val="000000" w:themeColor="text1"/>
                <w:sz w:val="22"/>
                <w:lang w:eastAsia="en-US"/>
              </w:rPr>
              <w:t>laboratuvarı</w:t>
            </w:r>
            <w:r w:rsidRPr="00965DEF">
              <w:rPr>
                <w:rFonts w:ascii="Times New Roman" w:hAnsi="Times New Roman" w:cs="Times New Roman"/>
                <w:noProof/>
                <w:color w:val="000000" w:themeColor="text1"/>
                <w:sz w:val="22"/>
                <w:lang w:eastAsia="en-US"/>
              </w:rPr>
              <w:t xml:space="preserve"> sayısı</w:t>
            </w:r>
          </w:p>
        </w:tc>
        <w:tc>
          <w:tcPr>
            <w:tcW w:w="1276" w:type="dxa"/>
          </w:tcPr>
          <w:p w14:paraId="09536913" w14:textId="44035463" w:rsidR="007F270F" w:rsidRPr="00965DEF" w:rsidRDefault="00F3581F"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1</w:t>
            </w:r>
            <w:r w:rsidR="00827474" w:rsidRPr="00965DEF">
              <w:rPr>
                <w:rFonts w:ascii="Times New Roman" w:hAnsi="Times New Roman" w:cs="Times New Roman"/>
                <w:b w:val="0"/>
                <w:noProof/>
                <w:color w:val="000000" w:themeColor="text1"/>
                <w:sz w:val="22"/>
                <w:lang w:eastAsia="en-US"/>
              </w:rPr>
              <w:t>/1</w:t>
            </w:r>
          </w:p>
        </w:tc>
      </w:tr>
      <w:tr w:rsidR="00965DEF" w:rsidRPr="00965DEF"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Fotokopi makinesi sayısı</w:t>
            </w:r>
          </w:p>
        </w:tc>
        <w:tc>
          <w:tcPr>
            <w:tcW w:w="1276" w:type="dxa"/>
          </w:tcPr>
          <w:p w14:paraId="52195327" w14:textId="6B7764B2" w:rsidR="007F270F" w:rsidRPr="00965DEF" w:rsidRDefault="00F3581F"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3</w:t>
            </w:r>
          </w:p>
        </w:tc>
      </w:tr>
      <w:tr w:rsidR="00965DEF" w:rsidRPr="00965DEF"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965DEF"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Var</w:t>
            </w:r>
          </w:p>
        </w:tc>
      </w:tr>
      <w:tr w:rsidR="00965DEF" w:rsidRPr="00965DEF"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77777777" w:rsidR="007F270F" w:rsidRPr="00965DEF"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1</w:t>
            </w:r>
          </w:p>
        </w:tc>
      </w:tr>
      <w:tr w:rsidR="00965DEF" w:rsidRPr="00965DEF"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965DEF"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Var</w:t>
            </w:r>
          </w:p>
        </w:tc>
      </w:tr>
      <w:tr w:rsidR="00965DEF" w:rsidRPr="00965DEF"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965DEF"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Yok</w:t>
            </w:r>
          </w:p>
        </w:tc>
      </w:tr>
      <w:tr w:rsidR="00965DEF" w:rsidRPr="00965DEF"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965DEF"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Var</w:t>
            </w:r>
          </w:p>
        </w:tc>
      </w:tr>
      <w:tr w:rsidR="00965DEF" w:rsidRPr="00965DEF"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965DEF" w:rsidRDefault="007F270F">
            <w:pPr>
              <w:pStyle w:val="Balk3"/>
              <w:ind w:left="0"/>
              <w:outlineLvl w:val="2"/>
              <w:rPr>
                <w:rFonts w:ascii="Times New Roman" w:hAnsi="Times New Roman" w:cs="Times New Roman"/>
                <w:b/>
                <w:noProof/>
                <w:color w:val="000000" w:themeColor="text1"/>
                <w:sz w:val="22"/>
                <w:lang w:eastAsia="en-US"/>
              </w:rPr>
            </w:pPr>
            <w:r w:rsidRPr="00965DEF">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965DEF"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965DEF">
              <w:rPr>
                <w:rFonts w:ascii="Times New Roman" w:hAnsi="Times New Roman" w:cs="Times New Roman"/>
                <w:b w:val="0"/>
                <w:noProof/>
                <w:color w:val="000000" w:themeColor="text1"/>
                <w:sz w:val="22"/>
                <w:lang w:eastAsia="en-US"/>
              </w:rPr>
              <w:t>Var</w:t>
            </w:r>
          </w:p>
        </w:tc>
      </w:tr>
    </w:tbl>
    <w:p w14:paraId="19BE710A" w14:textId="77777777" w:rsidR="00FD3545" w:rsidRPr="00965DEF" w:rsidRDefault="00FD3545">
      <w:pPr>
        <w:pStyle w:val="GvdeMetni"/>
        <w:spacing w:before="11"/>
        <w:rPr>
          <w:rFonts w:ascii="Times New Roman" w:hAnsi="Times New Roman" w:cs="Times New Roman"/>
          <w:b/>
          <w:noProof/>
          <w:color w:val="000000" w:themeColor="text1"/>
        </w:rPr>
      </w:pPr>
    </w:p>
    <w:p w14:paraId="3A034EB8" w14:textId="77777777" w:rsidR="00FD3545" w:rsidRPr="00965DEF" w:rsidRDefault="00133410">
      <w:pPr>
        <w:pStyle w:val="Balk3"/>
        <w:spacing w:before="198"/>
        <w:rPr>
          <w:rFonts w:ascii="Times New Roman" w:hAnsi="Times New Roman" w:cs="Times New Roman"/>
          <w:noProof/>
          <w:color w:val="000000" w:themeColor="text1"/>
        </w:rPr>
      </w:pPr>
      <w:r w:rsidRPr="00965DEF">
        <w:rPr>
          <w:rFonts w:ascii="Times New Roman" w:hAnsi="Times New Roman" w:cs="Times New Roman"/>
          <w:noProof/>
          <w:color w:val="000000" w:themeColor="text1"/>
        </w:rPr>
        <w:t>Mali Kaynak Analizi</w:t>
      </w:r>
    </w:p>
    <w:p w14:paraId="286B5365" w14:textId="6CC5F2FE" w:rsidR="00C73E4F" w:rsidRPr="00965DEF"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965DEF">
        <w:rPr>
          <w:rFonts w:ascii="Times New Roman" w:hAnsi="Times New Roman" w:cs="Times New Roman"/>
          <w:noProof/>
          <w:color w:val="000000" w:themeColor="text1"/>
          <w:sz w:val="20"/>
        </w:rPr>
        <w:t>Tablo 11</w:t>
      </w:r>
      <w:r w:rsidR="00133410" w:rsidRPr="00965DEF">
        <w:rPr>
          <w:rFonts w:ascii="Times New Roman" w:hAnsi="Times New Roman" w:cs="Times New Roman"/>
          <w:noProof/>
          <w:color w:val="000000" w:themeColor="text1"/>
          <w:sz w:val="20"/>
        </w:rPr>
        <w:t xml:space="preserve"> Tahmini Kaynaklar</w:t>
      </w:r>
      <w:r w:rsidR="0077090E" w:rsidRPr="00965DEF">
        <w:rPr>
          <w:rFonts w:ascii="Times New Roman" w:hAnsi="Times New Roman" w:cs="Times New Roman"/>
          <w:noProof/>
          <w:color w:val="000000" w:themeColor="text1"/>
          <w:sz w:val="20"/>
        </w:rPr>
        <w:t xml:space="preserve"> (TL)</w:t>
      </w:r>
    </w:p>
    <w:p w14:paraId="00B7D029" w14:textId="77777777" w:rsidR="00C73E4F" w:rsidRPr="00965DEF"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965DEF" w:rsidRDefault="00913E56" w:rsidP="00620D4F">
      <w:pPr>
        <w:pStyle w:val="GvdeMetni"/>
        <w:spacing w:before="3"/>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rPr>
        <w:t>Müdürlüğümüzün 2024-2028</w:t>
      </w:r>
      <w:r w:rsidR="00B21DC6" w:rsidRPr="00965DEF">
        <w:rPr>
          <w:rFonts w:ascii="Times New Roman" w:hAnsi="Times New Roman" w:cs="Times New Roman"/>
          <w:noProof/>
          <w:color w:val="000000" w:themeColor="text1"/>
        </w:rPr>
        <w:t xml:space="preserve"> döneminde</w:t>
      </w:r>
      <w:r w:rsidR="00204A0E" w:rsidRPr="00965DEF">
        <w:rPr>
          <w:rFonts w:ascii="Times New Roman" w:hAnsi="Times New Roman" w:cs="Times New Roman"/>
          <w:noProof/>
          <w:color w:val="000000" w:themeColor="text1"/>
        </w:rPr>
        <w:t>ki</w:t>
      </w:r>
      <w:r w:rsidR="00B21DC6" w:rsidRPr="00965DEF">
        <w:rPr>
          <w:rFonts w:ascii="Times New Roman" w:hAnsi="Times New Roman" w:cs="Times New Roman"/>
          <w:noProof/>
          <w:color w:val="000000" w:themeColor="text1"/>
        </w:rPr>
        <w:t xml:space="preserve"> </w:t>
      </w:r>
      <w:r w:rsidR="00204A0E" w:rsidRPr="00965DEF">
        <w:rPr>
          <w:rFonts w:ascii="Times New Roman" w:hAnsi="Times New Roman" w:cs="Times New Roman"/>
          <w:noProof/>
          <w:color w:val="000000" w:themeColor="text1"/>
        </w:rPr>
        <w:t xml:space="preserve">nakdi </w:t>
      </w:r>
      <w:r w:rsidR="00B21DC6" w:rsidRPr="00965DEF">
        <w:rPr>
          <w:rFonts w:ascii="Times New Roman" w:hAnsi="Times New Roman" w:cs="Times New Roman"/>
          <w:noProof/>
          <w:color w:val="000000" w:themeColor="text1"/>
        </w:rPr>
        <w:t>kaynakları, tasarruf tedbir</w:t>
      </w:r>
      <w:r w:rsidRPr="00965DEF">
        <w:rPr>
          <w:rFonts w:ascii="Times New Roman" w:hAnsi="Times New Roman" w:cs="Times New Roman"/>
          <w:noProof/>
          <w:color w:val="000000" w:themeColor="text1"/>
        </w:rPr>
        <w:t xml:space="preserve">leri de dikkati alınarak tahmini hesaplanmış </w:t>
      </w:r>
      <w:r w:rsidR="00B21DC6" w:rsidRPr="00965DEF">
        <w:rPr>
          <w:rFonts w:ascii="Times New Roman" w:hAnsi="Times New Roman" w:cs="Times New Roman"/>
          <w:noProof/>
          <w:color w:val="000000" w:themeColor="text1"/>
        </w:rPr>
        <w:t>ve tabloda sunulmuştur.</w:t>
      </w:r>
    </w:p>
    <w:p w14:paraId="70E6F510" w14:textId="3C60B8AD" w:rsidR="00962910" w:rsidRPr="00965DEF" w:rsidRDefault="00962910" w:rsidP="001C5978">
      <w:pPr>
        <w:pStyle w:val="GvdeMetni"/>
        <w:rPr>
          <w:rFonts w:ascii="Times New Roman" w:hAnsi="Times New Roman" w:cs="Times New Roman"/>
          <w:noProof/>
          <w:color w:val="000000" w:themeColor="text1"/>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965DEF" w:rsidRPr="00965DEF"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965DEF" w:rsidRDefault="00AB1112" w:rsidP="003641B1">
            <w:pPr>
              <w:pStyle w:val="TableParagraph"/>
              <w:ind w:left="71"/>
              <w:jc w:val="center"/>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965DEF" w:rsidRDefault="00AB1112" w:rsidP="003641B1">
            <w:pPr>
              <w:pStyle w:val="TableParagraph"/>
              <w:jc w:val="center"/>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2024</w:t>
            </w:r>
          </w:p>
        </w:tc>
        <w:tc>
          <w:tcPr>
            <w:tcW w:w="879" w:type="dxa"/>
            <w:shd w:val="clear" w:color="auto" w:fill="943634" w:themeFill="accent2" w:themeFillShade="BF"/>
            <w:vAlign w:val="center"/>
          </w:tcPr>
          <w:p w14:paraId="6FDA33AC" w14:textId="77777777" w:rsidR="00AB1112" w:rsidRPr="00965DEF"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965DEF" w:rsidRDefault="00AB1112" w:rsidP="003641B1">
            <w:pPr>
              <w:pStyle w:val="TableParagraph"/>
              <w:jc w:val="center"/>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2026</w:t>
            </w:r>
          </w:p>
        </w:tc>
        <w:tc>
          <w:tcPr>
            <w:tcW w:w="879" w:type="dxa"/>
            <w:shd w:val="clear" w:color="auto" w:fill="943634" w:themeFill="accent2" w:themeFillShade="BF"/>
            <w:vAlign w:val="center"/>
          </w:tcPr>
          <w:p w14:paraId="2CF9B462" w14:textId="77777777" w:rsidR="00AB1112" w:rsidRPr="00965DEF"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965DEF" w:rsidRDefault="00AB1112" w:rsidP="003641B1">
            <w:pPr>
              <w:pStyle w:val="TableParagraph"/>
              <w:jc w:val="center"/>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965DEF" w:rsidRDefault="00AB1112" w:rsidP="003641B1">
            <w:pPr>
              <w:pStyle w:val="TableParagraph"/>
              <w:ind w:left="119" w:right="-84"/>
              <w:jc w:val="center"/>
              <w:rPr>
                <w:rFonts w:ascii="Times New Roman" w:hAnsi="Times New Roman" w:cs="Times New Roman"/>
                <w:noProof/>
                <w:color w:val="000000" w:themeColor="text1"/>
              </w:rPr>
            </w:pPr>
            <w:r w:rsidRPr="00965DEF">
              <w:rPr>
                <w:rFonts w:ascii="Times New Roman" w:hAnsi="Times New Roman" w:cs="Times New Roman"/>
                <w:noProof/>
                <w:color w:val="000000" w:themeColor="text1"/>
                <w:w w:val="95"/>
              </w:rPr>
              <w:t xml:space="preserve">Toplam </w:t>
            </w:r>
            <w:r w:rsidRPr="00965DEF">
              <w:rPr>
                <w:rFonts w:ascii="Times New Roman" w:hAnsi="Times New Roman" w:cs="Times New Roman"/>
                <w:noProof/>
                <w:color w:val="000000" w:themeColor="text1"/>
              </w:rPr>
              <w:t>Kaynak</w:t>
            </w:r>
          </w:p>
        </w:tc>
      </w:tr>
      <w:tr w:rsidR="00965DEF" w:rsidRPr="00965DEF"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965DEF" w:rsidRDefault="00AB1112" w:rsidP="003641B1">
            <w:pPr>
              <w:pStyle w:val="TableParagraph"/>
              <w:ind w:left="71"/>
              <w:jc w:val="both"/>
              <w:rPr>
                <w:rFonts w:ascii="Times New Roman" w:hAnsi="Times New Roman" w:cs="Times New Roman"/>
                <w:noProof/>
                <w:color w:val="000000" w:themeColor="text1"/>
                <w:szCs w:val="24"/>
              </w:rPr>
            </w:pPr>
            <w:r w:rsidRPr="00965DEF">
              <w:rPr>
                <w:rFonts w:ascii="Times New Roman" w:hAnsi="Times New Roman" w:cs="Times New Roman"/>
                <w:noProof/>
                <w:color w:val="000000" w:themeColor="text1"/>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77777777" w:rsidR="00AB1112" w:rsidRPr="00965DEF" w:rsidRDefault="00AB1112" w:rsidP="00EC04DF">
            <w:pPr>
              <w:jc w:val="right"/>
              <w:rPr>
                <w:rFonts w:ascii="Times New Roman" w:hAnsi="Times New Roman" w:cs="Times New Roman"/>
                <w:bCs/>
                <w:noProof/>
                <w:color w:val="000000" w:themeColor="text1"/>
                <w:sz w:val="20"/>
                <w:szCs w:val="20"/>
              </w:rPr>
            </w:pPr>
            <w:r w:rsidRPr="00965DEF">
              <w:rPr>
                <w:rFonts w:ascii="Times New Roman" w:hAnsi="Times New Roman" w:cs="Times New Roman"/>
                <w:noProof/>
                <w:color w:val="000000" w:themeColor="text1"/>
                <w:sz w:val="20"/>
                <w:szCs w:val="20"/>
              </w:rPr>
              <w:t>2000</w:t>
            </w:r>
          </w:p>
        </w:tc>
        <w:tc>
          <w:tcPr>
            <w:tcW w:w="879" w:type="dxa"/>
            <w:shd w:val="clear" w:color="auto" w:fill="auto"/>
            <w:vAlign w:val="center"/>
          </w:tcPr>
          <w:p w14:paraId="39A11502" w14:textId="77777777" w:rsidR="00AB1112" w:rsidRPr="00965DE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77777777" w:rsidR="00AB1112" w:rsidRPr="00965DEF" w:rsidRDefault="00AB1112" w:rsidP="00EC04DF">
            <w:pPr>
              <w:jc w:val="right"/>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2500</w:t>
            </w:r>
          </w:p>
        </w:tc>
        <w:tc>
          <w:tcPr>
            <w:tcW w:w="879" w:type="dxa"/>
            <w:shd w:val="clear" w:color="auto" w:fill="auto"/>
            <w:vAlign w:val="center"/>
          </w:tcPr>
          <w:p w14:paraId="35ADE3B5" w14:textId="77777777" w:rsidR="00AB1112" w:rsidRPr="00965DE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77777777" w:rsidR="00AB1112" w:rsidRPr="00965DEF" w:rsidRDefault="00AB1112" w:rsidP="00EC04DF">
            <w:pPr>
              <w:jc w:val="right"/>
              <w:rPr>
                <w:rFonts w:ascii="Times New Roman" w:hAnsi="Times New Roman" w:cs="Times New Roman"/>
                <w:bCs/>
                <w:noProof/>
                <w:color w:val="000000" w:themeColor="text1"/>
                <w:sz w:val="20"/>
                <w:szCs w:val="20"/>
              </w:rPr>
            </w:pPr>
            <w:r w:rsidRPr="00965DEF">
              <w:rPr>
                <w:rFonts w:ascii="Times New Roman" w:hAnsi="Times New Roman" w:cs="Times New Roman"/>
                <w:noProof/>
                <w:color w:val="000000" w:themeColor="text1"/>
                <w:sz w:val="20"/>
                <w:szCs w:val="20"/>
              </w:rPr>
              <w:t>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77777777" w:rsidR="00AB1112" w:rsidRPr="00965DEF" w:rsidRDefault="00AB1112" w:rsidP="00EC04DF">
            <w:pPr>
              <w:jc w:val="right"/>
              <w:rPr>
                <w:rFonts w:ascii="Times New Roman" w:hAnsi="Times New Roman" w:cs="Times New Roman"/>
                <w:b w:val="0"/>
                <w:noProof/>
                <w:color w:val="000000" w:themeColor="text1"/>
                <w:sz w:val="20"/>
                <w:szCs w:val="20"/>
              </w:rPr>
            </w:pPr>
            <w:r w:rsidRPr="00965DEF">
              <w:rPr>
                <w:rFonts w:ascii="Times New Roman" w:hAnsi="Times New Roman" w:cs="Times New Roman"/>
                <w:color w:val="000000" w:themeColor="text1"/>
                <w:sz w:val="20"/>
                <w:szCs w:val="20"/>
              </w:rPr>
              <w:t>12500</w:t>
            </w:r>
          </w:p>
        </w:tc>
      </w:tr>
      <w:tr w:rsidR="00965DEF" w:rsidRPr="00965DEF"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AB1112" w:rsidRPr="00965DEF" w:rsidRDefault="00AB1112" w:rsidP="003641B1">
            <w:pPr>
              <w:pStyle w:val="TableParagraph"/>
              <w:ind w:left="71"/>
              <w:jc w:val="both"/>
              <w:rPr>
                <w:rFonts w:ascii="Times New Roman" w:hAnsi="Times New Roman" w:cs="Times New Roman"/>
                <w:noProof/>
                <w:color w:val="000000" w:themeColor="text1"/>
                <w:szCs w:val="24"/>
              </w:rPr>
            </w:pPr>
            <w:r w:rsidRPr="00965DEF">
              <w:rPr>
                <w:rFonts w:ascii="Times New Roman" w:hAnsi="Times New Roman" w:cs="Times New Roman"/>
                <w:noProof/>
                <w:color w:val="000000" w:themeColor="text1"/>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45741E26" w:rsidR="00AB1112" w:rsidRPr="00965DEF" w:rsidRDefault="00EA64D4"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themeColor="text1"/>
                <w:sz w:val="20"/>
                <w:szCs w:val="20"/>
              </w:rPr>
              <w:t>2</w:t>
            </w:r>
            <w:r w:rsidR="00AB1112" w:rsidRPr="00965DEF">
              <w:rPr>
                <w:rFonts w:ascii="Times New Roman" w:hAnsi="Times New Roman" w:cs="Times New Roman"/>
                <w:color w:val="000000" w:themeColor="text1"/>
                <w:sz w:val="20"/>
                <w:szCs w:val="20"/>
              </w:rPr>
              <w:t>000</w:t>
            </w:r>
          </w:p>
        </w:tc>
        <w:tc>
          <w:tcPr>
            <w:tcW w:w="879" w:type="dxa"/>
            <w:shd w:val="clear" w:color="auto" w:fill="auto"/>
            <w:vAlign w:val="center"/>
          </w:tcPr>
          <w:p w14:paraId="138B44B8" w14:textId="7C7B7DD9" w:rsidR="00AB1112" w:rsidRPr="00965DEF" w:rsidRDefault="00EA64D4"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225</w:t>
            </w:r>
            <w:r w:rsidR="00AB1112" w:rsidRPr="00965DEF">
              <w:rPr>
                <w:rFonts w:ascii="Times New Roman" w:hAnsi="Times New Roman" w:cs="Times New Roman"/>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3E54BF60" w:rsidR="00AB1112" w:rsidRPr="00965DEF" w:rsidRDefault="00EA64D4"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2500</w:t>
            </w:r>
          </w:p>
        </w:tc>
        <w:tc>
          <w:tcPr>
            <w:tcW w:w="879" w:type="dxa"/>
            <w:shd w:val="clear" w:color="auto" w:fill="auto"/>
            <w:vAlign w:val="center"/>
          </w:tcPr>
          <w:p w14:paraId="597CDB06" w14:textId="6B3D4EEE" w:rsidR="00AB1112" w:rsidRPr="00965DEF" w:rsidRDefault="00EA64D4"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275</w:t>
            </w:r>
            <w:r w:rsidR="00AB1112" w:rsidRPr="00965DEF">
              <w:rPr>
                <w:rFonts w:ascii="Times New Roman" w:hAnsi="Times New Roman" w:cs="Times New Roman"/>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5957432E" w:rsidR="00AB1112" w:rsidRPr="00965DEF" w:rsidRDefault="00EA64D4"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themeColor="text1"/>
                <w:sz w:val="20"/>
                <w:szCs w:val="20"/>
              </w:rPr>
              <w:t>3</w:t>
            </w:r>
            <w:r w:rsidR="00AB1112" w:rsidRPr="00965DEF">
              <w:rPr>
                <w:rFonts w:ascii="Times New Roman" w:hAnsi="Times New Roman" w:cs="Times New Roman"/>
                <w:color w:val="000000" w:themeColor="text1"/>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1A29929F" w:rsidR="00AB1112" w:rsidRPr="00965DEF" w:rsidRDefault="00EA64D4"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125</w:t>
            </w:r>
            <w:r w:rsidR="00AB1112" w:rsidRPr="00965DEF">
              <w:rPr>
                <w:rFonts w:ascii="Times New Roman" w:hAnsi="Times New Roman" w:cs="Times New Roman"/>
                <w:color w:val="000000" w:themeColor="text1"/>
                <w:sz w:val="20"/>
                <w:szCs w:val="20"/>
              </w:rPr>
              <w:t>00</w:t>
            </w:r>
          </w:p>
        </w:tc>
      </w:tr>
    </w:tbl>
    <w:p w14:paraId="67418AED" w14:textId="77777777" w:rsidR="00962910" w:rsidRPr="00965DEF" w:rsidRDefault="00962910">
      <w:pPr>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rPr>
        <w:br w:type="page"/>
      </w:r>
    </w:p>
    <w:p w14:paraId="618EE3C6" w14:textId="77777777" w:rsidR="001C5978" w:rsidRPr="00965DEF" w:rsidRDefault="001C5978" w:rsidP="001C5978">
      <w:pPr>
        <w:pStyle w:val="GvdeMetni"/>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6300C816" w14:textId="77777777" w:rsidR="00E56086" w:rsidRPr="00965DEF"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965DEF" w:rsidRDefault="007009D4" w:rsidP="00366CA6">
      <w:pPr>
        <w:pStyle w:val="GvdeMetni"/>
        <w:spacing w:before="11"/>
        <w:jc w:val="both"/>
        <w:rPr>
          <w:rFonts w:ascii="Times New Roman" w:hAnsi="Times New Roman" w:cs="Times New Roman"/>
          <w:bCs/>
          <w:noProof/>
          <w:color w:val="000000" w:themeColor="text1"/>
          <w:szCs w:val="20"/>
        </w:rPr>
      </w:pPr>
      <w:r w:rsidRPr="00965DEF">
        <w:rPr>
          <w:rFonts w:ascii="Times New Roman" w:hAnsi="Times New Roman" w:cs="Times New Roman"/>
          <w:bCs/>
          <w:noProof/>
          <w:color w:val="000000" w:themeColor="text1"/>
          <w:szCs w:val="20"/>
        </w:rPr>
        <w:t xml:space="preserve">İç ve dış paydaşlarımıza yönelik yaptığımız </w:t>
      </w:r>
      <w:r w:rsidR="00366CA6" w:rsidRPr="00965DEF">
        <w:rPr>
          <w:rFonts w:ascii="Times New Roman" w:hAnsi="Times New Roman" w:cs="Times New Roman"/>
          <w:bCs/>
          <w:noProof/>
          <w:color w:val="000000" w:themeColor="text1"/>
          <w:szCs w:val="20"/>
        </w:rPr>
        <w:t xml:space="preserve">öğretmenler kurulu toplantıları, </w:t>
      </w:r>
      <w:r w:rsidRPr="00965DEF">
        <w:rPr>
          <w:rFonts w:ascii="Times New Roman" w:hAnsi="Times New Roman" w:cs="Times New Roman"/>
          <w:bCs/>
          <w:noProof/>
          <w:color w:val="000000" w:themeColor="text1"/>
          <w:szCs w:val="20"/>
        </w:rPr>
        <w:t>zümre öğretmenler kurulu toplantıları</w:t>
      </w:r>
      <w:r w:rsidR="00366CA6" w:rsidRPr="00965DEF">
        <w:rPr>
          <w:rFonts w:ascii="Times New Roman" w:hAnsi="Times New Roman" w:cs="Times New Roman"/>
          <w:bCs/>
          <w:noProof/>
          <w:color w:val="000000" w:themeColor="text1"/>
          <w:szCs w:val="20"/>
        </w:rPr>
        <w:t xml:space="preserve"> </w:t>
      </w:r>
      <w:r w:rsidRPr="00965DEF">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965DEF">
        <w:rPr>
          <w:rFonts w:ascii="Times New Roman" w:hAnsi="Times New Roman" w:cs="Times New Roman"/>
          <w:bCs/>
          <w:noProof/>
          <w:color w:val="000000" w:themeColor="text1"/>
          <w:szCs w:val="20"/>
        </w:rPr>
        <w:t xml:space="preserve">, iç paydaş anketi </w:t>
      </w:r>
      <w:r w:rsidRPr="00965DEF">
        <w:rPr>
          <w:rFonts w:ascii="Times New Roman" w:hAnsi="Times New Roman" w:cs="Times New Roman"/>
          <w:bCs/>
          <w:noProof/>
          <w:color w:val="000000" w:themeColor="text1"/>
          <w:szCs w:val="20"/>
        </w:rPr>
        <w:t>vb. çalışmal</w:t>
      </w:r>
      <w:r w:rsidR="00366CA6" w:rsidRPr="00965DEF">
        <w:rPr>
          <w:rFonts w:ascii="Times New Roman" w:hAnsi="Times New Roman" w:cs="Times New Roman"/>
          <w:bCs/>
          <w:noProof/>
          <w:color w:val="000000" w:themeColor="text1"/>
          <w:szCs w:val="20"/>
        </w:rPr>
        <w:t>arla birlikte dış paydaşlarımız</w:t>
      </w:r>
      <w:r w:rsidRPr="00965DEF">
        <w:rPr>
          <w:rFonts w:ascii="Times New Roman" w:hAnsi="Times New Roman" w:cs="Times New Roman"/>
          <w:bCs/>
          <w:noProof/>
          <w:color w:val="000000" w:themeColor="text1"/>
          <w:szCs w:val="20"/>
        </w:rPr>
        <w:t>a</w:t>
      </w:r>
      <w:r w:rsidR="00366CA6" w:rsidRPr="00965DEF">
        <w:rPr>
          <w:rFonts w:ascii="Times New Roman" w:hAnsi="Times New Roman" w:cs="Times New Roman"/>
          <w:bCs/>
          <w:noProof/>
          <w:color w:val="000000" w:themeColor="text1"/>
          <w:szCs w:val="20"/>
        </w:rPr>
        <w:t xml:space="preserve"> yönelik</w:t>
      </w:r>
      <w:r w:rsidRPr="00965DEF">
        <w:rPr>
          <w:rFonts w:ascii="Times New Roman" w:hAnsi="Times New Roman" w:cs="Times New Roman"/>
          <w:bCs/>
          <w:noProof/>
          <w:color w:val="000000" w:themeColor="text1"/>
          <w:szCs w:val="20"/>
        </w:rPr>
        <w:t xml:space="preserve"> yaptığımız </w:t>
      </w:r>
      <w:r w:rsidR="00366CA6" w:rsidRPr="00965DEF">
        <w:rPr>
          <w:rFonts w:ascii="Times New Roman" w:hAnsi="Times New Roman" w:cs="Times New Roman"/>
          <w:bCs/>
          <w:noProof/>
          <w:color w:val="000000" w:themeColor="text1"/>
          <w:szCs w:val="20"/>
        </w:rPr>
        <w:t xml:space="preserve">toplantılar, yüz yüze görüşmeler/mülakat vb. </w:t>
      </w:r>
      <w:r w:rsidRPr="00965DEF">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965DEF">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965DEF">
        <w:rPr>
          <w:rFonts w:ascii="Times New Roman" w:hAnsi="Times New Roman" w:cs="Times New Roman"/>
          <w:bCs/>
          <w:noProof/>
          <w:color w:val="000000" w:themeColor="text1"/>
          <w:szCs w:val="20"/>
        </w:rPr>
        <w:t xml:space="preserve">önceki plan dönemine ait tespitler, </w:t>
      </w:r>
      <w:r w:rsidR="00366CA6" w:rsidRPr="00965DEF">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965DEF" w:rsidRDefault="00366CA6" w:rsidP="007009D4">
      <w:pPr>
        <w:pStyle w:val="GvdeMetni"/>
        <w:spacing w:before="11"/>
        <w:rPr>
          <w:rFonts w:ascii="Times New Roman" w:hAnsi="Times New Roman" w:cs="Times New Roman"/>
          <w:b/>
          <w:bCs/>
          <w:noProof/>
          <w:color w:val="000000" w:themeColor="text1"/>
          <w:sz w:val="20"/>
          <w:szCs w:val="20"/>
        </w:rPr>
      </w:pPr>
    </w:p>
    <w:p w14:paraId="4FE99D80" w14:textId="3B07DBEA" w:rsidR="00366CA6" w:rsidRPr="00965DEF" w:rsidRDefault="00366CA6" w:rsidP="00366CA6">
      <w:pPr>
        <w:pStyle w:val="Balk3"/>
        <w:spacing w:before="51"/>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Tablo</w:t>
      </w:r>
      <w:r w:rsidR="00D56BB0" w:rsidRPr="00965DEF">
        <w:rPr>
          <w:rFonts w:ascii="Times New Roman" w:hAnsi="Times New Roman" w:cs="Times New Roman"/>
          <w:noProof/>
          <w:color w:val="000000" w:themeColor="text1"/>
          <w:sz w:val="20"/>
          <w:szCs w:val="20"/>
        </w:rPr>
        <w:t xml:space="preserve"> 12</w:t>
      </w:r>
      <w:r w:rsidRPr="00965DEF">
        <w:rPr>
          <w:rFonts w:ascii="Times New Roman" w:hAnsi="Times New Roman" w:cs="Times New Roman"/>
          <w:noProof/>
          <w:color w:val="000000" w:themeColor="text1"/>
          <w:sz w:val="20"/>
          <w:szCs w:val="20"/>
        </w:rPr>
        <w:t xml:space="preserve"> GZFT Listesi</w:t>
      </w:r>
    </w:p>
    <w:p w14:paraId="3EABB185" w14:textId="3779492F" w:rsidR="001C5978" w:rsidRPr="00965DEF" w:rsidRDefault="001C5978" w:rsidP="007009D4">
      <w:pPr>
        <w:pStyle w:val="GvdeMetni"/>
        <w:spacing w:before="11"/>
        <w:rPr>
          <w:rFonts w:ascii="Times New Roman" w:hAnsi="Times New Roman" w:cs="Times New Roman"/>
          <w:b/>
          <w:noProof/>
          <w:color w:val="000000" w:themeColor="text1"/>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965DEF" w:rsidRPr="00965DEF"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965DEF" w:rsidRDefault="00BE6AAE" w:rsidP="00366CA6">
            <w:pPr>
              <w:pStyle w:val="TableParagraph"/>
              <w:spacing w:before="61"/>
              <w:ind w:left="113" w:right="33"/>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965DEF"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BFA7190"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Taşımalı eğitim iş ve işlemlerinin aksatılmadan yürütülmesi</w:t>
            </w:r>
          </w:p>
          <w:p w14:paraId="44334A5D" w14:textId="77777777" w:rsidR="00D376D7" w:rsidRPr="00965DEF" w:rsidRDefault="00D376D7"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 xml:space="preserve">Destek </w:t>
            </w:r>
            <w:r w:rsidR="00A76EAF" w:rsidRPr="00965DEF">
              <w:rPr>
                <w:rFonts w:ascii="Times New Roman" w:hAnsi="Times New Roman" w:cs="Times New Roman"/>
                <w:b w:val="0"/>
                <w:noProof/>
                <w:color w:val="000000" w:themeColor="text1"/>
                <w:sz w:val="18"/>
                <w:szCs w:val="20"/>
                <w:lang w:eastAsia="en-US"/>
              </w:rPr>
              <w:t>odası, kütüphane</w:t>
            </w:r>
            <w:r w:rsidRPr="00965DEF">
              <w:rPr>
                <w:rFonts w:ascii="Times New Roman" w:hAnsi="Times New Roman" w:cs="Times New Roman"/>
                <w:b w:val="0"/>
                <w:noProof/>
                <w:color w:val="000000" w:themeColor="text1"/>
                <w:sz w:val="18"/>
                <w:szCs w:val="20"/>
                <w:lang w:eastAsia="en-US"/>
              </w:rPr>
              <w:t xml:space="preserve"> bulunması</w:t>
            </w:r>
          </w:p>
          <w:p w14:paraId="5FC172D2" w14:textId="298E337F" w:rsidR="00FC563A" w:rsidRPr="00965DEF" w:rsidRDefault="00FC563A" w:rsidP="00FC563A">
            <w:pPr>
              <w:pStyle w:val="TableParagraph"/>
              <w:numPr>
                <w:ilvl w:val="0"/>
                <w:numId w:val="25"/>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Okul ve kurumlarda veli görüşme randevu sisteminin bulunması, velilerin ders dışı görüşme talepleri</w:t>
            </w:r>
          </w:p>
        </w:tc>
      </w:tr>
      <w:tr w:rsidR="00965DEF" w:rsidRPr="00965DEF"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965DEF" w:rsidRDefault="00D376D7" w:rsidP="00366CA6">
            <w:pPr>
              <w:pStyle w:val="TableParagraph"/>
              <w:spacing w:before="59"/>
              <w:ind w:left="113" w:right="113"/>
              <w:jc w:val="center"/>
              <w:rPr>
                <w:rFonts w:ascii="Times New Roman" w:hAnsi="Times New Roman" w:cs="Times New Roman"/>
                <w:noProof/>
                <w:color w:val="000000" w:themeColor="text1"/>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965DEF"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965DEF">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965DEF"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965DEF"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568DABD4" w14:textId="77777777" w:rsidR="00D376D7" w:rsidRPr="00965DEF"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965DEF"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E4E8DF4" w14:textId="77777777" w:rsidR="00D376D7" w:rsidRPr="00965DEF"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5210D899" w:rsidR="00D376D7" w:rsidRPr="00965DEF"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İl merkezinde bulunan okulların daha başarılı olacağı yönündeki yanlış kaygılar</w:t>
            </w:r>
          </w:p>
          <w:p w14:paraId="7EB9D5AC" w14:textId="1EDE57FD" w:rsidR="00D376D7" w:rsidRPr="00965DEF" w:rsidRDefault="00D376D7" w:rsidP="00FC563A">
            <w:pPr>
              <w:pStyle w:val="TableParagraph"/>
              <w:ind w:left="146"/>
              <w:jc w:val="both"/>
              <w:rPr>
                <w:rFonts w:ascii="Times New Roman" w:hAnsi="Times New Roman" w:cs="Times New Roman"/>
                <w:b w:val="0"/>
                <w:noProof/>
                <w:color w:val="000000" w:themeColor="text1"/>
                <w:sz w:val="18"/>
                <w:szCs w:val="20"/>
                <w:lang w:eastAsia="en-US"/>
              </w:rPr>
            </w:pPr>
          </w:p>
        </w:tc>
      </w:tr>
      <w:tr w:rsidR="00965DEF" w:rsidRPr="00965DEF"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965DEF" w:rsidRDefault="00BE6AAE" w:rsidP="00366CA6">
            <w:pPr>
              <w:pStyle w:val="TableParagraph"/>
              <w:spacing w:before="61"/>
              <w:ind w:right="113" w:firstLine="142"/>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965DEF"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965DEF">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965DEF"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 xml:space="preserve">Öğretmen, </w:t>
            </w:r>
            <w:r w:rsidRPr="00965DEF">
              <w:rPr>
                <w:rFonts w:ascii="Times New Roman" w:hAnsi="Times New Roman" w:cs="Times New Roman"/>
                <w:b w:val="0"/>
                <w:noProof/>
                <w:color w:val="000000" w:themeColor="text1"/>
                <w:sz w:val="20"/>
                <w:szCs w:val="20"/>
                <w:lang w:eastAsia="en-US"/>
              </w:rPr>
              <w:t xml:space="preserve">yönetici </w:t>
            </w:r>
            <w:r w:rsidRPr="00965DEF">
              <w:rPr>
                <w:rFonts w:ascii="Times New Roman" w:hAnsi="Times New Roman" w:cs="Times New Roman"/>
                <w:b w:val="0"/>
                <w:noProof/>
                <w:color w:val="000000" w:themeColor="text1"/>
                <w:sz w:val="18"/>
                <w:szCs w:val="20"/>
                <w:lang w:eastAsia="en-US"/>
              </w:rPr>
              <w:t>ve personel normu doluluk oranının yüksek olması</w:t>
            </w:r>
          </w:p>
          <w:p w14:paraId="40AC51AC" w14:textId="0AF94FE1" w:rsidR="00697C38" w:rsidRPr="00965DEF"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Okulumuzun il merkezinde bulunması</w:t>
            </w:r>
          </w:p>
          <w:p w14:paraId="2DC6023C" w14:textId="184896EB" w:rsidR="00697C38" w:rsidRPr="00965DEF" w:rsidRDefault="00FC563A"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B</w:t>
            </w:r>
            <w:r w:rsidR="00697C38" w:rsidRPr="00965DEF">
              <w:rPr>
                <w:rFonts w:ascii="Times New Roman" w:hAnsi="Times New Roman" w:cs="Times New Roman"/>
                <w:b w:val="0"/>
                <w:noProof/>
                <w:color w:val="000000" w:themeColor="text1"/>
                <w:sz w:val="18"/>
                <w:szCs w:val="20"/>
                <w:lang w:eastAsia="en-US"/>
              </w:rPr>
              <w:t>ranş öğretmeni ihtiyacının olmaması</w:t>
            </w:r>
          </w:p>
          <w:p w14:paraId="4D631239" w14:textId="77777777" w:rsidR="00697C38" w:rsidRPr="00965DEF"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Kültürel ve demografik çeşitlilik</w:t>
            </w:r>
          </w:p>
          <w:p w14:paraId="75CA90C3" w14:textId="386388D1" w:rsidR="00697C38" w:rsidRPr="00965DEF" w:rsidRDefault="00697C38" w:rsidP="00FC563A">
            <w:pPr>
              <w:pStyle w:val="TableParagraph"/>
              <w:ind w:left="146"/>
              <w:jc w:val="both"/>
              <w:rPr>
                <w:rFonts w:ascii="Times New Roman" w:hAnsi="Times New Roman" w:cs="Times New Roman"/>
                <w:b w:val="0"/>
                <w:noProof/>
                <w:color w:val="000000" w:themeColor="text1"/>
                <w:sz w:val="18"/>
                <w:szCs w:val="20"/>
                <w:lang w:eastAsia="en-US"/>
              </w:rPr>
            </w:pPr>
          </w:p>
        </w:tc>
      </w:tr>
      <w:tr w:rsidR="00032BCB" w:rsidRPr="00965DEF"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032BCB" w:rsidRPr="00965DEF" w:rsidRDefault="00032BCB" w:rsidP="00032BCB">
            <w:pPr>
              <w:pStyle w:val="TableParagraph"/>
              <w:spacing w:before="59"/>
              <w:ind w:left="503" w:right="113"/>
              <w:jc w:val="center"/>
              <w:rPr>
                <w:rFonts w:ascii="Times New Roman" w:hAnsi="Times New Roman" w:cs="Times New Roman"/>
                <w:noProof/>
                <w:color w:val="000000" w:themeColor="text1"/>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032BCB" w:rsidRPr="00965DEF" w:rsidRDefault="00032BCB" w:rsidP="00032BCB">
            <w:pPr>
              <w:pStyle w:val="TableParagraph"/>
              <w:spacing w:before="59"/>
              <w:ind w:left="-108" w:right="113"/>
              <w:jc w:val="center"/>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1336849" w14:textId="06314CF7" w:rsidR="00032BCB" w:rsidRDefault="002833B5" w:rsidP="00032BCB">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İlkokul ve Ortaokulun aynı binada olması</w:t>
            </w:r>
          </w:p>
          <w:p w14:paraId="2C6264E4" w14:textId="02007FF8" w:rsidR="002833B5" w:rsidRPr="002833B5" w:rsidRDefault="002833B5" w:rsidP="00032BCB">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Kantin olmaması sebebi ile alınan ürünlerin kontrolunun zor olması</w:t>
            </w:r>
          </w:p>
          <w:p w14:paraId="712AB926" w14:textId="77777777" w:rsidR="00032BCB" w:rsidRPr="002833B5" w:rsidRDefault="00032BCB" w:rsidP="00032BCB">
            <w:pPr>
              <w:pStyle w:val="TableParagraph"/>
              <w:numPr>
                <w:ilvl w:val="0"/>
                <w:numId w:val="12"/>
              </w:numPr>
              <w:ind w:left="146" w:hanging="146"/>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Eğitim faaliyetleri Ar-Ge çalışmalarına bütçe ayrılamaması</w:t>
            </w:r>
          </w:p>
          <w:p w14:paraId="0F0DCEF5" w14:textId="3A160843" w:rsidR="00032BCB" w:rsidRPr="002833B5" w:rsidRDefault="00E44304" w:rsidP="00032BCB">
            <w:pPr>
              <w:pStyle w:val="TableParagraph"/>
              <w:numPr>
                <w:ilvl w:val="0"/>
                <w:numId w:val="12"/>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Maddi</w:t>
            </w:r>
            <w:r w:rsidR="00032BCB" w:rsidRPr="002833B5">
              <w:rPr>
                <w:rFonts w:ascii="Times New Roman" w:hAnsi="Times New Roman" w:cs="Times New Roman"/>
                <w:b w:val="0"/>
                <w:noProof/>
                <w:color w:val="000000" w:themeColor="text1"/>
                <w:sz w:val="18"/>
                <w:szCs w:val="20"/>
                <w:lang w:eastAsia="en-US"/>
              </w:rPr>
              <w:t xml:space="preserve"> destek bulmakta yaşanan güçlükler</w:t>
            </w:r>
          </w:p>
          <w:p w14:paraId="1FC95310" w14:textId="77777777" w:rsidR="00032BCB" w:rsidRPr="002833B5" w:rsidRDefault="00032BCB" w:rsidP="00032BCB">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09846049" w14:textId="77777777" w:rsidR="00032BCB" w:rsidRPr="002833B5" w:rsidRDefault="00032BCB" w:rsidP="00032BCB">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366E9155" w14:textId="77777777" w:rsidR="00032BCB" w:rsidRPr="002833B5" w:rsidRDefault="00032BCB" w:rsidP="00032BCB">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Mevzuat ve paydaş beklentileri arasında yaşanan uyuşmazlık</w:t>
            </w:r>
          </w:p>
          <w:p w14:paraId="4ACA484A" w14:textId="77777777" w:rsidR="00032BCB" w:rsidRPr="002833B5" w:rsidRDefault="00032BCB" w:rsidP="00032BCB">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Güvenlik görevlisi bulunmaması</w:t>
            </w:r>
          </w:p>
          <w:p w14:paraId="1CE7D51C" w14:textId="5F944350" w:rsidR="00032BCB" w:rsidRPr="002833B5" w:rsidRDefault="00032BCB" w:rsidP="002833B5">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Taşımalı eğitim öğrencilerinin bulunması</w:t>
            </w:r>
          </w:p>
        </w:tc>
      </w:tr>
    </w:tbl>
    <w:p w14:paraId="3A52D31E" w14:textId="32AE11E2" w:rsidR="00E31964" w:rsidRPr="00965DEF" w:rsidRDefault="00E31964" w:rsidP="001C5978">
      <w:pPr>
        <w:pStyle w:val="GvdeMetni"/>
        <w:ind w:right="132"/>
        <w:jc w:val="both"/>
        <w:rPr>
          <w:rFonts w:ascii="Times New Roman" w:hAnsi="Times New Roman" w:cs="Times New Roman"/>
          <w:noProof/>
          <w:color w:val="000000" w:themeColor="text1"/>
        </w:rPr>
      </w:pPr>
    </w:p>
    <w:p w14:paraId="5AF0DA99" w14:textId="511C5BB7" w:rsidR="00FC563A" w:rsidRPr="00965DEF" w:rsidRDefault="00FC563A" w:rsidP="001C5978">
      <w:pPr>
        <w:pStyle w:val="GvdeMetni"/>
        <w:ind w:right="132"/>
        <w:jc w:val="both"/>
        <w:rPr>
          <w:rFonts w:ascii="Times New Roman" w:hAnsi="Times New Roman" w:cs="Times New Roman"/>
          <w:noProof/>
          <w:color w:val="000000" w:themeColor="text1"/>
        </w:rPr>
      </w:pPr>
    </w:p>
    <w:p w14:paraId="47F75877" w14:textId="08FC11FD" w:rsidR="00FC563A" w:rsidRPr="00965DEF" w:rsidRDefault="00FC563A" w:rsidP="001C5978">
      <w:pPr>
        <w:pStyle w:val="GvdeMetni"/>
        <w:ind w:right="132"/>
        <w:jc w:val="both"/>
        <w:rPr>
          <w:rFonts w:ascii="Times New Roman" w:hAnsi="Times New Roman" w:cs="Times New Roman"/>
          <w:noProof/>
          <w:color w:val="000000" w:themeColor="text1"/>
        </w:rPr>
      </w:pPr>
    </w:p>
    <w:p w14:paraId="494ADE9E" w14:textId="4E8A8087" w:rsidR="00FC563A" w:rsidRPr="00965DEF" w:rsidRDefault="00FC563A" w:rsidP="001C5978">
      <w:pPr>
        <w:pStyle w:val="GvdeMetni"/>
        <w:ind w:right="132"/>
        <w:jc w:val="both"/>
        <w:rPr>
          <w:rFonts w:ascii="Times New Roman" w:hAnsi="Times New Roman" w:cs="Times New Roman"/>
          <w:noProof/>
          <w:color w:val="000000" w:themeColor="text1"/>
        </w:rPr>
      </w:pPr>
    </w:p>
    <w:p w14:paraId="327189A5" w14:textId="0C5BCCDE" w:rsidR="00FC563A" w:rsidRDefault="00FC563A" w:rsidP="001C5978">
      <w:pPr>
        <w:pStyle w:val="GvdeMetni"/>
        <w:ind w:right="132"/>
        <w:jc w:val="both"/>
        <w:rPr>
          <w:rFonts w:ascii="Times New Roman" w:hAnsi="Times New Roman" w:cs="Times New Roman"/>
          <w:noProof/>
          <w:color w:val="000000" w:themeColor="text1"/>
        </w:rPr>
      </w:pPr>
    </w:p>
    <w:p w14:paraId="38CF0A89" w14:textId="77777777" w:rsidR="00027C53" w:rsidRPr="00965DEF" w:rsidRDefault="00027C53" w:rsidP="001C5978">
      <w:pPr>
        <w:pStyle w:val="GvdeMetni"/>
        <w:ind w:right="132"/>
        <w:jc w:val="both"/>
        <w:rPr>
          <w:rFonts w:ascii="Times New Roman" w:hAnsi="Times New Roman" w:cs="Times New Roman"/>
          <w:noProof/>
          <w:color w:val="000000" w:themeColor="text1"/>
        </w:rPr>
      </w:pPr>
    </w:p>
    <w:p w14:paraId="5762665C" w14:textId="77777777" w:rsidR="001C5978" w:rsidRPr="00965DEF" w:rsidRDefault="001C5978" w:rsidP="001C5978">
      <w:pPr>
        <w:pStyle w:val="GvdeMetni"/>
        <w:spacing w:before="10"/>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lastRenderedPageBreak/>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74FDC9D6" w14:textId="77777777" w:rsidR="001C5978" w:rsidRPr="00965DEF" w:rsidRDefault="001C5978" w:rsidP="001C5978">
      <w:pPr>
        <w:pStyle w:val="GvdeMetni"/>
        <w:spacing w:before="11"/>
        <w:rPr>
          <w:rFonts w:ascii="Times New Roman" w:hAnsi="Times New Roman" w:cs="Times New Roman"/>
          <w:b/>
          <w:noProof/>
          <w:color w:val="000000" w:themeColor="text1"/>
        </w:rPr>
      </w:pPr>
      <w:bookmarkStart w:id="8" w:name="_bookmark42"/>
      <w:bookmarkEnd w:id="8"/>
    </w:p>
    <w:p w14:paraId="4734FE98" w14:textId="20F7E4DB" w:rsidR="001C5978" w:rsidRPr="00965DEF"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965DEF">
        <w:rPr>
          <w:rFonts w:ascii="Times New Roman" w:hAnsi="Times New Roman" w:cs="Times New Roman"/>
          <w:noProof/>
          <w:color w:val="000000" w:themeColor="text1"/>
          <w:sz w:val="20"/>
          <w:szCs w:val="20"/>
        </w:rPr>
        <w:t>Tablo 13</w:t>
      </w:r>
      <w:r w:rsidR="001C5978" w:rsidRPr="00965DEF">
        <w:rPr>
          <w:rFonts w:ascii="Times New Roman" w:hAnsi="Times New Roman" w:cs="Times New Roman"/>
          <w:noProof/>
          <w:color w:val="000000" w:themeColor="text1"/>
          <w:sz w:val="20"/>
          <w:szCs w:val="20"/>
        </w:rPr>
        <w:t xml:space="preserve"> Tespitler ve İhtiyaçlar</w:t>
      </w:r>
    </w:p>
    <w:p w14:paraId="5717DDC4" w14:textId="77777777" w:rsidR="001C5978" w:rsidRPr="00965DEF" w:rsidRDefault="001C5978" w:rsidP="001C5978">
      <w:pPr>
        <w:pStyle w:val="GvdeMetni"/>
        <w:spacing w:before="11"/>
        <w:rPr>
          <w:rFonts w:ascii="Times New Roman" w:hAnsi="Times New Roman" w:cs="Times New Roman"/>
          <w:b/>
          <w:noProof/>
          <w:color w:val="000000" w:themeColor="text1"/>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965DEF" w:rsidRPr="00965DEF"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965DEF" w:rsidRDefault="00E56086" w:rsidP="001C5978">
            <w:pPr>
              <w:pStyle w:val="TableParagraph"/>
              <w:ind w:left="147"/>
              <w:jc w:val="center"/>
              <w:rPr>
                <w:rFonts w:ascii="Times New Roman" w:hAnsi="Times New Roman" w:cs="Times New Roman"/>
                <w:noProof/>
                <w:color w:val="000000" w:themeColor="text1"/>
                <w:sz w:val="18"/>
                <w:szCs w:val="24"/>
              </w:rPr>
            </w:pPr>
            <w:r w:rsidRPr="00965DEF">
              <w:rPr>
                <w:rFonts w:ascii="Times New Roman" w:hAnsi="Times New Roman" w:cs="Times New Roman"/>
                <w:noProof/>
                <w:color w:val="000000" w:themeColor="text1"/>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965DEF" w:rsidRDefault="00B45DFF" w:rsidP="001C5978">
            <w:pPr>
              <w:pStyle w:val="TableParagraph"/>
              <w:ind w:left="78" w:right="-9"/>
              <w:jc w:val="center"/>
              <w:rPr>
                <w:rFonts w:ascii="Times New Roman" w:hAnsi="Times New Roman" w:cs="Times New Roman"/>
                <w:noProof/>
                <w:color w:val="000000" w:themeColor="text1"/>
                <w:sz w:val="18"/>
                <w:szCs w:val="24"/>
              </w:rPr>
            </w:pPr>
            <w:r w:rsidRPr="00965DEF">
              <w:rPr>
                <w:rFonts w:ascii="Times New Roman" w:hAnsi="Times New Roman" w:cs="Times New Roman"/>
                <w:noProof/>
                <w:color w:val="000000" w:themeColor="text1"/>
                <w:sz w:val="18"/>
                <w:szCs w:val="24"/>
              </w:rPr>
              <w:t xml:space="preserve">TESPİTLER VE </w:t>
            </w:r>
            <w:r w:rsidR="00E56086" w:rsidRPr="00965DEF">
              <w:rPr>
                <w:rFonts w:ascii="Times New Roman" w:hAnsi="Times New Roman" w:cs="Times New Roman"/>
                <w:noProof/>
                <w:color w:val="000000" w:themeColor="text1"/>
                <w:sz w:val="18"/>
                <w:szCs w:val="24"/>
              </w:rPr>
              <w:t>İHTİYAÇLAR</w:t>
            </w:r>
          </w:p>
        </w:tc>
      </w:tr>
      <w:tr w:rsidR="00965DEF" w:rsidRPr="00965DEF"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İl, İlçe ve Okul hedefleri ve göstergelerinde bütünlük sağlanması</w:t>
            </w:r>
          </w:p>
        </w:tc>
      </w:tr>
      <w:tr w:rsidR="00965DEF" w:rsidRPr="00965DEF"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965DEF"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965DEF">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965DEF" w:rsidRPr="00965DEF"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965DEF"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965DEF" w:rsidRPr="00965DEF"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Paydaşların idareden beklentilerinin faaliyet alanlarıyla uyumu sağla</w:t>
            </w:r>
            <w:r w:rsidR="00A93FF7" w:rsidRPr="00965DEF">
              <w:rPr>
                <w:rFonts w:ascii="Times New Roman" w:hAnsi="Times New Roman" w:cs="Times New Roman"/>
                <w:b w:val="0"/>
                <w:noProof/>
                <w:color w:val="000000" w:themeColor="text1"/>
                <w:sz w:val="16"/>
                <w:szCs w:val="16"/>
              </w:rPr>
              <w:t>nmas</w:t>
            </w:r>
            <w:r w:rsidRPr="00965DEF">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965DEF" w:rsidRPr="00965DEF"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965DEF" w:rsidRPr="00965DEF"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965DEF"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Eğitim-öğretim faaliyetlerine genel katılım oranlarının yükseltilmesi</w:t>
            </w:r>
          </w:p>
        </w:tc>
      </w:tr>
      <w:tr w:rsidR="00965DEF" w:rsidRPr="00965DEF"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3EF1170" w14:textId="69020228" w:rsidR="00E56086" w:rsidRPr="00965DEF" w:rsidRDefault="00E56086" w:rsidP="00D15B96">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 xml:space="preserve">Derslik sayıları yeterlidir fakat </w:t>
            </w:r>
            <w:r w:rsidR="00D15B96">
              <w:rPr>
                <w:rFonts w:ascii="Times New Roman" w:hAnsi="Times New Roman" w:cs="Times New Roman"/>
                <w:b w:val="0"/>
                <w:noProof/>
                <w:color w:val="000000" w:themeColor="text1"/>
                <w:sz w:val="16"/>
                <w:szCs w:val="16"/>
              </w:rPr>
              <w:t>ilkokul ve oratokul aynı binada yer almaktadır.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7426A66C" w:rsidR="00E56086" w:rsidRPr="00965DEF" w:rsidRDefault="00D15B9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İlk ve ortaokulun bagımsiz binalarda yer alması gerekli</w:t>
            </w:r>
          </w:p>
        </w:tc>
      </w:tr>
      <w:tr w:rsidR="00965DEF" w:rsidRPr="00965DEF"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77144E77"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Bilişim Teknolojileri Öğretmenimiz bulunmamaktadır</w:t>
            </w:r>
            <w:r w:rsidR="00AC7EC4">
              <w:rPr>
                <w:rFonts w:ascii="Times New Roman" w:hAnsi="Times New Roman" w:cs="Times New Roman"/>
                <w:b w:val="0"/>
                <w:noProof/>
                <w:color w:val="000000" w:themeColor="text1"/>
                <w:sz w:val="16"/>
                <w:szCs w:val="16"/>
              </w:rPr>
              <w:t xml:space="preserve"> (Görevlendirme gitti)</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58BF75A2" w:rsidR="00E56086" w:rsidRPr="00965DEF" w:rsidRDefault="00E56086" w:rsidP="00AC7EC4">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Kadrolu Bilişim Teknolojileri Öğretmeni</w:t>
            </w:r>
            <w:r w:rsidR="00AC7EC4">
              <w:rPr>
                <w:rFonts w:ascii="Times New Roman" w:hAnsi="Times New Roman" w:cs="Times New Roman"/>
                <w:b w:val="0"/>
                <w:noProof/>
                <w:color w:val="000000" w:themeColor="text1"/>
                <w:sz w:val="16"/>
                <w:szCs w:val="16"/>
              </w:rPr>
              <w:t>mizin belli günlerde kendi okulumuzda olması</w:t>
            </w:r>
          </w:p>
        </w:tc>
      </w:tr>
      <w:tr w:rsidR="00965DEF" w:rsidRPr="00965DEF"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640A150E" w14:textId="2871D8DE"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 xml:space="preserve">Ailelerin gelir düzeyi düşük olduğundan okul-aile birliğine </w:t>
            </w:r>
            <w:r w:rsidR="00FD32E9">
              <w:rPr>
                <w:rFonts w:ascii="Times New Roman" w:hAnsi="Times New Roman" w:cs="Times New Roman"/>
                <w:b w:val="0"/>
                <w:noProof/>
                <w:color w:val="000000" w:themeColor="text1"/>
                <w:sz w:val="16"/>
                <w:szCs w:val="16"/>
              </w:rPr>
              <w:t>birkaç aile bağış yap</w:t>
            </w:r>
            <w:r w:rsidRPr="00965DEF">
              <w:rPr>
                <w:rFonts w:ascii="Times New Roman" w:hAnsi="Times New Roman" w:cs="Times New Roman"/>
                <w:b w:val="0"/>
                <w:noProof/>
                <w:color w:val="000000" w:themeColor="text1"/>
                <w:sz w:val="16"/>
                <w:szCs w:val="16"/>
              </w:rPr>
              <w:t>maktadır</w:t>
            </w:r>
          </w:p>
          <w:p w14:paraId="71D6A887" w14:textId="0AE5464B" w:rsidR="00E56086" w:rsidRPr="00965DEF"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Ok</w:t>
            </w:r>
            <w:r w:rsidR="00FD32E9">
              <w:rPr>
                <w:rFonts w:ascii="Times New Roman" w:hAnsi="Times New Roman" w:cs="Times New Roman"/>
                <w:b w:val="0"/>
                <w:noProof/>
                <w:color w:val="000000" w:themeColor="text1"/>
                <w:sz w:val="16"/>
                <w:szCs w:val="16"/>
              </w:rPr>
              <w:t xml:space="preserve">ul-aile birliği iş ve işlemleri ailelerin ilgisizliğinden dolayı </w:t>
            </w:r>
            <w:r w:rsidRPr="00965DEF">
              <w:rPr>
                <w:rFonts w:ascii="Times New Roman" w:hAnsi="Times New Roman" w:cs="Times New Roman"/>
                <w:b w:val="0"/>
                <w:noProof/>
                <w:color w:val="000000" w:themeColor="text1"/>
                <w:sz w:val="16"/>
                <w:szCs w:val="16"/>
              </w:rPr>
              <w:t>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16FB6AF7" w14:textId="41D95FE6" w:rsidR="00E56086" w:rsidRPr="003D1525" w:rsidRDefault="00E56086" w:rsidP="003D1525">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tc>
      </w:tr>
    </w:tbl>
    <w:p w14:paraId="1F35328E" w14:textId="77777777" w:rsidR="001C5978" w:rsidRPr="00965DEF" w:rsidRDefault="001C5978" w:rsidP="001C5978">
      <w:pPr>
        <w:spacing w:before="56"/>
        <w:ind w:left="136"/>
        <w:rPr>
          <w:rFonts w:ascii="Times New Roman" w:hAnsi="Times New Roman" w:cs="Times New Roman"/>
          <w:noProof/>
          <w:color w:val="000000" w:themeColor="text1"/>
          <w:position w:val="7"/>
          <w:sz w:val="24"/>
          <w:szCs w:val="24"/>
        </w:rPr>
      </w:pPr>
    </w:p>
    <w:p w14:paraId="56E122E3" w14:textId="77777777" w:rsidR="0013102E" w:rsidRPr="00965DEF" w:rsidRDefault="0013102E" w:rsidP="001C5978">
      <w:pPr>
        <w:spacing w:before="56"/>
        <w:ind w:left="136"/>
        <w:rPr>
          <w:rFonts w:ascii="Times New Roman" w:hAnsi="Times New Roman" w:cs="Times New Roman"/>
          <w:noProof/>
          <w:color w:val="000000" w:themeColor="text1"/>
          <w:position w:val="7"/>
          <w:sz w:val="24"/>
          <w:szCs w:val="24"/>
        </w:rPr>
      </w:pPr>
    </w:p>
    <w:p w14:paraId="16044C3D" w14:textId="77777777" w:rsidR="001C5978" w:rsidRPr="00965DEF" w:rsidRDefault="001C5978" w:rsidP="001C5978">
      <w:pPr>
        <w:spacing w:before="56"/>
        <w:rPr>
          <w:rFonts w:ascii="Times New Roman" w:hAnsi="Times New Roman" w:cs="Times New Roman"/>
          <w:noProof/>
          <w:color w:val="000000" w:themeColor="text1"/>
          <w:position w:val="7"/>
          <w:sz w:val="24"/>
          <w:szCs w:val="24"/>
        </w:rPr>
      </w:pPr>
    </w:p>
    <w:p w14:paraId="514625BA" w14:textId="77777777" w:rsidR="00111B48" w:rsidRPr="00965DEF" w:rsidRDefault="00111B48" w:rsidP="001C5978">
      <w:pPr>
        <w:spacing w:before="56"/>
        <w:rPr>
          <w:rFonts w:ascii="Times New Roman" w:hAnsi="Times New Roman" w:cs="Times New Roman"/>
          <w:noProof/>
          <w:color w:val="000000" w:themeColor="text1"/>
          <w:position w:val="7"/>
          <w:sz w:val="24"/>
          <w:szCs w:val="24"/>
        </w:rPr>
      </w:pPr>
    </w:p>
    <w:p w14:paraId="0B223A39" w14:textId="77777777" w:rsidR="00111B48" w:rsidRPr="00965DEF" w:rsidRDefault="00111B48" w:rsidP="001C5978">
      <w:pPr>
        <w:spacing w:before="56"/>
        <w:rPr>
          <w:rFonts w:ascii="Times New Roman" w:hAnsi="Times New Roman" w:cs="Times New Roman"/>
          <w:noProof/>
          <w:color w:val="000000" w:themeColor="text1"/>
          <w:position w:val="7"/>
          <w:sz w:val="24"/>
          <w:szCs w:val="24"/>
        </w:rPr>
      </w:pPr>
    </w:p>
    <w:p w14:paraId="3DED779C" w14:textId="77777777" w:rsidR="00390634" w:rsidRPr="00965DEF" w:rsidRDefault="00390634" w:rsidP="001C5978">
      <w:pPr>
        <w:spacing w:before="56"/>
        <w:rPr>
          <w:rFonts w:ascii="Times New Roman" w:hAnsi="Times New Roman" w:cs="Times New Roman"/>
          <w:noProof/>
          <w:color w:val="000000" w:themeColor="text1"/>
          <w:position w:val="7"/>
          <w:sz w:val="24"/>
          <w:szCs w:val="24"/>
        </w:rPr>
      </w:pPr>
    </w:p>
    <w:p w14:paraId="5A125F08" w14:textId="77777777" w:rsidR="00C23705" w:rsidRPr="00965DEF" w:rsidRDefault="00C23705" w:rsidP="001C5978">
      <w:pPr>
        <w:spacing w:before="56"/>
        <w:rPr>
          <w:rFonts w:ascii="Times New Roman" w:hAnsi="Times New Roman" w:cs="Times New Roman"/>
          <w:noProof/>
          <w:color w:val="000000" w:themeColor="text1"/>
          <w:position w:val="7"/>
          <w:sz w:val="24"/>
          <w:szCs w:val="24"/>
        </w:rPr>
      </w:pPr>
    </w:p>
    <w:p w14:paraId="0DD49B10" w14:textId="0E43D3B7" w:rsidR="002A5A40" w:rsidRPr="00965DEF" w:rsidRDefault="002A5A40">
      <w:pPr>
        <w:rPr>
          <w:rFonts w:ascii="Times New Roman" w:hAnsi="Times New Roman" w:cs="Times New Roman"/>
          <w:noProof/>
          <w:color w:val="000000" w:themeColor="text1"/>
          <w:position w:val="7"/>
          <w:sz w:val="24"/>
          <w:szCs w:val="24"/>
        </w:rPr>
      </w:pPr>
      <w:r w:rsidRPr="00965DEF">
        <w:rPr>
          <w:rFonts w:ascii="Times New Roman" w:hAnsi="Times New Roman" w:cs="Times New Roman"/>
          <w:noProof/>
          <w:color w:val="000000" w:themeColor="text1"/>
          <w:position w:val="7"/>
          <w:sz w:val="24"/>
          <w:szCs w:val="24"/>
        </w:rPr>
        <w:br w:type="page"/>
      </w:r>
    </w:p>
    <w:p w14:paraId="304D7088" w14:textId="77777777" w:rsidR="001C5978" w:rsidRPr="00965DEF" w:rsidRDefault="001C5978" w:rsidP="001C5978">
      <w:pPr>
        <w:spacing w:before="56"/>
        <w:ind w:left="-142" w:firstLine="136"/>
        <w:rPr>
          <w:rFonts w:ascii="Times New Roman" w:hAnsi="Times New Roman" w:cs="Times New Roman"/>
          <w:noProof/>
          <w:color w:val="000000" w:themeColor="text1"/>
          <w:position w:val="7"/>
          <w:sz w:val="24"/>
          <w:szCs w:val="24"/>
        </w:rPr>
      </w:pPr>
      <w:r w:rsidRPr="00965DEF">
        <w:rPr>
          <w:rFonts w:ascii="Times New Roman" w:hAnsi="Times New Roman" w:cs="Times New Roman"/>
          <w:noProof/>
          <w:color w:val="000000" w:themeColor="text1"/>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bookmarkStart w:id="10" w:name="_bookmark44"/>
      <w:bookmarkEnd w:id="10"/>
    </w:p>
    <w:p w14:paraId="25E2E255" w14:textId="77777777" w:rsidR="0050043B" w:rsidRPr="00965DEF" w:rsidRDefault="0050043B">
      <w:pPr>
        <w:rPr>
          <w:rFonts w:ascii="Times New Roman" w:hAnsi="Times New Roman" w:cs="Times New Roman"/>
          <w:noProof/>
          <w:color w:val="000000" w:themeColor="text1"/>
          <w:sz w:val="24"/>
          <w:szCs w:val="24"/>
        </w:rPr>
      </w:pPr>
      <w:bookmarkStart w:id="11" w:name="_bookmark46"/>
      <w:bookmarkEnd w:id="11"/>
      <w:r w:rsidRPr="00965DEF">
        <w:rPr>
          <w:rFonts w:ascii="Times New Roman" w:hAnsi="Times New Roman" w:cs="Times New Roman"/>
          <w:noProof/>
          <w:color w:val="000000" w:themeColor="text1"/>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0C1190F4" w14:textId="0C2CB77A" w:rsidR="0050043B" w:rsidRPr="00965DEF" w:rsidRDefault="0050043B" w:rsidP="001C5978">
      <w:pPr>
        <w:pStyle w:val="Balk2"/>
        <w:ind w:left="858" w:firstLine="0"/>
        <w:jc w:val="both"/>
        <w:rPr>
          <w:rFonts w:ascii="Times New Roman" w:hAnsi="Times New Roman" w:cs="Times New Roman"/>
          <w:noProof/>
          <w:color w:val="000000" w:themeColor="text1"/>
          <w:sz w:val="24"/>
          <w:szCs w:val="24"/>
        </w:rPr>
      </w:pPr>
      <w:r w:rsidRPr="00965DEF">
        <w:rPr>
          <w:rFonts w:ascii="Times New Roman" w:hAnsi="Times New Roman" w:cs="Times New Roman"/>
          <w:b w:val="0"/>
          <w:noProof/>
          <w:color w:val="000000" w:themeColor="text1"/>
          <w:lang w:bidi="ar-SA"/>
        </w:rPr>
        <mc:AlternateContent>
          <mc:Choice Requires="wps">
            <w:drawing>
              <wp:anchor distT="0" distB="0" distL="114300" distR="114300" simplePos="0" relativeHeight="251658240" behindDoc="0" locked="0" layoutInCell="1" allowOverlap="1" wp14:anchorId="6BB079C9" wp14:editId="1ED37EF0">
                <wp:simplePos x="0" y="0"/>
                <wp:positionH relativeFrom="column">
                  <wp:posOffset>-125171</wp:posOffset>
                </wp:positionH>
                <wp:positionV relativeFrom="paragraph">
                  <wp:posOffset>221488</wp:posOffset>
                </wp:positionV>
                <wp:extent cx="6305550" cy="1185062"/>
                <wp:effectExtent l="0" t="0" r="19050" b="1524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185062"/>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0552EC" w:rsidRDefault="000552EC" w:rsidP="00E86CAB">
                            <w:pPr>
                              <w:jc w:val="center"/>
                              <w:rPr>
                                <w:rFonts w:ascii="Monotype Corsiva" w:hAnsi="Monotype Corsiva"/>
                                <w:sz w:val="32"/>
                              </w:rPr>
                            </w:pPr>
                            <w:r>
                              <w:rPr>
                                <w:rFonts w:ascii="Monotype Corsiva" w:hAnsi="Monotype Corsiva"/>
                                <w:b/>
                                <w:sz w:val="32"/>
                                <w:szCs w:val="36"/>
                              </w:rPr>
                              <w:t>MİSYONUMUZ</w:t>
                            </w:r>
                          </w:p>
                          <w:p w14:paraId="6B57CB27" w14:textId="7D8DA37E" w:rsidR="000552EC" w:rsidRPr="0033479E" w:rsidRDefault="000552EC" w:rsidP="001C5978">
                            <w:pPr>
                              <w:jc w:val="center"/>
                              <w:rPr>
                                <w:rFonts w:ascii="Monotype Corsiva" w:hAnsi="Monotype Corsiva"/>
                                <w:b/>
                                <w:sz w:val="32"/>
                                <w:szCs w:val="32"/>
                              </w:rPr>
                            </w:pPr>
                            <w:r w:rsidRPr="0033479E">
                              <w:rPr>
                                <w:rFonts w:ascii="Monotype Corsiva" w:hAnsi="Monotype Corsiva"/>
                                <w:color w:val="404040"/>
                                <w:sz w:val="32"/>
                                <w:szCs w:val="32"/>
                              </w:rPr>
                              <w:t>Eğitimden ödün vermeden geleceğin iş ve eğitim dünyasına ve küreselleşen yaşam toplumuna yetenek, bilgi, beceri ve değerlerimizi en üst düzeyde kendinde barındırabilen gençler yetiştirmeyi amaç</w:t>
                            </w:r>
                            <w:r w:rsidRPr="0033479E">
                              <w:rPr>
                                <w:color w:val="404040"/>
                                <w:sz w:val="32"/>
                                <w:szCs w:val="32"/>
                              </w:rPr>
                              <w:t xml:space="preserve"> </w:t>
                            </w:r>
                            <w:r w:rsidRPr="0033479E">
                              <w:rPr>
                                <w:rFonts w:ascii="Monotype Corsiva" w:hAnsi="Monotype Corsiva"/>
                                <w:color w:val="404040"/>
                                <w:sz w:val="32"/>
                                <w:szCs w:val="32"/>
                              </w:rPr>
                              <w:t>edinmiştir.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9.85pt;margin-top:17.45pt;width:496.5pt;height:9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" fillcolor="white [3201]" strokecolor="#8064a2 [3207]" strokeweight="2pt">
                <v:textbox>
                  <w:txbxContent>
                    <w:p w14:paraId="36F6B618" w14:textId="77777777" w:rsidR="000552EC" w:rsidRDefault="000552EC" w:rsidP="00E86CAB">
                      <w:pPr>
                        <w:jc w:val="center"/>
                        <w:rPr>
                          <w:rFonts w:ascii="Monotype Corsiva" w:hAnsi="Monotype Corsiva"/>
                          <w:sz w:val="32"/>
                        </w:rPr>
                      </w:pPr>
                      <w:r>
                        <w:rPr>
                          <w:rFonts w:ascii="Monotype Corsiva" w:hAnsi="Monotype Corsiva"/>
                          <w:b/>
                          <w:sz w:val="32"/>
                          <w:szCs w:val="36"/>
                        </w:rPr>
                        <w:t>MİSYONUMUZ</w:t>
                      </w:r>
                    </w:p>
                    <w:p w14:paraId="6B57CB27" w14:textId="7D8DA37E" w:rsidR="000552EC" w:rsidRPr="0033479E" w:rsidRDefault="000552EC" w:rsidP="001C5978">
                      <w:pPr>
                        <w:jc w:val="center"/>
                        <w:rPr>
                          <w:rFonts w:ascii="Monotype Corsiva" w:hAnsi="Monotype Corsiva"/>
                          <w:b/>
                          <w:sz w:val="32"/>
                          <w:szCs w:val="32"/>
                        </w:rPr>
                      </w:pPr>
                      <w:r w:rsidRPr="0033479E">
                        <w:rPr>
                          <w:rFonts w:ascii="Monotype Corsiva" w:hAnsi="Monotype Corsiva"/>
                          <w:color w:val="404040"/>
                          <w:sz w:val="32"/>
                          <w:szCs w:val="32"/>
                        </w:rPr>
                        <w:t>Eğitimden ödün vermeden geleceğin iş ve eğitim dünyasına ve küreselleşen yaşam toplumuna yetenek, bilgi, beceri ve değerlerimizi en üst düzeyde kendinde barındırabilen gençler yetiştirmeyi amaç</w:t>
                      </w:r>
                      <w:r w:rsidRPr="0033479E">
                        <w:rPr>
                          <w:color w:val="404040"/>
                          <w:sz w:val="32"/>
                          <w:szCs w:val="32"/>
                        </w:rPr>
                        <w:t xml:space="preserve"> </w:t>
                      </w:r>
                      <w:r w:rsidRPr="0033479E">
                        <w:rPr>
                          <w:rFonts w:ascii="Monotype Corsiva" w:hAnsi="Monotype Corsiva"/>
                          <w:color w:val="404040"/>
                          <w:sz w:val="32"/>
                          <w:szCs w:val="32"/>
                        </w:rPr>
                        <w:t>edinmiştir.</w:t>
                      </w:r>
                    </w:p>
                  </w:txbxContent>
                </v:textbox>
              </v:roundrect>
            </w:pict>
          </mc:Fallback>
        </mc:AlternateContent>
      </w:r>
    </w:p>
    <w:p w14:paraId="18F28B5A" w14:textId="1E2BAA30" w:rsidR="001C5978" w:rsidRPr="00965DEF" w:rsidRDefault="001C5978" w:rsidP="001C5978">
      <w:pPr>
        <w:pStyle w:val="GvdeMetni"/>
        <w:spacing w:before="1"/>
        <w:rPr>
          <w:rFonts w:ascii="Times New Roman" w:hAnsi="Times New Roman" w:cs="Times New Roman"/>
          <w:b/>
          <w:noProof/>
          <w:color w:val="000000" w:themeColor="text1"/>
        </w:rPr>
      </w:pPr>
      <w:bookmarkStart w:id="12" w:name="_bookmark51"/>
      <w:bookmarkEnd w:id="12"/>
    </w:p>
    <w:p w14:paraId="2BD8C3B4"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35D89939"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517AE876"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7334DF04" w14:textId="77777777" w:rsidR="001C5978" w:rsidRPr="00965DEF" w:rsidRDefault="001C5978" w:rsidP="001C5978">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rPr>
        <w:tab/>
      </w:r>
    </w:p>
    <w:p w14:paraId="4E5C88B9" w14:textId="4C099C44" w:rsidR="001C5978" w:rsidRPr="00965DEF" w:rsidRDefault="001C5978" w:rsidP="001C5978">
      <w:pPr>
        <w:pStyle w:val="GvdeMetni"/>
        <w:spacing w:before="1"/>
        <w:rPr>
          <w:rFonts w:ascii="Times New Roman" w:hAnsi="Times New Roman" w:cs="Times New Roman"/>
          <w:b/>
          <w:noProof/>
          <w:color w:val="000000" w:themeColor="text1"/>
        </w:rPr>
      </w:pPr>
    </w:p>
    <w:p w14:paraId="4EF60D2E" w14:textId="0FC26A1C" w:rsidR="001C5978" w:rsidRPr="00965DEF" w:rsidRDefault="001C5978" w:rsidP="001C5978">
      <w:pPr>
        <w:pStyle w:val="GvdeMetni"/>
        <w:spacing w:before="1"/>
        <w:rPr>
          <w:rFonts w:ascii="Times New Roman" w:hAnsi="Times New Roman" w:cs="Times New Roman"/>
          <w:b/>
          <w:noProof/>
          <w:color w:val="000000" w:themeColor="text1"/>
        </w:rPr>
      </w:pPr>
    </w:p>
    <w:p w14:paraId="50646DBC" w14:textId="038F3A5B" w:rsidR="001C5978" w:rsidRPr="00965DEF" w:rsidRDefault="00E86CAB" w:rsidP="001C5978">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mc:AlternateContent>
          <mc:Choice Requires="wps">
            <w:drawing>
              <wp:anchor distT="0" distB="0" distL="114300" distR="114300" simplePos="0" relativeHeight="251757056" behindDoc="0" locked="0" layoutInCell="1" allowOverlap="1" wp14:anchorId="7D0FCE1B" wp14:editId="061459B0">
                <wp:simplePos x="0" y="0"/>
                <wp:positionH relativeFrom="column">
                  <wp:posOffset>28448</wp:posOffset>
                </wp:positionH>
                <wp:positionV relativeFrom="paragraph">
                  <wp:posOffset>109169</wp:posOffset>
                </wp:positionV>
                <wp:extent cx="5848350" cy="1280160"/>
                <wp:effectExtent l="0" t="0" r="19050" b="1524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8016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0552EC" w:rsidRPr="006374FD" w:rsidRDefault="000552EC" w:rsidP="001C5978">
                            <w:pPr>
                              <w:jc w:val="center"/>
                              <w:rPr>
                                <w:rFonts w:ascii="Monotype Corsiva" w:hAnsi="Monotype Corsiva"/>
                                <w:b/>
                                <w:sz w:val="32"/>
                                <w:szCs w:val="36"/>
                              </w:rPr>
                            </w:pPr>
                            <w:r>
                              <w:rPr>
                                <w:rFonts w:ascii="Monotype Corsiva" w:hAnsi="Monotype Corsiva"/>
                                <w:b/>
                                <w:sz w:val="32"/>
                                <w:szCs w:val="36"/>
                              </w:rPr>
                              <w:t>VİZYONUMUZ</w:t>
                            </w:r>
                          </w:p>
                          <w:p w14:paraId="73F73599" w14:textId="08900ED1" w:rsidR="000552EC" w:rsidRPr="0033479E" w:rsidRDefault="000552EC" w:rsidP="0033479E">
                            <w:pPr>
                              <w:tabs>
                                <w:tab w:val="left" w:pos="360"/>
                                <w:tab w:val="left" w:pos="3420"/>
                              </w:tabs>
                              <w:spacing w:line="360" w:lineRule="auto"/>
                              <w:jc w:val="both"/>
                              <w:rPr>
                                <w:b/>
                                <w:color w:val="404040"/>
                                <w:sz w:val="24"/>
                                <w:szCs w:val="24"/>
                              </w:rPr>
                            </w:pPr>
                            <w:r w:rsidRPr="0033479E">
                              <w:rPr>
                                <w:rFonts w:ascii="Monotype Corsiva" w:hAnsi="Monotype Corsiva"/>
                                <w:color w:val="404040"/>
                                <w:sz w:val="24"/>
                                <w:szCs w:val="24"/>
                              </w:rPr>
                              <w:t>Öğrencilerimizin akademik, sanatsal ve toplumsal yönlerde ulusal ve uluslararası normlarda, bilgi toplumunun gereklerine uygun bireyler olarak yetiştirmelerini sağlamak; çağdaş eğitim anlayışındaki gelişmeleri izlemeyi sürdürmeyi ve sürekli öğrenmeyi ilke edinmiş bir eğitim kurumu</w:t>
                            </w:r>
                            <w:r w:rsidRPr="0033479E">
                              <w:rPr>
                                <w:color w:val="404040"/>
                                <w:sz w:val="24"/>
                                <w:szCs w:val="24"/>
                              </w:rPr>
                              <w:t xml:space="preserve"> </w:t>
                            </w:r>
                            <w:r w:rsidRPr="0033479E">
                              <w:rPr>
                                <w:rFonts w:ascii="Monotype Corsiva" w:hAnsi="Monotype Corsiva"/>
                                <w:color w:val="404040"/>
                                <w:sz w:val="24"/>
                                <w:szCs w:val="24"/>
                              </w:rPr>
                              <w:t>olarak öne çıkmaktır.</w:t>
                            </w:r>
                          </w:p>
                          <w:p w14:paraId="3C47E3A1" w14:textId="1DC8BAEC" w:rsidR="000552EC" w:rsidRPr="00E86CAB" w:rsidRDefault="000552EC" w:rsidP="00E86CAB">
                            <w:pPr>
                              <w:jc w:val="center"/>
                              <w:rPr>
                                <w:rFonts w:ascii="Monotype Corsiva" w:hAnsi="Monotype Corsiva"/>
                                <w:sz w:val="32"/>
                                <w:szCs w:val="36"/>
                              </w:rPr>
                            </w:pPr>
                          </w:p>
                          <w:p w14:paraId="41C7C352" w14:textId="77777777" w:rsidR="000552EC" w:rsidRDefault="000552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25pt;margin-top:8.6pt;width:460.5pt;height:100.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" fillcolor="white [3201]" strokecolor="#8064a2 [3207]" strokeweight="2pt">
                <v:textbox>
                  <w:txbxContent>
                    <w:p w14:paraId="554AED97" w14:textId="77777777" w:rsidR="000552EC" w:rsidRPr="006374FD" w:rsidRDefault="000552EC" w:rsidP="001C5978">
                      <w:pPr>
                        <w:jc w:val="center"/>
                        <w:rPr>
                          <w:rFonts w:ascii="Monotype Corsiva" w:hAnsi="Monotype Corsiva"/>
                          <w:b/>
                          <w:sz w:val="32"/>
                          <w:szCs w:val="36"/>
                        </w:rPr>
                      </w:pPr>
                      <w:r>
                        <w:rPr>
                          <w:rFonts w:ascii="Monotype Corsiva" w:hAnsi="Monotype Corsiva"/>
                          <w:b/>
                          <w:sz w:val="32"/>
                          <w:szCs w:val="36"/>
                        </w:rPr>
                        <w:t>VİZYONUMUZ</w:t>
                      </w:r>
                    </w:p>
                    <w:p w14:paraId="73F73599" w14:textId="08900ED1" w:rsidR="000552EC" w:rsidRPr="0033479E" w:rsidRDefault="000552EC" w:rsidP="0033479E">
                      <w:pPr>
                        <w:tabs>
                          <w:tab w:val="left" w:pos="360"/>
                          <w:tab w:val="left" w:pos="3420"/>
                        </w:tabs>
                        <w:spacing w:line="360" w:lineRule="auto"/>
                        <w:jc w:val="both"/>
                        <w:rPr>
                          <w:b/>
                          <w:color w:val="404040"/>
                          <w:sz w:val="24"/>
                          <w:szCs w:val="24"/>
                        </w:rPr>
                      </w:pPr>
                      <w:r w:rsidRPr="0033479E">
                        <w:rPr>
                          <w:rFonts w:ascii="Monotype Corsiva" w:hAnsi="Monotype Corsiva"/>
                          <w:color w:val="404040"/>
                          <w:sz w:val="24"/>
                          <w:szCs w:val="24"/>
                        </w:rPr>
                        <w:t>Öğrencilerimizin akademik, sanatsal ve toplumsal yönlerde ulusal ve uluslararası normlarda, bilgi toplumunun gereklerine uygun bireyler olarak yetiştirmelerini sağlamak; çağdaş eğitim anlayışındaki gelişmeleri izlemeyi sürdürmeyi ve sürekli öğrenmeyi ilke edinmiş bir eğitim kurumu</w:t>
                      </w:r>
                      <w:r w:rsidRPr="0033479E">
                        <w:rPr>
                          <w:color w:val="404040"/>
                          <w:sz w:val="24"/>
                          <w:szCs w:val="24"/>
                        </w:rPr>
                        <w:t xml:space="preserve"> </w:t>
                      </w:r>
                      <w:r w:rsidRPr="0033479E">
                        <w:rPr>
                          <w:rFonts w:ascii="Monotype Corsiva" w:hAnsi="Monotype Corsiva"/>
                          <w:color w:val="404040"/>
                          <w:sz w:val="24"/>
                          <w:szCs w:val="24"/>
                        </w:rPr>
                        <w:t>olarak öne çıkmaktır.</w:t>
                      </w:r>
                    </w:p>
                    <w:p w14:paraId="3C47E3A1" w14:textId="1DC8BAEC" w:rsidR="000552EC" w:rsidRPr="00E86CAB" w:rsidRDefault="000552EC" w:rsidP="00E86CAB">
                      <w:pPr>
                        <w:jc w:val="center"/>
                        <w:rPr>
                          <w:rFonts w:ascii="Monotype Corsiva" w:hAnsi="Monotype Corsiva"/>
                          <w:sz w:val="32"/>
                          <w:szCs w:val="36"/>
                        </w:rPr>
                      </w:pPr>
                    </w:p>
                    <w:p w14:paraId="41C7C352" w14:textId="77777777" w:rsidR="000552EC" w:rsidRDefault="000552EC"/>
                  </w:txbxContent>
                </v:textbox>
              </v:roundrect>
            </w:pict>
          </mc:Fallback>
        </mc:AlternateContent>
      </w:r>
    </w:p>
    <w:p w14:paraId="37D29ED6" w14:textId="775B45BC" w:rsidR="001C5978" w:rsidRPr="00965DEF" w:rsidRDefault="001C5978" w:rsidP="001C5978">
      <w:pPr>
        <w:pStyle w:val="GvdeMetni"/>
        <w:spacing w:before="1"/>
        <w:rPr>
          <w:rFonts w:ascii="Times New Roman" w:hAnsi="Times New Roman" w:cs="Times New Roman"/>
          <w:b/>
          <w:noProof/>
          <w:color w:val="000000" w:themeColor="text1"/>
        </w:rPr>
      </w:pPr>
    </w:p>
    <w:p w14:paraId="262453E8"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5AB3AECA"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3A456E79"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14ABF1CD"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2367F0C9" w14:textId="77777777" w:rsidR="00DA3B5D" w:rsidRPr="00965DEF" w:rsidRDefault="00DA3B5D" w:rsidP="001C5978">
      <w:pPr>
        <w:pStyle w:val="GvdeMetni"/>
        <w:spacing w:before="1"/>
        <w:rPr>
          <w:rFonts w:ascii="Times New Roman" w:hAnsi="Times New Roman" w:cs="Times New Roman"/>
          <w:b/>
          <w:noProof/>
          <w:color w:val="000000" w:themeColor="text1"/>
        </w:rPr>
      </w:pPr>
    </w:p>
    <w:p w14:paraId="658D020B" w14:textId="51064137" w:rsidR="001C5978" w:rsidRPr="00965DEF" w:rsidRDefault="001C5978" w:rsidP="001C5978">
      <w:pPr>
        <w:pStyle w:val="GvdeMetni"/>
        <w:spacing w:before="1"/>
        <w:rPr>
          <w:rFonts w:ascii="Times New Roman" w:hAnsi="Times New Roman" w:cs="Times New Roman"/>
          <w:b/>
          <w:noProof/>
          <w:color w:val="000000" w:themeColor="text1"/>
        </w:rPr>
      </w:pPr>
    </w:p>
    <w:p w14:paraId="6D945495" w14:textId="4AA28728" w:rsidR="001C5978" w:rsidRPr="00965DEF" w:rsidRDefault="00E86CAB" w:rsidP="001C5978">
      <w:pPr>
        <w:pStyle w:val="GvdeMetni"/>
        <w:spacing w:before="1"/>
        <w:rPr>
          <w:rFonts w:ascii="Times New Roman" w:hAnsi="Times New Roman" w:cs="Times New Roman"/>
          <w:b/>
          <w:noProof/>
          <w:color w:val="000000" w:themeColor="text1"/>
        </w:rPr>
      </w:pPr>
      <w:r w:rsidRPr="00965DEF">
        <w:rPr>
          <w:rFonts w:ascii="Times New Roman" w:hAnsi="Times New Roman" w:cs="Times New Roman"/>
          <w:noProof/>
          <w:color w:val="000000" w:themeColor="text1"/>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0552EC" w:rsidRPr="006374FD" w:rsidRDefault="000552E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2A23E48D" w:rsidR="000552EC" w:rsidRDefault="000552EC"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Kurum kültürü</w:t>
                            </w:r>
                          </w:p>
                          <w:p w14:paraId="51DDBB56"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Açıklık ve şeffaflık</w:t>
                            </w:r>
                          </w:p>
                          <w:p w14:paraId="4268A8C9"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Adalet ve eşitlik</w:t>
                            </w:r>
                          </w:p>
                          <w:p w14:paraId="441FF8FE"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İstikrar ve tutarlık</w:t>
                            </w:r>
                          </w:p>
                          <w:p w14:paraId="199FF72D"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Güvenirlik</w:t>
                            </w:r>
                          </w:p>
                          <w:p w14:paraId="28DA3717"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Ekip ruhu ve katılımcılık</w:t>
                            </w:r>
                          </w:p>
                          <w:p w14:paraId="56803A9B"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Kaliteli hizmet</w:t>
                            </w:r>
                          </w:p>
                          <w:p w14:paraId="10553091"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Sürekli eğitim ve gelişim</w:t>
                            </w:r>
                          </w:p>
                          <w:p w14:paraId="2F34DF80"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İnsana ve çevreye saygı</w:t>
                            </w:r>
                          </w:p>
                          <w:p w14:paraId="3E03ABFF" w14:textId="7BB23A93"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Kurum kültürü</w:t>
                            </w:r>
                          </w:p>
                          <w:p w14:paraId="1F89C28E" w14:textId="77777777" w:rsidR="000552EC" w:rsidRPr="005571CE" w:rsidRDefault="000552EC"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0552EC" w:rsidRPr="006374FD" w:rsidRDefault="000552E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2A23E48D" w:rsidR="000552EC" w:rsidRDefault="000552EC"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Kurum kültürü</w:t>
                      </w:r>
                    </w:p>
                    <w:p w14:paraId="51DDBB56"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Açıklık ve şeffaflık</w:t>
                      </w:r>
                    </w:p>
                    <w:p w14:paraId="4268A8C9"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Adalet ve eşitlik</w:t>
                      </w:r>
                    </w:p>
                    <w:p w14:paraId="441FF8FE"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İstikrar ve tutarlık</w:t>
                      </w:r>
                    </w:p>
                    <w:p w14:paraId="199FF72D"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Güvenirlik</w:t>
                      </w:r>
                    </w:p>
                    <w:p w14:paraId="28DA3717"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Ekip ruhu ve katılımcılık</w:t>
                      </w:r>
                    </w:p>
                    <w:p w14:paraId="56803A9B"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Kaliteli hizmet</w:t>
                      </w:r>
                    </w:p>
                    <w:p w14:paraId="10553091"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Sürekli eğitim ve gelişim</w:t>
                      </w:r>
                    </w:p>
                    <w:p w14:paraId="2F34DF80" w14:textId="77777777"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İnsana ve çevreye saygı</w:t>
                      </w:r>
                    </w:p>
                    <w:p w14:paraId="3E03ABFF" w14:textId="7BB23A93" w:rsidR="000552EC" w:rsidRPr="0033479E" w:rsidRDefault="000552EC" w:rsidP="0033479E">
                      <w:pPr>
                        <w:pStyle w:val="AralkYok"/>
                        <w:numPr>
                          <w:ilvl w:val="0"/>
                          <w:numId w:val="30"/>
                        </w:numPr>
                        <w:spacing w:line="360" w:lineRule="auto"/>
                        <w:rPr>
                          <w:rFonts w:ascii="Monotype Corsiva" w:eastAsia="AGaramondPro-Regular" w:hAnsi="Monotype Corsiva"/>
                          <w:sz w:val="28"/>
                          <w:szCs w:val="28"/>
                        </w:rPr>
                      </w:pPr>
                      <w:r w:rsidRPr="0033479E">
                        <w:rPr>
                          <w:rFonts w:ascii="Monotype Corsiva" w:eastAsia="AGaramondPro-Regular" w:hAnsi="Monotype Corsiva"/>
                          <w:sz w:val="28"/>
                          <w:szCs w:val="28"/>
                        </w:rPr>
                        <w:t>Kurum kültürü</w:t>
                      </w:r>
                    </w:p>
                    <w:p w14:paraId="1F89C28E" w14:textId="77777777" w:rsidR="000552EC" w:rsidRPr="005571CE" w:rsidRDefault="000552EC" w:rsidP="001C5978">
                      <w:pPr>
                        <w:rPr>
                          <w:sz w:val="24"/>
                          <w:szCs w:val="24"/>
                        </w:rPr>
                      </w:pPr>
                    </w:p>
                  </w:txbxContent>
                </v:textbox>
              </v:shape>
            </w:pict>
          </mc:Fallback>
        </mc:AlternateContent>
      </w:r>
    </w:p>
    <w:p w14:paraId="6E7DCA3E" w14:textId="48825277" w:rsidR="001C5978" w:rsidRPr="00965DEF" w:rsidRDefault="001C5978" w:rsidP="001C5978">
      <w:pPr>
        <w:pStyle w:val="GvdeMetni"/>
        <w:spacing w:before="1"/>
        <w:rPr>
          <w:rFonts w:ascii="Times New Roman" w:hAnsi="Times New Roman" w:cs="Times New Roman"/>
          <w:b/>
          <w:noProof/>
          <w:color w:val="000000" w:themeColor="text1"/>
        </w:rPr>
      </w:pPr>
    </w:p>
    <w:p w14:paraId="6AC49EF0"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1412451E"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1BF240FB"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37B38FB0"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7E9C16BE"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452185FD"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321E0444"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449677E0"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5B8197AD"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15A4B6BF"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6B036A44"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7D10AB56"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0389ED2B"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5D5C45E3"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37F2094E"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5B5BC821"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6B198F2C"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4E968E7C"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00E4FC80" w14:textId="77777777" w:rsidR="004D66C4" w:rsidRPr="00965DEF" w:rsidRDefault="004D66C4" w:rsidP="001C5978">
      <w:pPr>
        <w:pStyle w:val="GvdeMetni"/>
        <w:spacing w:before="1"/>
        <w:rPr>
          <w:rFonts w:ascii="Times New Roman" w:hAnsi="Times New Roman" w:cs="Times New Roman"/>
          <w:b/>
          <w:noProof/>
          <w:color w:val="000000" w:themeColor="text1"/>
        </w:rPr>
      </w:pPr>
    </w:p>
    <w:p w14:paraId="6BB7589E"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73CFA659"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587EE8D2" w14:textId="77D3B43C" w:rsidR="00335079" w:rsidRPr="00965DEF" w:rsidRDefault="00335079" w:rsidP="001C5978">
      <w:pPr>
        <w:pStyle w:val="GvdeMetni"/>
        <w:spacing w:before="1"/>
        <w:rPr>
          <w:rFonts w:ascii="Times New Roman" w:hAnsi="Times New Roman" w:cs="Times New Roman"/>
          <w:b/>
          <w:noProof/>
          <w:color w:val="000000" w:themeColor="text1"/>
        </w:rPr>
      </w:pPr>
    </w:p>
    <w:p w14:paraId="17B69749" w14:textId="77777777" w:rsidR="001C5978" w:rsidRPr="00965DEF" w:rsidRDefault="001C5978" w:rsidP="001C5978">
      <w:pPr>
        <w:pStyle w:val="GvdeMetni"/>
        <w:spacing w:before="1"/>
        <w:rPr>
          <w:rFonts w:ascii="Times New Roman" w:hAnsi="Times New Roman" w:cs="Times New Roman"/>
          <w:b/>
          <w:noProof/>
          <w:color w:val="000000" w:themeColor="text1"/>
        </w:rPr>
      </w:pPr>
    </w:p>
    <w:p w14:paraId="6657AA03" w14:textId="77777777" w:rsidR="009C21F4" w:rsidRPr="00965DEF" w:rsidRDefault="009C21F4" w:rsidP="009C21F4">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bookmarkStart w:id="13" w:name="_bookmark54"/>
      <w:bookmarkStart w:id="14" w:name="_bookmark56"/>
      <w:bookmarkStart w:id="15" w:name="_bookmark58"/>
      <w:bookmarkEnd w:id="13"/>
      <w:bookmarkEnd w:id="14"/>
      <w:bookmarkEnd w:id="15"/>
    </w:p>
    <w:p w14:paraId="6A864A39" w14:textId="77777777" w:rsidR="00E0703E" w:rsidRPr="00965DEF" w:rsidRDefault="00E0703E" w:rsidP="00E0703E">
      <w:pPr>
        <w:spacing w:before="67"/>
        <w:ind w:left="1850" w:right="1850"/>
        <w:jc w:val="center"/>
        <w:rPr>
          <w:i/>
          <w:color w:val="000000" w:themeColor="text1"/>
        </w:rPr>
      </w:pPr>
      <w:r w:rsidRPr="00965DEF">
        <w:rPr>
          <w:b/>
          <w:i/>
          <w:color w:val="000000" w:themeColor="text1"/>
          <w:w w:val="85"/>
        </w:rPr>
        <w:t>Tablo</w:t>
      </w:r>
      <w:r w:rsidRPr="00965DEF">
        <w:rPr>
          <w:b/>
          <w:i/>
          <w:color w:val="000000" w:themeColor="text1"/>
          <w:spacing w:val="8"/>
          <w:w w:val="85"/>
        </w:rPr>
        <w:t xml:space="preserve"> </w:t>
      </w:r>
      <w:r w:rsidRPr="00965DEF">
        <w:rPr>
          <w:b/>
          <w:i/>
          <w:color w:val="000000" w:themeColor="text1"/>
          <w:w w:val="85"/>
        </w:rPr>
        <w:t>15:</w:t>
      </w:r>
      <w:r w:rsidRPr="00965DEF">
        <w:rPr>
          <w:b/>
          <w:i/>
          <w:color w:val="000000" w:themeColor="text1"/>
          <w:spacing w:val="22"/>
          <w:w w:val="85"/>
        </w:rPr>
        <w:t xml:space="preserve"> </w:t>
      </w:r>
      <w:r w:rsidRPr="00965DEF">
        <w:rPr>
          <w:i/>
          <w:color w:val="000000" w:themeColor="text1"/>
          <w:w w:val="85"/>
        </w:rPr>
        <w:t>Amaç,</w:t>
      </w:r>
      <w:r w:rsidRPr="00965DEF">
        <w:rPr>
          <w:i/>
          <w:color w:val="000000" w:themeColor="text1"/>
          <w:spacing w:val="12"/>
          <w:w w:val="85"/>
        </w:rPr>
        <w:t xml:space="preserve"> </w:t>
      </w:r>
      <w:r w:rsidRPr="00965DEF">
        <w:rPr>
          <w:i/>
          <w:color w:val="000000" w:themeColor="text1"/>
          <w:w w:val="85"/>
        </w:rPr>
        <w:t>Hedef,</w:t>
      </w:r>
      <w:r w:rsidRPr="00965DEF">
        <w:rPr>
          <w:i/>
          <w:color w:val="000000" w:themeColor="text1"/>
          <w:spacing w:val="11"/>
          <w:w w:val="85"/>
        </w:rPr>
        <w:t xml:space="preserve"> </w:t>
      </w:r>
      <w:r w:rsidRPr="00965DEF">
        <w:rPr>
          <w:i/>
          <w:color w:val="000000" w:themeColor="text1"/>
          <w:w w:val="85"/>
        </w:rPr>
        <w:t>Gösterge</w:t>
      </w:r>
      <w:r w:rsidRPr="00965DEF">
        <w:rPr>
          <w:i/>
          <w:color w:val="000000" w:themeColor="text1"/>
          <w:spacing w:val="12"/>
          <w:w w:val="85"/>
        </w:rPr>
        <w:t xml:space="preserve"> </w:t>
      </w:r>
      <w:r w:rsidRPr="00965DEF">
        <w:rPr>
          <w:i/>
          <w:color w:val="000000" w:themeColor="text1"/>
          <w:w w:val="85"/>
        </w:rPr>
        <w:t>ve</w:t>
      </w:r>
      <w:r w:rsidRPr="00965DEF">
        <w:rPr>
          <w:i/>
          <w:color w:val="000000" w:themeColor="text1"/>
          <w:spacing w:val="12"/>
          <w:w w:val="85"/>
        </w:rPr>
        <w:t xml:space="preserve"> </w:t>
      </w:r>
      <w:r w:rsidRPr="00965DEF">
        <w:rPr>
          <w:i/>
          <w:color w:val="000000" w:themeColor="text1"/>
          <w:w w:val="85"/>
        </w:rPr>
        <w:t>Stratejilere</w:t>
      </w:r>
      <w:r w:rsidRPr="00965DEF">
        <w:rPr>
          <w:i/>
          <w:color w:val="000000" w:themeColor="text1"/>
          <w:spacing w:val="11"/>
          <w:w w:val="85"/>
        </w:rPr>
        <w:t xml:space="preserve"> </w:t>
      </w:r>
      <w:r w:rsidRPr="00965DEF">
        <w:rPr>
          <w:i/>
          <w:color w:val="000000" w:themeColor="text1"/>
          <w:w w:val="85"/>
        </w:rPr>
        <w:t>İlişkin</w:t>
      </w:r>
      <w:r w:rsidRPr="00965DEF">
        <w:rPr>
          <w:i/>
          <w:color w:val="000000" w:themeColor="text1"/>
          <w:spacing w:val="12"/>
          <w:w w:val="85"/>
        </w:rPr>
        <w:t xml:space="preserve"> </w:t>
      </w:r>
      <w:r w:rsidRPr="00965DEF">
        <w:rPr>
          <w:i/>
          <w:color w:val="000000" w:themeColor="text1"/>
          <w:w w:val="85"/>
        </w:rPr>
        <w:t>Kartlar</w:t>
      </w:r>
    </w:p>
    <w:p w14:paraId="3CDA5036" w14:textId="77777777" w:rsidR="00E0703E" w:rsidRPr="00965DEF" w:rsidRDefault="00E0703E" w:rsidP="00E0703E">
      <w:pPr>
        <w:pStyle w:val="GvdeMetni"/>
        <w:spacing w:before="6"/>
        <w:rPr>
          <w:i/>
          <w:color w:val="000000" w:themeColor="text1"/>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965DEF" w:rsidRPr="00965DEF" w14:paraId="2F76C199" w14:textId="77777777" w:rsidTr="00F41C41">
        <w:trPr>
          <w:trHeight w:val="1073"/>
        </w:trPr>
        <w:tc>
          <w:tcPr>
            <w:tcW w:w="2613" w:type="dxa"/>
            <w:gridSpan w:val="2"/>
            <w:tcBorders>
              <w:top w:val="nil"/>
              <w:left w:val="nil"/>
              <w:right w:val="nil"/>
            </w:tcBorders>
            <w:shd w:val="clear" w:color="auto" w:fill="08AFE5"/>
          </w:tcPr>
          <w:p w14:paraId="1E4409DA" w14:textId="77777777" w:rsidR="00E0703E" w:rsidRPr="00965DEF" w:rsidRDefault="00E0703E" w:rsidP="00F41C41">
            <w:pPr>
              <w:pStyle w:val="TableParagraph"/>
              <w:spacing w:before="3"/>
              <w:rPr>
                <w:i/>
                <w:color w:val="000000" w:themeColor="text1"/>
                <w:sz w:val="35"/>
              </w:rPr>
            </w:pPr>
          </w:p>
          <w:p w14:paraId="333AA8B1" w14:textId="77777777" w:rsidR="00E0703E" w:rsidRPr="00965DEF" w:rsidRDefault="00E0703E" w:rsidP="00F41C41">
            <w:pPr>
              <w:pStyle w:val="TableParagraph"/>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6C66667D" w14:textId="77777777" w:rsidR="00E0703E" w:rsidRPr="00965DEF" w:rsidRDefault="00E0703E" w:rsidP="00F41C41">
            <w:pPr>
              <w:pStyle w:val="TableParagraph"/>
              <w:spacing w:before="54" w:line="247" w:lineRule="auto"/>
              <w:ind w:left="56" w:right="51"/>
              <w:jc w:val="both"/>
              <w:rPr>
                <w:color w:val="000000" w:themeColor="text1"/>
                <w:sz w:val="20"/>
                <w:szCs w:val="20"/>
              </w:rPr>
            </w:pPr>
            <w:r w:rsidRPr="00965DEF">
              <w:rPr>
                <w:color w:val="000000" w:themeColor="text1"/>
                <w:w w:val="95"/>
                <w:sz w:val="20"/>
                <w:szCs w:val="20"/>
              </w:rPr>
              <w:t>Temel eğitimde</w:t>
            </w:r>
            <w:r w:rsidRPr="00965DEF">
              <w:rPr>
                <w:color w:val="000000" w:themeColor="text1"/>
                <w:sz w:val="20"/>
                <w:szCs w:val="20"/>
              </w:rPr>
              <w:t>, fırsat eşitliği ve erişimin sağlanmasıyla öğrencileri çağın gerektirdiği evrensel yeterliliklere sahip, millî ve manevi değerleri benimsemiş sağlıklı ve mutlu bireyler olarak yetiştirmektir.</w:t>
            </w:r>
          </w:p>
        </w:tc>
      </w:tr>
      <w:tr w:rsidR="00965DEF" w:rsidRPr="00965DEF" w14:paraId="38834E1F" w14:textId="77777777" w:rsidTr="00F41C41">
        <w:trPr>
          <w:trHeight w:val="592"/>
        </w:trPr>
        <w:tc>
          <w:tcPr>
            <w:tcW w:w="2613" w:type="dxa"/>
            <w:gridSpan w:val="2"/>
            <w:tcBorders>
              <w:left w:val="nil"/>
              <w:right w:val="nil"/>
            </w:tcBorders>
            <w:shd w:val="clear" w:color="auto" w:fill="08AFE5"/>
          </w:tcPr>
          <w:p w14:paraId="79EDCB8B" w14:textId="77777777" w:rsidR="00E0703E" w:rsidRPr="00965DEF" w:rsidRDefault="00E0703E" w:rsidP="00F41C41">
            <w:pPr>
              <w:pStyle w:val="TableParagraph"/>
              <w:spacing w:before="165"/>
              <w:ind w:left="61"/>
              <w:rPr>
                <w:b/>
                <w:color w:val="000000" w:themeColor="text1"/>
              </w:rPr>
            </w:pPr>
            <w:r w:rsidRPr="00965DEF">
              <w:rPr>
                <w:b/>
                <w:color w:val="000000" w:themeColor="text1"/>
                <w:w w:val="95"/>
              </w:rPr>
              <w:t>Hedef</w:t>
            </w:r>
            <w:r w:rsidRPr="00965DEF">
              <w:rPr>
                <w:b/>
                <w:color w:val="000000" w:themeColor="text1"/>
                <w:spacing w:val="-8"/>
                <w:w w:val="95"/>
              </w:rPr>
              <w:t xml:space="preserve"> </w:t>
            </w:r>
            <w:r w:rsidRPr="00965DEF">
              <w:rPr>
                <w:b/>
                <w:color w:val="000000" w:themeColor="text1"/>
                <w:w w:val="95"/>
              </w:rPr>
              <w:t>1.1</w:t>
            </w:r>
          </w:p>
        </w:tc>
        <w:tc>
          <w:tcPr>
            <w:tcW w:w="6748" w:type="dxa"/>
            <w:gridSpan w:val="7"/>
            <w:tcBorders>
              <w:top w:val="single" w:sz="4" w:space="0" w:color="08AFE5"/>
              <w:left w:val="nil"/>
              <w:bottom w:val="single" w:sz="4" w:space="0" w:color="08AFE5"/>
              <w:right w:val="single" w:sz="4" w:space="0" w:color="08AFE5"/>
            </w:tcBorders>
          </w:tcPr>
          <w:p w14:paraId="32A67FD8" w14:textId="77777777" w:rsidR="00E0703E" w:rsidRPr="00965DEF" w:rsidRDefault="00E0703E" w:rsidP="00F41C41">
            <w:pPr>
              <w:pStyle w:val="TableParagraph"/>
              <w:spacing w:before="57" w:line="249" w:lineRule="auto"/>
              <w:ind w:left="56"/>
              <w:rPr>
                <w:color w:val="000000" w:themeColor="text1"/>
                <w:sz w:val="20"/>
                <w:szCs w:val="20"/>
              </w:rPr>
            </w:pPr>
            <w:r w:rsidRPr="00965DEF">
              <w:rPr>
                <w:color w:val="000000" w:themeColor="text1"/>
                <w:sz w:val="20"/>
                <w:szCs w:val="20"/>
              </w:rPr>
              <w:t>Temel eğitimde fırsat eşitliğini sağlamak ve eğitime erişimi artırmak için çeşitli iyileştirmeler hayata geçirilecektir</w:t>
            </w:r>
          </w:p>
        </w:tc>
      </w:tr>
      <w:tr w:rsidR="00965DEF" w:rsidRPr="00965DEF" w14:paraId="081A9241" w14:textId="77777777" w:rsidTr="00F41C41">
        <w:trPr>
          <w:trHeight w:val="845"/>
        </w:trPr>
        <w:tc>
          <w:tcPr>
            <w:tcW w:w="2613" w:type="dxa"/>
            <w:gridSpan w:val="2"/>
            <w:tcBorders>
              <w:left w:val="nil"/>
              <w:right w:val="nil"/>
            </w:tcBorders>
            <w:shd w:val="clear" w:color="auto" w:fill="08AFE5"/>
          </w:tcPr>
          <w:p w14:paraId="2058CE22" w14:textId="77777777" w:rsidR="00E0703E" w:rsidRPr="00965DEF" w:rsidRDefault="00E0703E" w:rsidP="00F41C41">
            <w:pPr>
              <w:pStyle w:val="TableParagraph"/>
              <w:spacing w:before="182"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9E8C426" w14:textId="77777777" w:rsidR="00E0703E" w:rsidRPr="00965DEF" w:rsidRDefault="00E0703E" w:rsidP="00F41C41">
            <w:pPr>
              <w:pStyle w:val="TableParagraph"/>
              <w:spacing w:before="1"/>
              <w:rPr>
                <w:i/>
                <w:color w:val="000000" w:themeColor="text1"/>
                <w:sz w:val="26"/>
              </w:rPr>
            </w:pPr>
          </w:p>
          <w:p w14:paraId="41B99875" w14:textId="77777777" w:rsidR="00E0703E" w:rsidRPr="00965DEF" w:rsidRDefault="00E0703E" w:rsidP="00F41C41">
            <w:pPr>
              <w:pStyle w:val="TableParagraph"/>
              <w:spacing w:before="1"/>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965DEF" w:rsidRPr="00965DEF" w14:paraId="399D297F" w14:textId="77777777" w:rsidTr="00F41C41">
        <w:trPr>
          <w:trHeight w:val="605"/>
        </w:trPr>
        <w:tc>
          <w:tcPr>
            <w:tcW w:w="2613" w:type="dxa"/>
            <w:gridSpan w:val="2"/>
            <w:tcBorders>
              <w:left w:val="nil"/>
              <w:right w:val="nil"/>
            </w:tcBorders>
            <w:shd w:val="clear" w:color="auto" w:fill="08AFE5"/>
          </w:tcPr>
          <w:p w14:paraId="7E69819B" w14:textId="77777777" w:rsidR="00E0703E" w:rsidRPr="00965DEF" w:rsidRDefault="00E0703E" w:rsidP="00F41C41">
            <w:pPr>
              <w:pStyle w:val="TableParagraph"/>
              <w:spacing w:before="62"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309E07C7" w14:textId="77777777" w:rsidR="00E0703E" w:rsidRPr="00965DEF" w:rsidRDefault="00E0703E" w:rsidP="00F41C41">
            <w:pPr>
              <w:pStyle w:val="TableParagraph"/>
              <w:spacing w:before="181"/>
              <w:ind w:left="56"/>
              <w:rPr>
                <w:b/>
                <w:color w:val="000000" w:themeColor="text1"/>
                <w:sz w:val="20"/>
              </w:rPr>
            </w:pPr>
            <w:r w:rsidRPr="00965DEF">
              <w:rPr>
                <w:b/>
                <w:color w:val="000000" w:themeColor="text1"/>
                <w:w w:val="95"/>
                <w:sz w:val="20"/>
              </w:rPr>
              <w:t>Eğitime</w:t>
            </w:r>
            <w:r w:rsidRPr="00965DEF">
              <w:rPr>
                <w:b/>
                <w:color w:val="000000" w:themeColor="text1"/>
                <w:spacing w:val="-8"/>
                <w:w w:val="95"/>
                <w:sz w:val="20"/>
              </w:rPr>
              <w:t xml:space="preserve"> </w:t>
            </w:r>
            <w:r w:rsidRPr="00965DEF">
              <w:rPr>
                <w:b/>
                <w:color w:val="000000" w:themeColor="text1"/>
                <w:w w:val="95"/>
                <w:sz w:val="20"/>
              </w:rPr>
              <w:t>Erişim</w:t>
            </w:r>
            <w:r w:rsidRPr="00965DEF">
              <w:rPr>
                <w:b/>
                <w:color w:val="000000" w:themeColor="text1"/>
                <w:spacing w:val="-7"/>
                <w:w w:val="95"/>
                <w:sz w:val="20"/>
              </w:rPr>
              <w:t xml:space="preserve"> </w:t>
            </w:r>
            <w:r w:rsidRPr="00965DEF">
              <w:rPr>
                <w:b/>
                <w:color w:val="000000" w:themeColor="text1"/>
                <w:w w:val="95"/>
                <w:sz w:val="20"/>
              </w:rPr>
              <w:t>ve</w:t>
            </w:r>
            <w:r w:rsidRPr="00965DEF">
              <w:rPr>
                <w:b/>
                <w:color w:val="000000" w:themeColor="text1"/>
                <w:spacing w:val="-7"/>
                <w:w w:val="95"/>
                <w:sz w:val="20"/>
              </w:rPr>
              <w:t xml:space="preserve"> </w:t>
            </w:r>
            <w:r w:rsidRPr="00965DEF">
              <w:rPr>
                <w:b/>
                <w:color w:val="000000" w:themeColor="text1"/>
                <w:w w:val="95"/>
                <w:sz w:val="20"/>
              </w:rPr>
              <w:t>Fırsat</w:t>
            </w:r>
            <w:r w:rsidRPr="00965DEF">
              <w:rPr>
                <w:b/>
                <w:color w:val="000000" w:themeColor="text1"/>
                <w:spacing w:val="-7"/>
                <w:w w:val="95"/>
                <w:sz w:val="20"/>
              </w:rPr>
              <w:t xml:space="preserve"> </w:t>
            </w:r>
            <w:r w:rsidRPr="00965DEF">
              <w:rPr>
                <w:b/>
                <w:color w:val="000000" w:themeColor="text1"/>
                <w:w w:val="95"/>
                <w:sz w:val="20"/>
              </w:rPr>
              <w:t>Eşitliği</w:t>
            </w:r>
          </w:p>
        </w:tc>
      </w:tr>
      <w:tr w:rsidR="00965DEF" w:rsidRPr="00965DEF" w14:paraId="081D058C" w14:textId="77777777" w:rsidTr="00F41C41">
        <w:trPr>
          <w:trHeight w:val="1085"/>
        </w:trPr>
        <w:tc>
          <w:tcPr>
            <w:tcW w:w="2613" w:type="dxa"/>
            <w:gridSpan w:val="2"/>
            <w:tcBorders>
              <w:left w:val="nil"/>
            </w:tcBorders>
            <w:shd w:val="clear" w:color="auto" w:fill="08AFE5"/>
          </w:tcPr>
          <w:p w14:paraId="5D4DBC8F" w14:textId="77777777" w:rsidR="00E0703E" w:rsidRPr="00965DEF" w:rsidRDefault="00E0703E" w:rsidP="00F41C41">
            <w:pPr>
              <w:pStyle w:val="TableParagraph"/>
              <w:spacing w:before="9"/>
              <w:rPr>
                <w:i/>
                <w:color w:val="000000" w:themeColor="text1"/>
                <w:sz w:val="35"/>
              </w:rPr>
            </w:pPr>
          </w:p>
          <w:p w14:paraId="0A47A879" w14:textId="77777777" w:rsidR="00E0703E" w:rsidRPr="00965DEF" w:rsidRDefault="00E0703E" w:rsidP="00F41C41">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7A16DA5C" w14:textId="77777777" w:rsidR="00E0703E" w:rsidRPr="00965DEF" w:rsidRDefault="00E0703E" w:rsidP="00F41C41">
            <w:pPr>
              <w:pStyle w:val="TableParagraph"/>
              <w:spacing w:before="182"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59C3E24C" w14:textId="77777777" w:rsidR="00E0703E" w:rsidRPr="00965DEF" w:rsidRDefault="00E0703E" w:rsidP="00F41C41">
            <w:pPr>
              <w:pStyle w:val="TableParagraph"/>
              <w:spacing w:before="62" w:line="228" w:lineRule="auto"/>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4ACD6695" w14:textId="77777777" w:rsidR="00E0703E" w:rsidRPr="00965DEF" w:rsidRDefault="00E0703E" w:rsidP="00F41C41">
            <w:pPr>
              <w:pStyle w:val="TableParagraph"/>
              <w:spacing w:before="9"/>
              <w:rPr>
                <w:i/>
                <w:color w:val="000000" w:themeColor="text1"/>
                <w:sz w:val="35"/>
              </w:rPr>
            </w:pPr>
          </w:p>
          <w:p w14:paraId="44E54E53" w14:textId="77777777" w:rsidR="00E0703E" w:rsidRPr="00965DEF" w:rsidRDefault="00E0703E" w:rsidP="00F41C41">
            <w:pPr>
              <w:pStyle w:val="TableParagraph"/>
              <w:spacing w:before="1"/>
              <w:ind w:left="252"/>
              <w:rPr>
                <w:b/>
                <w:color w:val="000000" w:themeColor="text1"/>
              </w:rPr>
            </w:pPr>
            <w:r w:rsidRPr="00965DEF">
              <w:rPr>
                <w:b/>
                <w:color w:val="000000" w:themeColor="text1"/>
              </w:rPr>
              <w:t>2024</w:t>
            </w:r>
          </w:p>
        </w:tc>
        <w:tc>
          <w:tcPr>
            <w:tcW w:w="964" w:type="dxa"/>
            <w:tcBorders>
              <w:top w:val="nil"/>
              <w:bottom w:val="nil"/>
            </w:tcBorders>
            <w:shd w:val="clear" w:color="auto" w:fill="08AFE5"/>
          </w:tcPr>
          <w:p w14:paraId="2BFAAB15" w14:textId="77777777" w:rsidR="00E0703E" w:rsidRPr="00965DEF" w:rsidRDefault="00E0703E" w:rsidP="00F41C41">
            <w:pPr>
              <w:pStyle w:val="TableParagraph"/>
              <w:spacing w:before="9"/>
              <w:rPr>
                <w:i/>
                <w:color w:val="000000" w:themeColor="text1"/>
                <w:sz w:val="35"/>
              </w:rPr>
            </w:pPr>
          </w:p>
          <w:p w14:paraId="4A8211CE" w14:textId="77777777" w:rsidR="00E0703E" w:rsidRPr="00965DEF" w:rsidRDefault="00E0703E" w:rsidP="00F41C41">
            <w:pPr>
              <w:pStyle w:val="TableParagraph"/>
              <w:spacing w:before="1"/>
              <w:ind w:left="252"/>
              <w:rPr>
                <w:b/>
                <w:color w:val="000000" w:themeColor="text1"/>
              </w:rPr>
            </w:pPr>
            <w:r w:rsidRPr="00965DEF">
              <w:rPr>
                <w:b/>
                <w:color w:val="000000" w:themeColor="text1"/>
              </w:rPr>
              <w:t>2025</w:t>
            </w:r>
          </w:p>
        </w:tc>
        <w:tc>
          <w:tcPr>
            <w:tcW w:w="964" w:type="dxa"/>
            <w:tcBorders>
              <w:top w:val="nil"/>
              <w:bottom w:val="nil"/>
            </w:tcBorders>
            <w:shd w:val="clear" w:color="auto" w:fill="08AFE5"/>
          </w:tcPr>
          <w:p w14:paraId="7AF1E91E" w14:textId="77777777" w:rsidR="00E0703E" w:rsidRPr="00965DEF" w:rsidRDefault="00E0703E" w:rsidP="00F41C41">
            <w:pPr>
              <w:pStyle w:val="TableParagraph"/>
              <w:spacing w:before="9"/>
              <w:rPr>
                <w:i/>
                <w:color w:val="000000" w:themeColor="text1"/>
                <w:sz w:val="35"/>
              </w:rPr>
            </w:pPr>
          </w:p>
          <w:p w14:paraId="2D892992" w14:textId="77777777" w:rsidR="00E0703E" w:rsidRPr="00965DEF" w:rsidRDefault="00E0703E" w:rsidP="00F41C41">
            <w:pPr>
              <w:pStyle w:val="TableParagraph"/>
              <w:spacing w:before="1"/>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020CA1AE" w14:textId="77777777" w:rsidR="00E0703E" w:rsidRPr="00965DEF" w:rsidRDefault="00E0703E" w:rsidP="00F41C41">
            <w:pPr>
              <w:pStyle w:val="TableParagraph"/>
              <w:spacing w:before="9"/>
              <w:rPr>
                <w:i/>
                <w:color w:val="000000" w:themeColor="text1"/>
                <w:sz w:val="35"/>
              </w:rPr>
            </w:pPr>
          </w:p>
          <w:p w14:paraId="39A3494F" w14:textId="77777777" w:rsidR="00E0703E" w:rsidRPr="00965DEF" w:rsidRDefault="00E0703E" w:rsidP="00F41C41">
            <w:pPr>
              <w:pStyle w:val="TableParagraph"/>
              <w:spacing w:before="1"/>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48401EE9" w14:textId="77777777" w:rsidR="00E0703E" w:rsidRPr="00965DEF" w:rsidRDefault="00E0703E" w:rsidP="00F41C41">
            <w:pPr>
              <w:pStyle w:val="TableParagraph"/>
              <w:spacing w:before="9"/>
              <w:rPr>
                <w:i/>
                <w:color w:val="000000" w:themeColor="text1"/>
                <w:sz w:val="35"/>
              </w:rPr>
            </w:pPr>
          </w:p>
          <w:p w14:paraId="5EEEBEDD" w14:textId="77777777" w:rsidR="00E0703E" w:rsidRPr="00965DEF" w:rsidRDefault="00E0703E" w:rsidP="00F41C41">
            <w:pPr>
              <w:pStyle w:val="TableParagraph"/>
              <w:spacing w:before="1"/>
              <w:ind w:right="257"/>
              <w:jc w:val="right"/>
              <w:rPr>
                <w:b/>
                <w:color w:val="000000" w:themeColor="text1"/>
              </w:rPr>
            </w:pPr>
            <w:r w:rsidRPr="00965DEF">
              <w:rPr>
                <w:b/>
                <w:color w:val="000000" w:themeColor="text1"/>
              </w:rPr>
              <w:t>2028</w:t>
            </w:r>
          </w:p>
        </w:tc>
      </w:tr>
      <w:tr w:rsidR="00965DEF" w:rsidRPr="00965DEF" w14:paraId="32652724" w14:textId="77777777" w:rsidTr="00F41C41">
        <w:trPr>
          <w:trHeight w:val="670"/>
        </w:trPr>
        <w:tc>
          <w:tcPr>
            <w:tcW w:w="1309" w:type="dxa"/>
            <w:vMerge w:val="restart"/>
            <w:tcBorders>
              <w:left w:val="nil"/>
            </w:tcBorders>
            <w:shd w:val="clear" w:color="auto" w:fill="08AFE5"/>
          </w:tcPr>
          <w:p w14:paraId="5C6A767E" w14:textId="77777777" w:rsidR="00E0703E" w:rsidRPr="00965DEF" w:rsidRDefault="00E0703E" w:rsidP="00F41C41">
            <w:pPr>
              <w:pStyle w:val="TableParagraph"/>
              <w:spacing w:before="172" w:line="246" w:lineRule="exact"/>
              <w:ind w:left="61"/>
              <w:rPr>
                <w:b/>
                <w:color w:val="000000" w:themeColor="text1"/>
              </w:rPr>
            </w:pPr>
            <w:r w:rsidRPr="00965DEF">
              <w:rPr>
                <w:b/>
                <w:color w:val="000000" w:themeColor="text1"/>
              </w:rPr>
              <w:t>PG-1.1.1</w:t>
            </w:r>
          </w:p>
          <w:p w14:paraId="7B50A72C" w14:textId="77777777" w:rsidR="00E0703E" w:rsidRPr="00965DEF" w:rsidRDefault="00E0703E" w:rsidP="00F41C41">
            <w:pPr>
              <w:pStyle w:val="TableParagraph"/>
              <w:spacing w:before="4" w:line="228" w:lineRule="auto"/>
              <w:ind w:left="61" w:right="57"/>
              <w:rPr>
                <w:b/>
                <w:color w:val="000000" w:themeColor="text1"/>
              </w:rPr>
            </w:pPr>
            <w:r w:rsidRPr="00965DEF">
              <w:rPr>
                <w:b/>
                <w:color w:val="000000" w:themeColor="text1"/>
              </w:rPr>
              <w:t>Temel</w:t>
            </w:r>
            <w:r w:rsidRPr="00965DEF">
              <w:rPr>
                <w:b/>
                <w:color w:val="000000" w:themeColor="text1"/>
                <w:spacing w:val="1"/>
              </w:rPr>
              <w:t xml:space="preserve"> </w:t>
            </w:r>
            <w:r w:rsidRPr="00965DEF">
              <w:rPr>
                <w:b/>
                <w:color w:val="000000" w:themeColor="text1"/>
              </w:rPr>
              <w:t>eğitimde</w:t>
            </w:r>
            <w:r w:rsidRPr="00965DEF">
              <w:rPr>
                <w:b/>
                <w:color w:val="000000" w:themeColor="text1"/>
                <w:spacing w:val="1"/>
              </w:rPr>
              <w:t xml:space="preserve"> </w:t>
            </w:r>
            <w:r w:rsidRPr="00965DEF">
              <w:rPr>
                <w:b/>
                <w:color w:val="000000" w:themeColor="text1"/>
              </w:rPr>
              <w:t>okullaşma</w:t>
            </w:r>
            <w:r w:rsidRPr="00965DEF">
              <w:rPr>
                <w:b/>
                <w:color w:val="000000" w:themeColor="text1"/>
                <w:spacing w:val="1"/>
              </w:rPr>
              <w:t xml:space="preserve"> </w:t>
            </w:r>
            <w:r w:rsidRPr="00965DEF">
              <w:rPr>
                <w:b/>
                <w:color w:val="000000" w:themeColor="text1"/>
                <w:w w:val="90"/>
              </w:rPr>
              <w:t>oranı (%)</w:t>
            </w:r>
            <w:r w:rsidRPr="00965DEF">
              <w:rPr>
                <w:b/>
                <w:color w:val="000000" w:themeColor="text1"/>
                <w:spacing w:val="1"/>
                <w:w w:val="90"/>
              </w:rPr>
              <w:t xml:space="preserve"> </w:t>
            </w:r>
            <w:r w:rsidRPr="00965DEF">
              <w:rPr>
                <w:b/>
                <w:color w:val="000000" w:themeColor="text1"/>
                <w:w w:val="90"/>
              </w:rPr>
              <w:t>(Yaş</w:t>
            </w:r>
            <w:r w:rsidRPr="00965DEF">
              <w:rPr>
                <w:b/>
                <w:color w:val="000000" w:themeColor="text1"/>
                <w:spacing w:val="-5"/>
                <w:w w:val="90"/>
              </w:rPr>
              <w:t xml:space="preserve"> </w:t>
            </w:r>
            <w:r w:rsidRPr="00965DEF">
              <w:rPr>
                <w:b/>
                <w:color w:val="000000" w:themeColor="text1"/>
                <w:w w:val="90"/>
              </w:rPr>
              <w:t>Grubu)</w:t>
            </w:r>
          </w:p>
        </w:tc>
        <w:tc>
          <w:tcPr>
            <w:tcW w:w="1304" w:type="dxa"/>
            <w:tcBorders>
              <w:right w:val="nil"/>
            </w:tcBorders>
            <w:shd w:val="clear" w:color="auto" w:fill="08AFE5"/>
          </w:tcPr>
          <w:p w14:paraId="602A364C" w14:textId="77777777" w:rsidR="00E0703E" w:rsidRPr="00965DEF" w:rsidRDefault="00E0703E" w:rsidP="00F41C41">
            <w:pPr>
              <w:pStyle w:val="TableParagraph"/>
              <w:spacing w:before="205"/>
              <w:ind w:left="51"/>
              <w:rPr>
                <w:b/>
                <w:color w:val="000000" w:themeColor="text1"/>
              </w:rPr>
            </w:pPr>
            <w:r w:rsidRPr="00965DEF">
              <w:rPr>
                <w:b/>
                <w:color w:val="000000" w:themeColor="text1"/>
                <w:spacing w:val="-1"/>
                <w:w w:val="90"/>
              </w:rPr>
              <w:t>6-9</w:t>
            </w:r>
            <w:r w:rsidRPr="00965DEF">
              <w:rPr>
                <w:b/>
                <w:color w:val="000000" w:themeColor="text1"/>
                <w:spacing w:val="-11"/>
                <w:w w:val="90"/>
              </w:rPr>
              <w:t xml:space="preserve"> </w:t>
            </w:r>
            <w:r w:rsidRPr="00965DEF">
              <w:rPr>
                <w:b/>
                <w:color w:val="000000" w:themeColor="text1"/>
                <w:spacing w:val="-1"/>
                <w:w w:val="90"/>
              </w:rPr>
              <w:t>Yaş</w:t>
            </w:r>
          </w:p>
        </w:tc>
        <w:tc>
          <w:tcPr>
            <w:tcW w:w="964" w:type="dxa"/>
            <w:tcBorders>
              <w:top w:val="nil"/>
              <w:left w:val="nil"/>
              <w:bottom w:val="single" w:sz="4" w:space="0" w:color="08AFE5"/>
              <w:right w:val="single" w:sz="4" w:space="0" w:color="08AFE5"/>
            </w:tcBorders>
          </w:tcPr>
          <w:p w14:paraId="4E71F06E" w14:textId="77777777" w:rsidR="00E0703E" w:rsidRPr="00965DEF" w:rsidRDefault="00E0703E" w:rsidP="00F41C41">
            <w:pPr>
              <w:pStyle w:val="TableParagraph"/>
              <w:spacing w:before="9"/>
              <w:rPr>
                <w:i/>
                <w:color w:val="000000" w:themeColor="text1"/>
                <w:sz w:val="18"/>
              </w:rPr>
            </w:pPr>
          </w:p>
          <w:p w14:paraId="0421783E" w14:textId="1AC6DCC8" w:rsidR="00E0703E" w:rsidRPr="00965DEF" w:rsidRDefault="00297985" w:rsidP="00F41C41">
            <w:pPr>
              <w:pStyle w:val="TableParagraph"/>
              <w:ind w:right="380"/>
              <w:jc w:val="right"/>
              <w:rPr>
                <w:color w:val="000000" w:themeColor="text1"/>
                <w:sz w:val="20"/>
              </w:rPr>
            </w:pPr>
            <w:r>
              <w:rPr>
                <w:color w:val="000000" w:themeColor="text1"/>
                <w:sz w:val="20"/>
              </w:rPr>
              <w:t>40</w:t>
            </w:r>
          </w:p>
        </w:tc>
        <w:tc>
          <w:tcPr>
            <w:tcW w:w="964" w:type="dxa"/>
            <w:tcBorders>
              <w:top w:val="nil"/>
              <w:left w:val="single" w:sz="4" w:space="0" w:color="08AFE5"/>
              <w:bottom w:val="single" w:sz="4" w:space="0" w:color="08AFE5"/>
              <w:right w:val="single" w:sz="4" w:space="0" w:color="08AFE5"/>
            </w:tcBorders>
          </w:tcPr>
          <w:p w14:paraId="130E928E" w14:textId="514A2539" w:rsidR="00E0703E" w:rsidRPr="00965DEF" w:rsidRDefault="00297985" w:rsidP="00F41C41">
            <w:pPr>
              <w:pStyle w:val="TableParagraph"/>
              <w:ind w:left="131" w:right="131"/>
              <w:jc w:val="center"/>
              <w:rPr>
                <w:color w:val="000000" w:themeColor="text1"/>
                <w:sz w:val="20"/>
              </w:rPr>
            </w:pPr>
            <w:r>
              <w:rPr>
                <w:color w:val="000000" w:themeColor="text1"/>
                <w:sz w:val="20"/>
              </w:rPr>
              <w:t>70</w:t>
            </w:r>
          </w:p>
        </w:tc>
        <w:tc>
          <w:tcPr>
            <w:tcW w:w="964" w:type="dxa"/>
            <w:tcBorders>
              <w:top w:val="nil"/>
              <w:left w:val="single" w:sz="4" w:space="0" w:color="08AFE5"/>
              <w:bottom w:val="single" w:sz="4" w:space="0" w:color="08AFE5"/>
              <w:right w:val="single" w:sz="4" w:space="0" w:color="08AFE5"/>
            </w:tcBorders>
          </w:tcPr>
          <w:p w14:paraId="3119159F" w14:textId="6B424C1B" w:rsidR="00E0703E" w:rsidRPr="00965DEF" w:rsidRDefault="00297985" w:rsidP="00F41C41">
            <w:pPr>
              <w:pStyle w:val="TableParagraph"/>
              <w:ind w:left="131" w:right="132"/>
              <w:jc w:val="center"/>
              <w:rPr>
                <w:color w:val="000000" w:themeColor="text1"/>
                <w:sz w:val="20"/>
              </w:rPr>
            </w:pPr>
            <w:r>
              <w:rPr>
                <w:color w:val="000000" w:themeColor="text1"/>
                <w:sz w:val="20"/>
              </w:rPr>
              <w:t>75</w:t>
            </w:r>
          </w:p>
        </w:tc>
        <w:tc>
          <w:tcPr>
            <w:tcW w:w="964" w:type="dxa"/>
            <w:tcBorders>
              <w:top w:val="nil"/>
              <w:left w:val="single" w:sz="4" w:space="0" w:color="08AFE5"/>
              <w:bottom w:val="single" w:sz="4" w:space="0" w:color="08AFE5"/>
              <w:right w:val="single" w:sz="4" w:space="0" w:color="08AFE5"/>
            </w:tcBorders>
          </w:tcPr>
          <w:p w14:paraId="2A5F4BE8" w14:textId="2B55DA34" w:rsidR="00E0703E" w:rsidRPr="00965DEF" w:rsidRDefault="00297985" w:rsidP="00F41C41">
            <w:pPr>
              <w:pStyle w:val="TableParagraph"/>
              <w:ind w:left="131" w:right="132"/>
              <w:jc w:val="center"/>
              <w:rPr>
                <w:color w:val="000000" w:themeColor="text1"/>
                <w:sz w:val="20"/>
              </w:rPr>
            </w:pPr>
            <w:r>
              <w:rPr>
                <w:color w:val="000000" w:themeColor="text1"/>
                <w:sz w:val="20"/>
              </w:rPr>
              <w:t>80</w:t>
            </w:r>
          </w:p>
        </w:tc>
        <w:tc>
          <w:tcPr>
            <w:tcW w:w="964" w:type="dxa"/>
            <w:tcBorders>
              <w:top w:val="nil"/>
              <w:left w:val="single" w:sz="4" w:space="0" w:color="08AFE5"/>
              <w:bottom w:val="single" w:sz="4" w:space="0" w:color="08AFE5"/>
              <w:right w:val="single" w:sz="4" w:space="0" w:color="08AFE5"/>
            </w:tcBorders>
          </w:tcPr>
          <w:p w14:paraId="24EFC046" w14:textId="1FB67CDB" w:rsidR="00E0703E" w:rsidRPr="00965DEF" w:rsidRDefault="00297985" w:rsidP="00F41C41">
            <w:pPr>
              <w:pStyle w:val="TableParagraph"/>
              <w:ind w:left="131" w:right="131"/>
              <w:jc w:val="center"/>
              <w:rPr>
                <w:color w:val="000000" w:themeColor="text1"/>
                <w:sz w:val="20"/>
              </w:rPr>
            </w:pPr>
            <w:r>
              <w:rPr>
                <w:color w:val="000000" w:themeColor="text1"/>
                <w:sz w:val="20"/>
              </w:rPr>
              <w:t>85</w:t>
            </w:r>
          </w:p>
        </w:tc>
        <w:tc>
          <w:tcPr>
            <w:tcW w:w="964" w:type="dxa"/>
            <w:tcBorders>
              <w:top w:val="nil"/>
              <w:left w:val="single" w:sz="4" w:space="0" w:color="08AFE5"/>
              <w:bottom w:val="single" w:sz="4" w:space="0" w:color="08AFE5"/>
              <w:right w:val="single" w:sz="4" w:space="0" w:color="08AFE5"/>
            </w:tcBorders>
          </w:tcPr>
          <w:p w14:paraId="1CB011BA" w14:textId="09E025AF" w:rsidR="00E0703E" w:rsidRPr="00965DEF" w:rsidRDefault="00297985" w:rsidP="00F41C41">
            <w:pPr>
              <w:pStyle w:val="TableParagraph"/>
              <w:ind w:left="131" w:right="131"/>
              <w:jc w:val="center"/>
              <w:rPr>
                <w:color w:val="000000" w:themeColor="text1"/>
                <w:sz w:val="20"/>
              </w:rPr>
            </w:pPr>
            <w:r>
              <w:rPr>
                <w:color w:val="000000" w:themeColor="text1"/>
                <w:sz w:val="20"/>
              </w:rPr>
              <w:t>90</w:t>
            </w:r>
          </w:p>
        </w:tc>
        <w:tc>
          <w:tcPr>
            <w:tcW w:w="964" w:type="dxa"/>
            <w:tcBorders>
              <w:top w:val="nil"/>
              <w:left w:val="single" w:sz="4" w:space="0" w:color="08AFE5"/>
              <w:bottom w:val="single" w:sz="4" w:space="0" w:color="08AFE5"/>
              <w:right w:val="single" w:sz="4" w:space="0" w:color="08AFE5"/>
            </w:tcBorders>
          </w:tcPr>
          <w:p w14:paraId="29A4CD4F" w14:textId="77777777" w:rsidR="00E0703E" w:rsidRPr="00965DEF" w:rsidRDefault="00E0703E" w:rsidP="00F41C41">
            <w:pPr>
              <w:pStyle w:val="TableParagraph"/>
              <w:ind w:left="131" w:right="131"/>
              <w:jc w:val="center"/>
              <w:rPr>
                <w:color w:val="000000" w:themeColor="text1"/>
                <w:sz w:val="20"/>
              </w:rPr>
            </w:pPr>
            <w:r w:rsidRPr="00965DEF">
              <w:rPr>
                <w:color w:val="000000" w:themeColor="text1"/>
                <w:sz w:val="20"/>
              </w:rPr>
              <w:t>100</w:t>
            </w:r>
          </w:p>
        </w:tc>
      </w:tr>
      <w:tr w:rsidR="00965DEF" w:rsidRPr="00965DEF" w14:paraId="3DF3775F" w14:textId="77777777" w:rsidTr="00F41C41">
        <w:trPr>
          <w:trHeight w:val="1125"/>
        </w:trPr>
        <w:tc>
          <w:tcPr>
            <w:tcW w:w="1309" w:type="dxa"/>
            <w:vMerge/>
            <w:tcBorders>
              <w:top w:val="nil"/>
              <w:left w:val="nil"/>
            </w:tcBorders>
            <w:shd w:val="clear" w:color="auto" w:fill="08AFE5"/>
          </w:tcPr>
          <w:p w14:paraId="6D9B68F1" w14:textId="77777777" w:rsidR="00E0703E" w:rsidRPr="00965DEF" w:rsidRDefault="00E0703E" w:rsidP="00F41C41">
            <w:pPr>
              <w:rPr>
                <w:color w:val="000000" w:themeColor="text1"/>
                <w:sz w:val="2"/>
                <w:szCs w:val="2"/>
              </w:rPr>
            </w:pPr>
          </w:p>
        </w:tc>
        <w:tc>
          <w:tcPr>
            <w:tcW w:w="1304" w:type="dxa"/>
            <w:tcBorders>
              <w:right w:val="nil"/>
            </w:tcBorders>
            <w:shd w:val="clear" w:color="auto" w:fill="08AFE5"/>
          </w:tcPr>
          <w:p w14:paraId="7E15CFB9" w14:textId="77777777" w:rsidR="00E0703E" w:rsidRPr="00965DEF" w:rsidRDefault="00E0703E" w:rsidP="00F41C41">
            <w:pPr>
              <w:pStyle w:val="TableParagraph"/>
              <w:spacing w:before="6"/>
              <w:rPr>
                <w:i/>
                <w:color w:val="000000" w:themeColor="text1"/>
                <w:sz w:val="37"/>
              </w:rPr>
            </w:pPr>
          </w:p>
          <w:p w14:paraId="25CED4E2" w14:textId="77777777" w:rsidR="00E0703E" w:rsidRPr="00965DEF" w:rsidRDefault="00E0703E" w:rsidP="00F41C41">
            <w:pPr>
              <w:pStyle w:val="TableParagraph"/>
              <w:ind w:left="51"/>
              <w:rPr>
                <w:b/>
                <w:color w:val="000000" w:themeColor="text1"/>
              </w:rPr>
            </w:pPr>
            <w:r w:rsidRPr="00965DEF">
              <w:rPr>
                <w:b/>
                <w:color w:val="000000" w:themeColor="text1"/>
                <w:w w:val="90"/>
              </w:rPr>
              <w:t>10-13</w:t>
            </w:r>
            <w:r w:rsidRPr="00965DEF">
              <w:rPr>
                <w:b/>
                <w:color w:val="000000" w:themeColor="text1"/>
                <w:spacing w:val="-4"/>
                <w:w w:val="90"/>
              </w:rPr>
              <w:t xml:space="preserve"> </w:t>
            </w:r>
            <w:r w:rsidRPr="00965DEF">
              <w:rPr>
                <w:b/>
                <w:color w:val="000000" w:themeColor="text1"/>
                <w:w w:val="90"/>
              </w:rPr>
              <w:t>Yaş</w:t>
            </w:r>
          </w:p>
        </w:tc>
        <w:tc>
          <w:tcPr>
            <w:tcW w:w="964" w:type="dxa"/>
            <w:tcBorders>
              <w:top w:val="single" w:sz="4" w:space="0" w:color="08AFE5"/>
              <w:left w:val="nil"/>
              <w:bottom w:val="single" w:sz="4" w:space="0" w:color="08AFE5"/>
              <w:right w:val="single" w:sz="4" w:space="0" w:color="08AFE5"/>
            </w:tcBorders>
          </w:tcPr>
          <w:p w14:paraId="0AC9B281" w14:textId="77777777" w:rsidR="00E0703E" w:rsidRPr="00965DEF" w:rsidRDefault="00E0703E" w:rsidP="00F41C41">
            <w:pPr>
              <w:pStyle w:val="TableParagraph"/>
              <w:rPr>
                <w:i/>
                <w:color w:val="000000" w:themeColor="text1"/>
                <w:sz w:val="24"/>
              </w:rPr>
            </w:pPr>
          </w:p>
          <w:p w14:paraId="76D1AE84" w14:textId="2F04DBB4" w:rsidR="00E0703E" w:rsidRPr="00965DEF" w:rsidRDefault="00DB5199" w:rsidP="00F41C41">
            <w:pPr>
              <w:pStyle w:val="TableParagraph"/>
              <w:spacing w:before="168"/>
              <w:ind w:right="380"/>
              <w:jc w:val="right"/>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6520EBDF" w14:textId="2E5BFC4B" w:rsidR="00E0703E" w:rsidRPr="00965DEF" w:rsidRDefault="00DB5199" w:rsidP="00F41C41">
            <w:pPr>
              <w:pStyle w:val="TableParagraph"/>
              <w:spacing w:before="168"/>
              <w:ind w:left="131" w:right="131"/>
              <w:jc w:val="center"/>
              <w:rPr>
                <w:color w:val="000000" w:themeColor="text1"/>
                <w:sz w:val="20"/>
              </w:rPr>
            </w:pPr>
            <w:r>
              <w:rPr>
                <w:color w:val="000000" w:themeColor="text1"/>
                <w:sz w:val="20"/>
              </w:rPr>
              <w:t>80</w:t>
            </w:r>
          </w:p>
        </w:tc>
        <w:tc>
          <w:tcPr>
            <w:tcW w:w="964" w:type="dxa"/>
            <w:tcBorders>
              <w:top w:val="single" w:sz="4" w:space="0" w:color="08AFE5"/>
              <w:left w:val="single" w:sz="4" w:space="0" w:color="08AFE5"/>
              <w:bottom w:val="single" w:sz="4" w:space="0" w:color="08AFE5"/>
              <w:right w:val="single" w:sz="4" w:space="0" w:color="08AFE5"/>
            </w:tcBorders>
          </w:tcPr>
          <w:p w14:paraId="3B05B5D6" w14:textId="5A2661DA" w:rsidR="00E0703E" w:rsidRPr="00965DEF" w:rsidRDefault="00DB5199" w:rsidP="00DB5199">
            <w:pPr>
              <w:pStyle w:val="TableParagraph"/>
              <w:spacing w:before="168"/>
              <w:ind w:left="131" w:right="132"/>
              <w:jc w:val="center"/>
              <w:rPr>
                <w:color w:val="000000" w:themeColor="text1"/>
                <w:sz w:val="20"/>
              </w:rPr>
            </w:pPr>
            <w:r>
              <w:rPr>
                <w:color w:val="000000" w:themeColor="text1"/>
                <w:sz w:val="20"/>
              </w:rPr>
              <w:t>85</w:t>
            </w:r>
          </w:p>
        </w:tc>
        <w:tc>
          <w:tcPr>
            <w:tcW w:w="964" w:type="dxa"/>
            <w:tcBorders>
              <w:top w:val="single" w:sz="4" w:space="0" w:color="08AFE5"/>
              <w:left w:val="single" w:sz="4" w:space="0" w:color="08AFE5"/>
              <w:bottom w:val="single" w:sz="4" w:space="0" w:color="08AFE5"/>
              <w:right w:val="single" w:sz="4" w:space="0" w:color="08AFE5"/>
            </w:tcBorders>
          </w:tcPr>
          <w:p w14:paraId="651D94D4" w14:textId="118DBAAD" w:rsidR="00E0703E" w:rsidRPr="00965DEF" w:rsidRDefault="00DB5199" w:rsidP="00F41C41">
            <w:pPr>
              <w:pStyle w:val="TableParagraph"/>
              <w:spacing w:before="168"/>
              <w:ind w:left="131" w:right="132"/>
              <w:jc w:val="center"/>
              <w:rPr>
                <w:color w:val="000000" w:themeColor="text1"/>
                <w:sz w:val="20"/>
              </w:rPr>
            </w:pPr>
            <w:r>
              <w:rPr>
                <w:color w:val="000000" w:themeColor="text1"/>
                <w:sz w:val="20"/>
              </w:rPr>
              <w:t>90</w:t>
            </w:r>
          </w:p>
        </w:tc>
        <w:tc>
          <w:tcPr>
            <w:tcW w:w="964" w:type="dxa"/>
            <w:tcBorders>
              <w:top w:val="single" w:sz="4" w:space="0" w:color="08AFE5"/>
              <w:left w:val="single" w:sz="4" w:space="0" w:color="08AFE5"/>
              <w:bottom w:val="single" w:sz="4" w:space="0" w:color="08AFE5"/>
              <w:right w:val="single" w:sz="4" w:space="0" w:color="08AFE5"/>
            </w:tcBorders>
          </w:tcPr>
          <w:p w14:paraId="3AE36ACC" w14:textId="5F52F0A9" w:rsidR="00E0703E" w:rsidRPr="00965DEF" w:rsidRDefault="00DB5199" w:rsidP="00F41C41">
            <w:pPr>
              <w:pStyle w:val="TableParagraph"/>
              <w:spacing w:before="168"/>
              <w:ind w:left="131" w:right="131"/>
              <w:jc w:val="center"/>
              <w:rPr>
                <w:color w:val="000000" w:themeColor="text1"/>
                <w:sz w:val="20"/>
              </w:rPr>
            </w:pPr>
            <w:r>
              <w:rPr>
                <w:color w:val="000000" w:themeColor="text1"/>
                <w:sz w:val="20"/>
              </w:rPr>
              <w:t>95</w:t>
            </w:r>
          </w:p>
        </w:tc>
        <w:tc>
          <w:tcPr>
            <w:tcW w:w="964" w:type="dxa"/>
            <w:tcBorders>
              <w:top w:val="single" w:sz="4" w:space="0" w:color="08AFE5"/>
              <w:left w:val="single" w:sz="4" w:space="0" w:color="08AFE5"/>
              <w:bottom w:val="single" w:sz="4" w:space="0" w:color="08AFE5"/>
              <w:right w:val="single" w:sz="4" w:space="0" w:color="08AFE5"/>
            </w:tcBorders>
          </w:tcPr>
          <w:p w14:paraId="4184EF86" w14:textId="77777777" w:rsidR="00E0703E" w:rsidRPr="00965DEF" w:rsidRDefault="00E0703E" w:rsidP="00F41C41">
            <w:pPr>
              <w:pStyle w:val="TableParagraph"/>
              <w:spacing w:before="168"/>
              <w:ind w:left="131" w:right="131"/>
              <w:jc w:val="center"/>
              <w:rPr>
                <w:color w:val="000000" w:themeColor="text1"/>
                <w:sz w:val="20"/>
              </w:rPr>
            </w:pPr>
            <w:r w:rsidRPr="00965DEF">
              <w:rPr>
                <w:color w:val="000000" w:themeColor="text1"/>
                <w:sz w:val="20"/>
              </w:rPr>
              <w:t>100</w:t>
            </w:r>
          </w:p>
        </w:tc>
        <w:tc>
          <w:tcPr>
            <w:tcW w:w="964" w:type="dxa"/>
            <w:tcBorders>
              <w:top w:val="single" w:sz="4" w:space="0" w:color="08AFE5"/>
              <w:left w:val="single" w:sz="4" w:space="0" w:color="08AFE5"/>
              <w:bottom w:val="single" w:sz="4" w:space="0" w:color="08AFE5"/>
              <w:right w:val="single" w:sz="4" w:space="0" w:color="08AFE5"/>
            </w:tcBorders>
          </w:tcPr>
          <w:p w14:paraId="23E5B23C" w14:textId="77777777" w:rsidR="00E0703E" w:rsidRPr="00965DEF" w:rsidRDefault="00E0703E" w:rsidP="00F41C41">
            <w:pPr>
              <w:pStyle w:val="TableParagraph"/>
              <w:spacing w:before="168"/>
              <w:ind w:left="131" w:right="131"/>
              <w:jc w:val="center"/>
              <w:rPr>
                <w:color w:val="000000" w:themeColor="text1"/>
                <w:sz w:val="20"/>
              </w:rPr>
            </w:pPr>
            <w:r w:rsidRPr="00965DEF">
              <w:rPr>
                <w:color w:val="000000" w:themeColor="text1"/>
                <w:sz w:val="20"/>
              </w:rPr>
              <w:t>100</w:t>
            </w:r>
          </w:p>
        </w:tc>
      </w:tr>
      <w:tr w:rsidR="00965DEF" w:rsidRPr="00965DEF" w14:paraId="280572A8" w14:textId="77777777" w:rsidTr="00F41C41">
        <w:trPr>
          <w:trHeight w:val="605"/>
        </w:trPr>
        <w:tc>
          <w:tcPr>
            <w:tcW w:w="1309" w:type="dxa"/>
            <w:vMerge w:val="restart"/>
            <w:tcBorders>
              <w:left w:val="nil"/>
              <w:bottom w:val="nil"/>
            </w:tcBorders>
            <w:shd w:val="clear" w:color="auto" w:fill="08AFE5"/>
          </w:tcPr>
          <w:p w14:paraId="2EDF50CC" w14:textId="77777777" w:rsidR="00E0703E" w:rsidRPr="00965DEF" w:rsidRDefault="00E0703E" w:rsidP="00F41C41">
            <w:pPr>
              <w:pStyle w:val="TableParagraph"/>
              <w:spacing w:before="52" w:line="246" w:lineRule="exact"/>
              <w:ind w:left="61"/>
              <w:rPr>
                <w:b/>
                <w:color w:val="000000" w:themeColor="text1"/>
              </w:rPr>
            </w:pPr>
            <w:r w:rsidRPr="00965DEF">
              <w:rPr>
                <w:b/>
                <w:color w:val="000000" w:themeColor="text1"/>
              </w:rPr>
              <w:t>PG-1.1.3</w:t>
            </w:r>
          </w:p>
          <w:p w14:paraId="482B810B" w14:textId="5D1DDBF2" w:rsidR="00E0703E" w:rsidRPr="00965DEF" w:rsidRDefault="00E0703E" w:rsidP="005952E5">
            <w:pPr>
              <w:pStyle w:val="TableParagraph"/>
              <w:spacing w:before="4" w:line="228" w:lineRule="auto"/>
              <w:ind w:left="61" w:right="57"/>
              <w:rPr>
                <w:b/>
                <w:color w:val="000000" w:themeColor="text1"/>
              </w:rPr>
            </w:pPr>
            <w:r w:rsidRPr="00965DEF">
              <w:rPr>
                <w:b/>
                <w:color w:val="000000" w:themeColor="text1"/>
                <w:spacing w:val="-1"/>
                <w:w w:val="95"/>
              </w:rPr>
              <w:t xml:space="preserve">Temel </w:t>
            </w:r>
            <w:r w:rsidRPr="00965DEF">
              <w:rPr>
                <w:b/>
                <w:color w:val="000000" w:themeColor="text1"/>
                <w:w w:val="95"/>
              </w:rPr>
              <w:t>eğitim</w:t>
            </w:r>
            <w:r w:rsidRPr="00965DEF">
              <w:rPr>
                <w:b/>
                <w:color w:val="000000" w:themeColor="text1"/>
                <w:spacing w:val="-50"/>
                <w:w w:val="95"/>
              </w:rPr>
              <w:t xml:space="preserve"> </w:t>
            </w:r>
            <w:r w:rsidRPr="00965DEF">
              <w:rPr>
                <w:b/>
                <w:color w:val="000000" w:themeColor="text1"/>
                <w:w w:val="95"/>
              </w:rPr>
              <w:t>kademesinde</w:t>
            </w:r>
            <w:r w:rsidRPr="00965DEF">
              <w:rPr>
                <w:b/>
                <w:color w:val="000000" w:themeColor="text1"/>
                <w:spacing w:val="-50"/>
                <w:w w:val="95"/>
              </w:rPr>
              <w:t xml:space="preserve"> </w:t>
            </w:r>
            <w:r w:rsidRPr="00965DEF">
              <w:rPr>
                <w:b/>
                <w:color w:val="000000" w:themeColor="text1"/>
              </w:rPr>
              <w:t>okullarda</w:t>
            </w:r>
            <w:r w:rsidRPr="00965DEF">
              <w:rPr>
                <w:b/>
                <w:color w:val="000000" w:themeColor="text1"/>
                <w:spacing w:val="1"/>
              </w:rPr>
              <w:t xml:space="preserve"> </w:t>
            </w:r>
            <w:r w:rsidRPr="00965DEF">
              <w:rPr>
                <w:b/>
                <w:color w:val="000000" w:themeColor="text1"/>
              </w:rPr>
              <w:t>öğrenim</w:t>
            </w:r>
            <w:r w:rsidRPr="00965DEF">
              <w:rPr>
                <w:b/>
                <w:color w:val="000000" w:themeColor="text1"/>
                <w:spacing w:val="1"/>
              </w:rPr>
              <w:t xml:space="preserve"> </w:t>
            </w:r>
            <w:r w:rsidRPr="00965DEF">
              <w:rPr>
                <w:b/>
                <w:color w:val="000000" w:themeColor="text1"/>
              </w:rPr>
              <w:t>gören</w:t>
            </w:r>
            <w:r w:rsidRPr="00965DEF">
              <w:rPr>
                <w:b/>
                <w:color w:val="000000" w:themeColor="text1"/>
                <w:spacing w:val="1"/>
              </w:rPr>
              <w:t xml:space="preserve"> </w:t>
            </w:r>
            <w:r w:rsidRPr="00965DEF">
              <w:rPr>
                <w:b/>
                <w:color w:val="000000" w:themeColor="text1"/>
                <w:spacing w:val="-2"/>
                <w:w w:val="95"/>
              </w:rPr>
              <w:t xml:space="preserve">öğrenci </w:t>
            </w:r>
            <w:r w:rsidRPr="00965DEF">
              <w:rPr>
                <w:b/>
                <w:color w:val="000000" w:themeColor="text1"/>
                <w:spacing w:val="-1"/>
                <w:w w:val="95"/>
              </w:rPr>
              <w:t>oranı</w:t>
            </w:r>
            <w:r w:rsidRPr="00965DEF">
              <w:rPr>
                <w:b/>
                <w:color w:val="000000" w:themeColor="text1"/>
                <w:spacing w:val="-50"/>
                <w:w w:val="95"/>
              </w:rPr>
              <w:t xml:space="preserve"> </w:t>
            </w:r>
            <w:r w:rsidRPr="00965DEF">
              <w:rPr>
                <w:b/>
                <w:color w:val="000000" w:themeColor="text1"/>
              </w:rPr>
              <w:t>(%)</w:t>
            </w:r>
          </w:p>
        </w:tc>
        <w:tc>
          <w:tcPr>
            <w:tcW w:w="1304" w:type="dxa"/>
            <w:tcBorders>
              <w:right w:val="nil"/>
            </w:tcBorders>
            <w:shd w:val="clear" w:color="auto" w:fill="08AFE5"/>
          </w:tcPr>
          <w:p w14:paraId="48026228" w14:textId="77777777" w:rsidR="00E0703E" w:rsidRPr="00965DEF" w:rsidRDefault="00E0703E" w:rsidP="00F41C41">
            <w:pPr>
              <w:pStyle w:val="TableParagraph"/>
              <w:spacing w:before="172"/>
              <w:ind w:left="51"/>
              <w:rPr>
                <w:b/>
                <w:color w:val="000000" w:themeColor="text1"/>
              </w:rPr>
            </w:pPr>
            <w:r w:rsidRPr="00965DEF">
              <w:rPr>
                <w:b/>
                <w:color w:val="000000" w:themeColor="text1"/>
                <w:w w:val="95"/>
              </w:rPr>
              <w:t>Okul</w:t>
            </w:r>
            <w:r w:rsidRPr="00965DEF">
              <w:rPr>
                <w:b/>
                <w:color w:val="000000" w:themeColor="text1"/>
                <w:spacing w:val="-13"/>
                <w:w w:val="95"/>
              </w:rPr>
              <w:t xml:space="preserve"> </w:t>
            </w:r>
            <w:r w:rsidRPr="00965DEF">
              <w:rPr>
                <w:b/>
                <w:color w:val="000000" w:themeColor="text1"/>
                <w:w w:val="95"/>
              </w:rPr>
              <w:t>Öncesi</w:t>
            </w:r>
          </w:p>
        </w:tc>
        <w:tc>
          <w:tcPr>
            <w:tcW w:w="964" w:type="dxa"/>
            <w:tcBorders>
              <w:top w:val="single" w:sz="4" w:space="0" w:color="08AFE5"/>
              <w:left w:val="nil"/>
              <w:bottom w:val="single" w:sz="4" w:space="0" w:color="08AFE5"/>
              <w:right w:val="single" w:sz="4" w:space="0" w:color="08AFE5"/>
            </w:tcBorders>
          </w:tcPr>
          <w:p w14:paraId="1E7C663C" w14:textId="77777777" w:rsidR="00E0703E" w:rsidRPr="00965DEF" w:rsidRDefault="00E0703E" w:rsidP="00F41C41">
            <w:pPr>
              <w:pStyle w:val="TableParagraph"/>
              <w:spacing w:before="184"/>
              <w:ind w:right="380"/>
              <w:jc w:val="right"/>
              <w:rPr>
                <w:color w:val="000000" w:themeColor="text1"/>
                <w:sz w:val="20"/>
              </w:rPr>
            </w:pPr>
            <w:r w:rsidRPr="00965DEF">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256ACD23" w14:textId="1441424A" w:rsidR="00E0703E" w:rsidRPr="00965DEF" w:rsidRDefault="00B66A47" w:rsidP="00F41C41">
            <w:pPr>
              <w:pStyle w:val="TableParagraph"/>
              <w:spacing w:before="184"/>
              <w:ind w:left="131" w:right="131"/>
              <w:jc w:val="center"/>
              <w:rPr>
                <w:color w:val="000000" w:themeColor="text1"/>
                <w:sz w:val="20"/>
              </w:rPr>
            </w:pPr>
            <w:r>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0D4C7A2E" w14:textId="77777777" w:rsidR="00E0703E" w:rsidRPr="00965DEF" w:rsidRDefault="00E0703E" w:rsidP="00F41C41">
            <w:pPr>
              <w:pStyle w:val="TableParagraph"/>
              <w:spacing w:before="184"/>
              <w:ind w:left="265"/>
              <w:rPr>
                <w:color w:val="000000" w:themeColor="text1"/>
                <w:sz w:val="20"/>
              </w:rPr>
            </w:pPr>
            <w:r w:rsidRPr="00965DEF">
              <w:rPr>
                <w:color w:val="000000" w:themeColor="text1"/>
                <w:sz w:val="20"/>
              </w:rPr>
              <w:t>6</w:t>
            </w:r>
          </w:p>
        </w:tc>
        <w:tc>
          <w:tcPr>
            <w:tcW w:w="964" w:type="dxa"/>
            <w:tcBorders>
              <w:top w:val="single" w:sz="4" w:space="0" w:color="08AFE5"/>
              <w:left w:val="single" w:sz="4" w:space="0" w:color="08AFE5"/>
              <w:bottom w:val="single" w:sz="4" w:space="0" w:color="08AFE5"/>
              <w:right w:val="single" w:sz="4" w:space="0" w:color="08AFE5"/>
            </w:tcBorders>
          </w:tcPr>
          <w:p w14:paraId="49F7EE9B" w14:textId="4DF9ABDC" w:rsidR="00E0703E" w:rsidRPr="00965DEF" w:rsidRDefault="00B66A47" w:rsidP="00F41C41">
            <w:pPr>
              <w:pStyle w:val="TableParagraph"/>
              <w:spacing w:before="184"/>
              <w:ind w:left="265"/>
              <w:rPr>
                <w:color w:val="000000" w:themeColor="text1"/>
                <w:sz w:val="20"/>
              </w:rPr>
            </w:pPr>
            <w:r>
              <w:rPr>
                <w:color w:val="000000" w:themeColor="text1"/>
                <w:sz w:val="20"/>
              </w:rPr>
              <w:t>7</w:t>
            </w:r>
          </w:p>
        </w:tc>
        <w:tc>
          <w:tcPr>
            <w:tcW w:w="964" w:type="dxa"/>
            <w:tcBorders>
              <w:top w:val="single" w:sz="4" w:space="0" w:color="08AFE5"/>
              <w:left w:val="single" w:sz="4" w:space="0" w:color="08AFE5"/>
              <w:bottom w:val="single" w:sz="4" w:space="0" w:color="08AFE5"/>
              <w:right w:val="single" w:sz="4" w:space="0" w:color="08AFE5"/>
            </w:tcBorders>
          </w:tcPr>
          <w:p w14:paraId="47899D7B" w14:textId="6AD8C677" w:rsidR="00E0703E" w:rsidRPr="00965DEF" w:rsidRDefault="00B66A47" w:rsidP="00F41C41">
            <w:pPr>
              <w:pStyle w:val="TableParagraph"/>
              <w:spacing w:before="184"/>
              <w:ind w:left="131" w:right="131"/>
              <w:jc w:val="center"/>
              <w:rPr>
                <w:color w:val="000000" w:themeColor="text1"/>
                <w:sz w:val="20"/>
              </w:rPr>
            </w:pPr>
            <w:r>
              <w:rPr>
                <w:color w:val="000000" w:themeColor="text1"/>
                <w:sz w:val="20"/>
              </w:rPr>
              <w:t>7</w:t>
            </w:r>
          </w:p>
        </w:tc>
        <w:tc>
          <w:tcPr>
            <w:tcW w:w="964" w:type="dxa"/>
            <w:tcBorders>
              <w:top w:val="single" w:sz="4" w:space="0" w:color="08AFE5"/>
              <w:left w:val="single" w:sz="4" w:space="0" w:color="08AFE5"/>
              <w:bottom w:val="single" w:sz="4" w:space="0" w:color="08AFE5"/>
              <w:right w:val="single" w:sz="4" w:space="0" w:color="08AFE5"/>
            </w:tcBorders>
          </w:tcPr>
          <w:p w14:paraId="056B441D" w14:textId="2D84B6C9" w:rsidR="00E0703E" w:rsidRPr="00965DEF" w:rsidRDefault="00B66A47" w:rsidP="00F41C41">
            <w:pPr>
              <w:pStyle w:val="TableParagraph"/>
              <w:spacing w:before="184"/>
              <w:ind w:left="131" w:right="131"/>
              <w:jc w:val="center"/>
              <w:rPr>
                <w:color w:val="000000" w:themeColor="text1"/>
                <w:sz w:val="20"/>
              </w:rPr>
            </w:pPr>
            <w:r>
              <w:rPr>
                <w:color w:val="000000" w:themeColor="text1"/>
                <w:sz w:val="20"/>
              </w:rPr>
              <w:t>8</w:t>
            </w:r>
          </w:p>
        </w:tc>
        <w:tc>
          <w:tcPr>
            <w:tcW w:w="964" w:type="dxa"/>
            <w:tcBorders>
              <w:top w:val="single" w:sz="4" w:space="0" w:color="08AFE5"/>
              <w:left w:val="single" w:sz="4" w:space="0" w:color="08AFE5"/>
              <w:bottom w:val="single" w:sz="4" w:space="0" w:color="08AFE5"/>
              <w:right w:val="single" w:sz="4" w:space="0" w:color="08AFE5"/>
            </w:tcBorders>
          </w:tcPr>
          <w:p w14:paraId="7F20CA7F" w14:textId="592B4A1F" w:rsidR="00E0703E" w:rsidRPr="00965DEF" w:rsidRDefault="00B66A47" w:rsidP="00F41C41">
            <w:pPr>
              <w:pStyle w:val="TableParagraph"/>
              <w:spacing w:before="184"/>
              <w:ind w:right="265"/>
              <w:jc w:val="right"/>
              <w:rPr>
                <w:color w:val="000000" w:themeColor="text1"/>
                <w:sz w:val="20"/>
              </w:rPr>
            </w:pPr>
            <w:r>
              <w:rPr>
                <w:color w:val="000000" w:themeColor="text1"/>
                <w:sz w:val="20"/>
              </w:rPr>
              <w:t>9</w:t>
            </w:r>
          </w:p>
        </w:tc>
      </w:tr>
      <w:tr w:rsidR="00965DEF" w:rsidRPr="00965DEF" w14:paraId="2332BF3E" w14:textId="77777777" w:rsidTr="00F41C41">
        <w:trPr>
          <w:trHeight w:val="556"/>
        </w:trPr>
        <w:tc>
          <w:tcPr>
            <w:tcW w:w="1309" w:type="dxa"/>
            <w:vMerge/>
            <w:tcBorders>
              <w:top w:val="nil"/>
              <w:left w:val="nil"/>
              <w:bottom w:val="nil"/>
            </w:tcBorders>
            <w:shd w:val="clear" w:color="auto" w:fill="08AFE5"/>
          </w:tcPr>
          <w:p w14:paraId="740C6F12" w14:textId="77777777" w:rsidR="00E0703E" w:rsidRPr="00965DEF" w:rsidRDefault="00E0703E" w:rsidP="00F41C41">
            <w:pPr>
              <w:rPr>
                <w:color w:val="000000" w:themeColor="text1"/>
                <w:sz w:val="2"/>
                <w:szCs w:val="2"/>
              </w:rPr>
            </w:pPr>
          </w:p>
        </w:tc>
        <w:tc>
          <w:tcPr>
            <w:tcW w:w="1304" w:type="dxa"/>
            <w:tcBorders>
              <w:right w:val="nil"/>
            </w:tcBorders>
            <w:shd w:val="clear" w:color="auto" w:fill="08AFE5"/>
          </w:tcPr>
          <w:p w14:paraId="1C0DEFCA" w14:textId="77777777" w:rsidR="00E0703E" w:rsidRPr="00965DEF" w:rsidRDefault="00E0703E" w:rsidP="00F41C41">
            <w:pPr>
              <w:pStyle w:val="TableParagraph"/>
              <w:spacing w:before="147"/>
              <w:ind w:left="51"/>
              <w:rPr>
                <w:b/>
                <w:color w:val="000000" w:themeColor="text1"/>
              </w:rPr>
            </w:pPr>
            <w:r w:rsidRPr="00965DEF">
              <w:rPr>
                <w:b/>
                <w:color w:val="000000" w:themeColor="text1"/>
              </w:rPr>
              <w:t>İlkokul</w:t>
            </w:r>
          </w:p>
        </w:tc>
        <w:tc>
          <w:tcPr>
            <w:tcW w:w="964" w:type="dxa"/>
            <w:tcBorders>
              <w:top w:val="single" w:sz="4" w:space="0" w:color="08AFE5"/>
              <w:left w:val="nil"/>
              <w:bottom w:val="single" w:sz="4" w:space="0" w:color="08AFE5"/>
              <w:right w:val="single" w:sz="4" w:space="0" w:color="08AFE5"/>
            </w:tcBorders>
          </w:tcPr>
          <w:p w14:paraId="5DB4E1BC" w14:textId="25CDDCDD" w:rsidR="00E0703E" w:rsidRPr="00965DEF" w:rsidRDefault="00B66A47" w:rsidP="00F41C41">
            <w:pPr>
              <w:pStyle w:val="TableParagraph"/>
              <w:spacing w:before="159"/>
              <w:ind w:right="380"/>
              <w:jc w:val="right"/>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7F44E2D4" w14:textId="17330462" w:rsidR="00E0703E" w:rsidRPr="00965DEF" w:rsidRDefault="00B66A47" w:rsidP="00F41C41">
            <w:pPr>
              <w:pStyle w:val="TableParagraph"/>
              <w:spacing w:before="159"/>
              <w:ind w:left="131" w:right="131"/>
              <w:jc w:val="center"/>
              <w:rPr>
                <w:color w:val="000000" w:themeColor="text1"/>
                <w:sz w:val="20"/>
              </w:rPr>
            </w:pPr>
            <w:r>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10BED0AF" w14:textId="6420F021" w:rsidR="00E0703E" w:rsidRPr="00965DEF" w:rsidRDefault="00B66A47" w:rsidP="00F41C41">
            <w:pPr>
              <w:pStyle w:val="TableParagraph"/>
              <w:spacing w:before="159"/>
              <w:ind w:left="313"/>
              <w:rPr>
                <w:color w:val="000000" w:themeColor="text1"/>
                <w:sz w:val="20"/>
              </w:rPr>
            </w:pPr>
            <w:r>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0358922F" w14:textId="18F36A97" w:rsidR="00E0703E" w:rsidRPr="00965DEF" w:rsidRDefault="00B66A47" w:rsidP="00F41C41">
            <w:pPr>
              <w:pStyle w:val="TableParagraph"/>
              <w:spacing w:before="159"/>
              <w:ind w:left="312"/>
              <w:rPr>
                <w:color w:val="000000" w:themeColor="text1"/>
                <w:sz w:val="20"/>
              </w:rPr>
            </w:pPr>
            <w:r>
              <w:rPr>
                <w:color w:val="000000" w:themeColor="text1"/>
                <w:sz w:val="20"/>
              </w:rPr>
              <w:t>8</w:t>
            </w:r>
          </w:p>
        </w:tc>
        <w:tc>
          <w:tcPr>
            <w:tcW w:w="964" w:type="dxa"/>
            <w:tcBorders>
              <w:top w:val="single" w:sz="4" w:space="0" w:color="08AFE5"/>
              <w:left w:val="single" w:sz="4" w:space="0" w:color="08AFE5"/>
              <w:bottom w:val="single" w:sz="4" w:space="0" w:color="08AFE5"/>
              <w:right w:val="single" w:sz="4" w:space="0" w:color="08AFE5"/>
            </w:tcBorders>
          </w:tcPr>
          <w:p w14:paraId="77ECC8EC" w14:textId="172EF368" w:rsidR="00E0703E" w:rsidRPr="00965DEF" w:rsidRDefault="00B66A47" w:rsidP="00F41C41">
            <w:pPr>
              <w:pStyle w:val="TableParagraph"/>
              <w:spacing w:before="159"/>
              <w:ind w:left="131" w:right="131"/>
              <w:jc w:val="center"/>
              <w:rPr>
                <w:color w:val="000000" w:themeColor="text1"/>
                <w:sz w:val="20"/>
              </w:rPr>
            </w:pPr>
            <w:r>
              <w:rPr>
                <w:color w:val="000000" w:themeColor="text1"/>
                <w:sz w:val="20"/>
              </w:rPr>
              <w:t>9</w:t>
            </w:r>
          </w:p>
        </w:tc>
        <w:tc>
          <w:tcPr>
            <w:tcW w:w="964" w:type="dxa"/>
            <w:tcBorders>
              <w:top w:val="single" w:sz="4" w:space="0" w:color="08AFE5"/>
              <w:left w:val="single" w:sz="4" w:space="0" w:color="08AFE5"/>
              <w:bottom w:val="single" w:sz="4" w:space="0" w:color="08AFE5"/>
              <w:right w:val="single" w:sz="4" w:space="0" w:color="08AFE5"/>
            </w:tcBorders>
          </w:tcPr>
          <w:p w14:paraId="51E4FA3F" w14:textId="2F9CA841" w:rsidR="00E0703E" w:rsidRPr="00965DEF" w:rsidRDefault="00B66A47" w:rsidP="00F41C41">
            <w:pPr>
              <w:pStyle w:val="TableParagraph"/>
              <w:spacing w:before="159"/>
              <w:ind w:left="131" w:right="131"/>
              <w:jc w:val="center"/>
              <w:rPr>
                <w:color w:val="000000" w:themeColor="text1"/>
                <w:sz w:val="20"/>
              </w:rPr>
            </w:pPr>
            <w:r>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58612E1C" w14:textId="4A3161E4" w:rsidR="00E0703E" w:rsidRPr="00965DEF" w:rsidRDefault="00B66A47" w:rsidP="00F41C41">
            <w:pPr>
              <w:pStyle w:val="TableParagraph"/>
              <w:spacing w:before="159"/>
              <w:ind w:right="313"/>
              <w:jc w:val="right"/>
              <w:rPr>
                <w:color w:val="000000" w:themeColor="text1"/>
                <w:sz w:val="20"/>
              </w:rPr>
            </w:pPr>
            <w:r>
              <w:rPr>
                <w:color w:val="000000" w:themeColor="text1"/>
                <w:sz w:val="20"/>
              </w:rPr>
              <w:t>10</w:t>
            </w:r>
          </w:p>
        </w:tc>
      </w:tr>
      <w:tr w:rsidR="00965DEF" w:rsidRPr="00965DEF" w14:paraId="21542524" w14:textId="77777777" w:rsidTr="00F41C41">
        <w:trPr>
          <w:trHeight w:val="1103"/>
        </w:trPr>
        <w:tc>
          <w:tcPr>
            <w:tcW w:w="1309" w:type="dxa"/>
            <w:vMerge/>
            <w:tcBorders>
              <w:top w:val="nil"/>
              <w:left w:val="nil"/>
              <w:bottom w:val="nil"/>
            </w:tcBorders>
            <w:shd w:val="clear" w:color="auto" w:fill="08AFE5"/>
          </w:tcPr>
          <w:p w14:paraId="6CDF638B" w14:textId="77777777" w:rsidR="00E0703E" w:rsidRPr="00965DEF" w:rsidRDefault="00E0703E" w:rsidP="00F41C41">
            <w:pPr>
              <w:rPr>
                <w:color w:val="000000" w:themeColor="text1"/>
                <w:sz w:val="2"/>
                <w:szCs w:val="2"/>
              </w:rPr>
            </w:pPr>
          </w:p>
        </w:tc>
        <w:tc>
          <w:tcPr>
            <w:tcW w:w="1304" w:type="dxa"/>
            <w:tcBorders>
              <w:bottom w:val="nil"/>
              <w:right w:val="nil"/>
            </w:tcBorders>
            <w:shd w:val="clear" w:color="auto" w:fill="08AFE5"/>
          </w:tcPr>
          <w:p w14:paraId="50FACA46" w14:textId="77777777" w:rsidR="00E0703E" w:rsidRPr="00965DEF" w:rsidRDefault="00E0703E" w:rsidP="00F41C41">
            <w:pPr>
              <w:pStyle w:val="TableParagraph"/>
              <w:spacing w:before="6"/>
              <w:rPr>
                <w:i/>
                <w:color w:val="000000" w:themeColor="text1"/>
                <w:sz w:val="36"/>
              </w:rPr>
            </w:pPr>
          </w:p>
          <w:p w14:paraId="402EC628" w14:textId="77777777" w:rsidR="00E0703E" w:rsidRPr="00965DEF" w:rsidRDefault="00E0703E" w:rsidP="00F41C41">
            <w:pPr>
              <w:pStyle w:val="TableParagraph"/>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5D74C77E" w14:textId="77777777" w:rsidR="00E0703E" w:rsidRPr="00965DEF" w:rsidRDefault="00E0703E" w:rsidP="00F41C41">
            <w:pPr>
              <w:pStyle w:val="TableParagraph"/>
              <w:rPr>
                <w:i/>
                <w:color w:val="000000" w:themeColor="text1"/>
                <w:sz w:val="24"/>
              </w:rPr>
            </w:pPr>
          </w:p>
          <w:p w14:paraId="64161A3E" w14:textId="1262B894" w:rsidR="00E0703E" w:rsidRPr="00965DEF" w:rsidRDefault="00826E46" w:rsidP="00F41C41">
            <w:pPr>
              <w:pStyle w:val="TableParagraph"/>
              <w:spacing w:before="156"/>
              <w:ind w:right="380"/>
              <w:jc w:val="right"/>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3EF9A4D3" w14:textId="392D2F3F" w:rsidR="00E0703E" w:rsidRPr="00965DEF" w:rsidRDefault="00826E46" w:rsidP="00F41C41">
            <w:pPr>
              <w:pStyle w:val="TableParagraph"/>
              <w:spacing w:before="156"/>
              <w:ind w:left="131" w:right="131"/>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0A350680" w14:textId="045917AE" w:rsidR="00E0703E" w:rsidRPr="00965DEF" w:rsidRDefault="00826E46" w:rsidP="00F41C41">
            <w:pPr>
              <w:pStyle w:val="TableParagraph"/>
              <w:spacing w:before="156"/>
              <w:ind w:right="1"/>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2F4719CB" w14:textId="7688C3D7" w:rsidR="00E0703E" w:rsidRPr="00965DEF" w:rsidRDefault="00826E46" w:rsidP="00F41C41">
            <w:pPr>
              <w:pStyle w:val="TableParagraph"/>
              <w:spacing w:before="156"/>
              <w:ind w:left="312"/>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55B54A8D" w14:textId="0900AA93" w:rsidR="00E0703E" w:rsidRPr="00965DEF" w:rsidRDefault="00826E46" w:rsidP="00F41C41">
            <w:pPr>
              <w:pStyle w:val="TableParagraph"/>
              <w:spacing w:before="156"/>
              <w:ind w:left="131" w:right="131"/>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26F9D9D7" w14:textId="1FB23EBA" w:rsidR="00E0703E" w:rsidRPr="00965DEF" w:rsidRDefault="00826E46" w:rsidP="00F41C41">
            <w:pPr>
              <w:pStyle w:val="TableParagraph"/>
              <w:spacing w:before="156"/>
              <w:ind w:left="131" w:right="131"/>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5A26E60B" w14:textId="4EE64EA0" w:rsidR="00E0703E" w:rsidRPr="00965DEF" w:rsidRDefault="00826E46" w:rsidP="00F41C41">
            <w:pPr>
              <w:pStyle w:val="TableParagraph"/>
              <w:spacing w:before="156"/>
              <w:ind w:right="313"/>
              <w:jc w:val="right"/>
              <w:rPr>
                <w:color w:val="000000" w:themeColor="text1"/>
                <w:sz w:val="20"/>
              </w:rPr>
            </w:pPr>
            <w:r>
              <w:rPr>
                <w:color w:val="000000" w:themeColor="text1"/>
                <w:sz w:val="20"/>
              </w:rPr>
              <w:t>25</w:t>
            </w:r>
          </w:p>
        </w:tc>
      </w:tr>
    </w:tbl>
    <w:p w14:paraId="34219432" w14:textId="77777777" w:rsidR="00E0703E" w:rsidRPr="00965DEF" w:rsidRDefault="00E0703E" w:rsidP="00E0703E">
      <w:pPr>
        <w:jc w:val="right"/>
        <w:rPr>
          <w:color w:val="000000" w:themeColor="text1"/>
          <w:sz w:val="20"/>
        </w:rPr>
        <w:sectPr w:rsidR="00E0703E" w:rsidRPr="00965DEF" w:rsidSect="00F41C41">
          <w:pgSz w:w="11060" w:h="15600"/>
          <w:pgMar w:top="1000" w:right="0" w:bottom="660" w:left="0" w:header="0" w:footer="384" w:gutter="0"/>
          <w:cols w:space="708"/>
        </w:sectPr>
      </w:pPr>
    </w:p>
    <w:p w14:paraId="073F0BE6" w14:textId="77777777" w:rsidR="00E0703E" w:rsidRPr="00965DEF" w:rsidRDefault="00E0703E" w:rsidP="00E0703E">
      <w:pPr>
        <w:pStyle w:val="GvdeMetni"/>
        <w:spacing w:before="9" w:after="1"/>
        <w:rPr>
          <w:i/>
          <w:color w:val="000000" w:themeColor="text1"/>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965DEF" w:rsidRPr="00965DEF" w14:paraId="24053407" w14:textId="77777777" w:rsidTr="00F41C41">
        <w:trPr>
          <w:trHeight w:val="605"/>
        </w:trPr>
        <w:tc>
          <w:tcPr>
            <w:tcW w:w="1314" w:type="dxa"/>
            <w:tcBorders>
              <w:top w:val="nil"/>
              <w:left w:val="nil"/>
              <w:right w:val="nil"/>
            </w:tcBorders>
            <w:shd w:val="clear" w:color="auto" w:fill="08AFE5"/>
          </w:tcPr>
          <w:p w14:paraId="18B81FD8" w14:textId="77777777" w:rsidR="00E0703E" w:rsidRPr="00965DEF" w:rsidRDefault="00E0703E" w:rsidP="00F41C41">
            <w:pPr>
              <w:pStyle w:val="TableParagraph"/>
              <w:spacing w:before="62" w:line="228" w:lineRule="auto"/>
              <w:ind w:left="61"/>
              <w:rPr>
                <w:b/>
                <w:color w:val="000000" w:themeColor="text1"/>
              </w:rPr>
            </w:pPr>
            <w:r w:rsidRPr="00965DEF">
              <w:rPr>
                <w:b/>
                <w:color w:val="000000" w:themeColor="text1"/>
                <w:w w:val="90"/>
              </w:rPr>
              <w:t>Sorumlu</w:t>
            </w:r>
            <w:r w:rsidRPr="00965DEF">
              <w:rPr>
                <w:b/>
                <w:color w:val="000000" w:themeColor="text1"/>
                <w:spacing w:val="-47"/>
                <w:w w:val="90"/>
              </w:rPr>
              <w:t xml:space="preserve"> </w:t>
            </w:r>
            <w:r w:rsidRPr="00965DEF">
              <w:rPr>
                <w:b/>
                <w:color w:val="000000" w:themeColor="text1"/>
              </w:rPr>
              <w:t>Birim</w:t>
            </w:r>
          </w:p>
        </w:tc>
        <w:tc>
          <w:tcPr>
            <w:tcW w:w="8035" w:type="dxa"/>
            <w:tcBorders>
              <w:top w:val="single" w:sz="4" w:space="0" w:color="08AFE5"/>
              <w:left w:val="nil"/>
              <w:bottom w:val="single" w:sz="4" w:space="0" w:color="08AFE5"/>
              <w:right w:val="single" w:sz="4" w:space="0" w:color="08AFE5"/>
            </w:tcBorders>
          </w:tcPr>
          <w:p w14:paraId="6AAA582A" w14:textId="77777777" w:rsidR="00E0703E" w:rsidRPr="00965DEF" w:rsidRDefault="00E0703E" w:rsidP="00F41C41">
            <w:pPr>
              <w:pStyle w:val="TableParagraph"/>
              <w:spacing w:before="181"/>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Genel</w:t>
            </w:r>
            <w:r w:rsidRPr="00965DEF">
              <w:rPr>
                <w:b/>
                <w:color w:val="000000" w:themeColor="text1"/>
                <w:spacing w:val="-9"/>
                <w:w w:val="95"/>
                <w:sz w:val="20"/>
              </w:rPr>
              <w:t xml:space="preserve"> </w:t>
            </w:r>
            <w:r w:rsidRPr="00965DEF">
              <w:rPr>
                <w:b/>
                <w:color w:val="000000" w:themeColor="text1"/>
                <w:spacing w:val="-1"/>
                <w:w w:val="95"/>
                <w:sz w:val="20"/>
              </w:rPr>
              <w:t>Müdürlüğü</w:t>
            </w:r>
          </w:p>
        </w:tc>
      </w:tr>
      <w:tr w:rsidR="00965DEF" w:rsidRPr="00965DEF" w14:paraId="0B1A6DE5" w14:textId="77777777" w:rsidTr="00F41C41">
        <w:trPr>
          <w:trHeight w:val="845"/>
        </w:trPr>
        <w:tc>
          <w:tcPr>
            <w:tcW w:w="1314" w:type="dxa"/>
            <w:tcBorders>
              <w:left w:val="nil"/>
              <w:right w:val="nil"/>
            </w:tcBorders>
            <w:shd w:val="clear" w:color="auto" w:fill="08AFE5"/>
          </w:tcPr>
          <w:p w14:paraId="76A9B22D" w14:textId="77777777" w:rsidR="00E0703E" w:rsidRPr="00965DEF" w:rsidRDefault="00E0703E" w:rsidP="00F41C41">
            <w:pPr>
              <w:pStyle w:val="TableParagraph"/>
              <w:spacing w:before="62" w:line="228" w:lineRule="auto"/>
              <w:ind w:left="61"/>
              <w:rPr>
                <w:b/>
                <w:color w:val="000000" w:themeColor="text1"/>
              </w:rPr>
            </w:pPr>
            <w:r w:rsidRPr="00965DEF">
              <w:rPr>
                <w:b/>
                <w:color w:val="000000" w:themeColor="text1"/>
                <w:spacing w:val="-2"/>
                <w:w w:val="95"/>
              </w:rPr>
              <w:t xml:space="preserve">İş </w:t>
            </w:r>
            <w:r w:rsidRPr="00965DEF">
              <w:rPr>
                <w:b/>
                <w:color w:val="000000" w:themeColor="text1"/>
                <w:spacing w:val="-1"/>
                <w:w w:val="95"/>
              </w:rPr>
              <w:t>Birliği</w:t>
            </w:r>
            <w:r w:rsidRPr="00965DEF">
              <w:rPr>
                <w:b/>
                <w:color w:val="000000" w:themeColor="text1"/>
                <w:w w:val="95"/>
              </w:rPr>
              <w:t xml:space="preserve"> </w:t>
            </w:r>
            <w:r w:rsidRPr="00965DEF">
              <w:rPr>
                <w:b/>
                <w:color w:val="000000" w:themeColor="text1"/>
                <w:spacing w:val="-1"/>
                <w:w w:val="95"/>
              </w:rPr>
              <w:t>Yapılacak</w:t>
            </w:r>
            <w:r w:rsidRPr="00965DEF">
              <w:rPr>
                <w:b/>
                <w:color w:val="000000" w:themeColor="text1"/>
                <w:spacing w:val="-50"/>
                <w:w w:val="95"/>
              </w:rPr>
              <w:t xml:space="preserve"> </w:t>
            </w:r>
            <w:r w:rsidRPr="00965DEF">
              <w:rPr>
                <w:b/>
                <w:color w:val="000000" w:themeColor="text1"/>
                <w:w w:val="95"/>
              </w:rPr>
              <w:t>Birim(</w:t>
            </w:r>
            <w:proofErr w:type="spellStart"/>
            <w:r w:rsidRPr="00965DEF">
              <w:rPr>
                <w:b/>
                <w:color w:val="000000" w:themeColor="text1"/>
                <w:w w:val="95"/>
              </w:rPr>
              <w:t>ler</w:t>
            </w:r>
            <w:proofErr w:type="spellEnd"/>
            <w:r w:rsidRPr="00965DEF">
              <w:rPr>
                <w:b/>
                <w:color w:val="000000" w:themeColor="text1"/>
                <w:w w:val="95"/>
              </w:rPr>
              <w:t>)</w:t>
            </w:r>
          </w:p>
        </w:tc>
        <w:tc>
          <w:tcPr>
            <w:tcW w:w="8035" w:type="dxa"/>
            <w:tcBorders>
              <w:top w:val="single" w:sz="4" w:space="0" w:color="08AFE5"/>
              <w:left w:val="nil"/>
              <w:bottom w:val="single" w:sz="4" w:space="0" w:color="08AFE5"/>
              <w:right w:val="single" w:sz="4" w:space="0" w:color="08AFE5"/>
            </w:tcBorders>
          </w:tcPr>
          <w:p w14:paraId="67256D0B" w14:textId="77777777" w:rsidR="00E0703E" w:rsidRPr="00965DEF" w:rsidRDefault="00E0703E" w:rsidP="00F41C41">
            <w:pPr>
              <w:pStyle w:val="TableParagraph"/>
              <w:spacing w:before="5"/>
              <w:rPr>
                <w:i/>
                <w:color w:val="000000" w:themeColor="text1"/>
                <w:sz w:val="26"/>
              </w:rPr>
            </w:pPr>
          </w:p>
          <w:p w14:paraId="21D53336" w14:textId="4EE3D417" w:rsidR="00E0703E" w:rsidRPr="00965DEF" w:rsidRDefault="00F525C8" w:rsidP="00F525C8">
            <w:pPr>
              <w:pStyle w:val="TableParagraph"/>
              <w:ind w:left="51"/>
              <w:rPr>
                <w:color w:val="000000" w:themeColor="text1"/>
                <w:sz w:val="20"/>
              </w:rPr>
            </w:pPr>
            <w:r>
              <w:rPr>
                <w:color w:val="000000" w:themeColor="text1"/>
                <w:w w:val="95"/>
                <w:sz w:val="20"/>
              </w:rPr>
              <w:t>Okul Aile Birliği</w:t>
            </w:r>
          </w:p>
        </w:tc>
      </w:tr>
      <w:tr w:rsidR="00965DEF" w:rsidRPr="00965DEF" w14:paraId="26944EFA" w14:textId="77777777" w:rsidTr="00F41C41">
        <w:trPr>
          <w:trHeight w:val="2740"/>
        </w:trPr>
        <w:tc>
          <w:tcPr>
            <w:tcW w:w="1314" w:type="dxa"/>
            <w:tcBorders>
              <w:left w:val="nil"/>
              <w:right w:val="nil"/>
            </w:tcBorders>
            <w:shd w:val="clear" w:color="auto" w:fill="08AFE5"/>
          </w:tcPr>
          <w:p w14:paraId="0FF6A46A" w14:textId="77777777" w:rsidR="00E0703E" w:rsidRPr="00965DEF" w:rsidRDefault="00E0703E" w:rsidP="00F41C41">
            <w:pPr>
              <w:pStyle w:val="TableParagraph"/>
              <w:rPr>
                <w:i/>
                <w:color w:val="000000" w:themeColor="text1"/>
                <w:sz w:val="28"/>
              </w:rPr>
            </w:pPr>
          </w:p>
          <w:p w14:paraId="040E2F28" w14:textId="77777777" w:rsidR="00E0703E" w:rsidRPr="00965DEF" w:rsidRDefault="00E0703E" w:rsidP="00F41C41">
            <w:pPr>
              <w:pStyle w:val="TableParagraph"/>
              <w:rPr>
                <w:i/>
                <w:color w:val="000000" w:themeColor="text1"/>
                <w:sz w:val="28"/>
              </w:rPr>
            </w:pPr>
          </w:p>
          <w:p w14:paraId="2F33D14C" w14:textId="77777777" w:rsidR="00E0703E" w:rsidRPr="00965DEF" w:rsidRDefault="00E0703E" w:rsidP="00F41C41">
            <w:pPr>
              <w:pStyle w:val="TableParagraph"/>
              <w:rPr>
                <w:i/>
                <w:color w:val="000000" w:themeColor="text1"/>
                <w:sz w:val="28"/>
              </w:rPr>
            </w:pPr>
          </w:p>
          <w:p w14:paraId="71F11A30" w14:textId="77777777" w:rsidR="00E0703E" w:rsidRPr="00965DEF" w:rsidRDefault="00E0703E" w:rsidP="00F41C41">
            <w:pPr>
              <w:pStyle w:val="TableParagraph"/>
              <w:spacing w:before="8"/>
              <w:rPr>
                <w:i/>
                <w:color w:val="000000" w:themeColor="text1"/>
                <w:sz w:val="23"/>
              </w:rPr>
            </w:pPr>
          </w:p>
          <w:p w14:paraId="49868B83" w14:textId="77777777" w:rsidR="00E0703E" w:rsidRPr="00965DEF" w:rsidRDefault="00E0703E" w:rsidP="00F41C41">
            <w:pPr>
              <w:pStyle w:val="TableParagraph"/>
              <w:spacing w:before="1"/>
              <w:ind w:left="61"/>
              <w:rPr>
                <w:b/>
                <w:color w:val="000000" w:themeColor="text1"/>
              </w:rPr>
            </w:pPr>
            <w:r w:rsidRPr="00965DEF">
              <w:rPr>
                <w:b/>
                <w:color w:val="000000" w:themeColor="text1"/>
              </w:rPr>
              <w:t>Stratejiler</w:t>
            </w:r>
          </w:p>
        </w:tc>
        <w:tc>
          <w:tcPr>
            <w:tcW w:w="8035" w:type="dxa"/>
            <w:tcBorders>
              <w:top w:val="single" w:sz="4" w:space="0" w:color="08AFE5"/>
              <w:left w:val="nil"/>
              <w:bottom w:val="single" w:sz="4" w:space="0" w:color="08AFE5"/>
              <w:right w:val="single" w:sz="4" w:space="0" w:color="08AFE5"/>
            </w:tcBorders>
          </w:tcPr>
          <w:p w14:paraId="49A305F8"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S-1.1.1: Mevcut okul kayıt süreçlerinin gözden geçirilmesi ve ilimizde daha etkili yasal düzenlemelerin uygulanması sağlanacaktır.</w:t>
            </w:r>
          </w:p>
          <w:p w14:paraId="0E28CBB8"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S-1.1.2: Okullardaki sınıf sayıları ve öğrenci ortalama sayılarının azaltılması, bakanlıkça gönderilen yönergeler doğrultusunda gerçekleştirilecektir.</w:t>
            </w:r>
          </w:p>
          <w:p w14:paraId="4E1C1667" w14:textId="77777777" w:rsidR="00E0703E" w:rsidRPr="00965DEF" w:rsidRDefault="00E0703E" w:rsidP="00F41C41">
            <w:pPr>
              <w:pStyle w:val="TableParagraph"/>
              <w:spacing w:before="63"/>
              <w:ind w:left="51"/>
              <w:rPr>
                <w:color w:val="000000" w:themeColor="text1"/>
                <w:sz w:val="20"/>
              </w:rPr>
            </w:pPr>
          </w:p>
        </w:tc>
      </w:tr>
      <w:tr w:rsidR="00965DEF" w:rsidRPr="00965DEF" w14:paraId="2FB2471B" w14:textId="77777777" w:rsidTr="00111435">
        <w:trPr>
          <w:trHeight w:val="557"/>
        </w:trPr>
        <w:tc>
          <w:tcPr>
            <w:tcW w:w="1314" w:type="dxa"/>
            <w:tcBorders>
              <w:left w:val="nil"/>
              <w:right w:val="nil"/>
            </w:tcBorders>
            <w:shd w:val="clear" w:color="auto" w:fill="08AFE5"/>
          </w:tcPr>
          <w:p w14:paraId="22A69354" w14:textId="77777777" w:rsidR="00E0703E" w:rsidRPr="00965DEF" w:rsidRDefault="00E0703E" w:rsidP="00F41C41">
            <w:pPr>
              <w:pStyle w:val="TableParagraph"/>
              <w:rPr>
                <w:i/>
                <w:color w:val="000000" w:themeColor="text1"/>
                <w:sz w:val="28"/>
              </w:rPr>
            </w:pPr>
          </w:p>
          <w:p w14:paraId="6B6ED46E" w14:textId="77777777" w:rsidR="00E0703E" w:rsidRPr="00965DEF" w:rsidRDefault="00E0703E" w:rsidP="00F41C41">
            <w:pPr>
              <w:pStyle w:val="TableParagraph"/>
              <w:ind w:left="61"/>
              <w:rPr>
                <w:b/>
                <w:color w:val="000000" w:themeColor="text1"/>
              </w:rPr>
            </w:pPr>
            <w:r w:rsidRPr="00965DEF">
              <w:rPr>
                <w:b/>
                <w:color w:val="000000" w:themeColor="text1"/>
              </w:rPr>
              <w:t>Riskler</w:t>
            </w:r>
          </w:p>
        </w:tc>
        <w:tc>
          <w:tcPr>
            <w:tcW w:w="8035" w:type="dxa"/>
            <w:tcBorders>
              <w:top w:val="single" w:sz="4" w:space="0" w:color="08AFE5"/>
              <w:left w:val="nil"/>
              <w:bottom w:val="single" w:sz="4" w:space="0" w:color="08AFE5"/>
              <w:right w:val="single" w:sz="4" w:space="0" w:color="08AFE5"/>
            </w:tcBorders>
          </w:tcPr>
          <w:p w14:paraId="2C04B0AA" w14:textId="77777777" w:rsidR="00E0703E" w:rsidRPr="00965DEF" w:rsidRDefault="00E0703E" w:rsidP="00E0703E">
            <w:pPr>
              <w:widowControl/>
              <w:numPr>
                <w:ilvl w:val="0"/>
                <w:numId w:val="42"/>
              </w:numPr>
              <w:autoSpaceDE/>
              <w:autoSpaceDN/>
              <w:spacing w:before="100" w:beforeAutospacing="1" w:after="100" w:afterAutospacing="1"/>
              <w:rPr>
                <w:color w:val="000000" w:themeColor="text1"/>
                <w:sz w:val="20"/>
                <w:szCs w:val="20"/>
              </w:rPr>
            </w:pPr>
            <w:r w:rsidRPr="00965DEF">
              <w:rPr>
                <w:color w:val="000000" w:themeColor="text1"/>
                <w:sz w:val="20"/>
                <w:szCs w:val="20"/>
              </w:rPr>
              <w:t>Fazla sınıf mevcudunun çocuğun bütüncül gelişim ihtiyaçlarına cevap vermeyi güçleştirmesi,</w:t>
            </w:r>
          </w:p>
          <w:p w14:paraId="7B1D577D" w14:textId="77777777" w:rsidR="00E0703E" w:rsidRPr="00965DEF" w:rsidRDefault="00E0703E" w:rsidP="00111435">
            <w:pPr>
              <w:widowControl/>
              <w:autoSpaceDE/>
              <w:autoSpaceDN/>
              <w:spacing w:before="100" w:beforeAutospacing="1" w:after="100" w:afterAutospacing="1"/>
              <w:ind w:left="278"/>
              <w:rPr>
                <w:color w:val="000000" w:themeColor="text1"/>
                <w:sz w:val="20"/>
              </w:rPr>
            </w:pPr>
          </w:p>
        </w:tc>
      </w:tr>
      <w:tr w:rsidR="00965DEF" w:rsidRPr="00965DEF" w14:paraId="2D05BAB2" w14:textId="77777777" w:rsidTr="00F41C41">
        <w:trPr>
          <w:trHeight w:val="605"/>
        </w:trPr>
        <w:tc>
          <w:tcPr>
            <w:tcW w:w="1314" w:type="dxa"/>
            <w:tcBorders>
              <w:left w:val="nil"/>
              <w:right w:val="nil"/>
            </w:tcBorders>
            <w:shd w:val="clear" w:color="auto" w:fill="08AFE5"/>
          </w:tcPr>
          <w:p w14:paraId="655E917A" w14:textId="77777777" w:rsidR="00E0703E" w:rsidRPr="00965DEF" w:rsidRDefault="00E0703E" w:rsidP="00F41C41">
            <w:pPr>
              <w:pStyle w:val="TableParagraph"/>
              <w:spacing w:before="62" w:line="228" w:lineRule="auto"/>
              <w:ind w:left="61" w:right="487"/>
              <w:rPr>
                <w:b/>
                <w:color w:val="000000" w:themeColor="text1"/>
              </w:rPr>
            </w:pPr>
            <w:r w:rsidRPr="00965DEF">
              <w:rPr>
                <w:b/>
                <w:color w:val="000000" w:themeColor="text1"/>
              </w:rPr>
              <w:t>Maliyet</w:t>
            </w:r>
            <w:r w:rsidRPr="00965DEF">
              <w:rPr>
                <w:b/>
                <w:color w:val="000000" w:themeColor="text1"/>
                <w:spacing w:val="-52"/>
              </w:rPr>
              <w:t xml:space="preserve"> </w:t>
            </w:r>
            <w:r w:rsidRPr="00965DEF">
              <w:rPr>
                <w:b/>
                <w:color w:val="000000" w:themeColor="text1"/>
                <w:spacing w:val="-3"/>
                <w:w w:val="95"/>
              </w:rPr>
              <w:t>Tahmini</w:t>
            </w:r>
          </w:p>
        </w:tc>
        <w:tc>
          <w:tcPr>
            <w:tcW w:w="8035" w:type="dxa"/>
            <w:tcBorders>
              <w:top w:val="single" w:sz="4" w:space="0" w:color="08AFE5"/>
              <w:left w:val="nil"/>
              <w:bottom w:val="single" w:sz="4" w:space="0" w:color="08AFE5"/>
              <w:right w:val="single" w:sz="4" w:space="0" w:color="08AFE5"/>
            </w:tcBorders>
          </w:tcPr>
          <w:p w14:paraId="77FFD7C6" w14:textId="4ACEE1BA" w:rsidR="00E0703E" w:rsidRPr="00965DEF" w:rsidRDefault="00181468" w:rsidP="00F41C41">
            <w:pPr>
              <w:rPr>
                <w:color w:val="000000" w:themeColor="text1"/>
              </w:rPr>
            </w:pPr>
            <w:r>
              <w:rPr>
                <w:color w:val="000000" w:themeColor="text1"/>
              </w:rPr>
              <w:t>2</w:t>
            </w:r>
            <w:r w:rsidR="00132592">
              <w:rPr>
                <w:color w:val="000000" w:themeColor="text1"/>
              </w:rPr>
              <w:t xml:space="preserve">.000 </w:t>
            </w:r>
            <w:r w:rsidR="00E0703E" w:rsidRPr="00965DEF">
              <w:rPr>
                <w:color w:val="000000" w:themeColor="text1"/>
              </w:rPr>
              <w:t>TL</w:t>
            </w:r>
          </w:p>
        </w:tc>
      </w:tr>
      <w:tr w:rsidR="00965DEF" w:rsidRPr="00965DEF" w14:paraId="116B3869" w14:textId="77777777" w:rsidTr="00F41C41">
        <w:trPr>
          <w:trHeight w:val="629"/>
        </w:trPr>
        <w:tc>
          <w:tcPr>
            <w:tcW w:w="1314" w:type="dxa"/>
            <w:tcBorders>
              <w:left w:val="nil"/>
              <w:right w:val="nil"/>
            </w:tcBorders>
            <w:shd w:val="clear" w:color="auto" w:fill="08AFE5"/>
          </w:tcPr>
          <w:p w14:paraId="4FD80A91" w14:textId="77777777" w:rsidR="00E0703E" w:rsidRPr="00965DEF" w:rsidRDefault="00E0703E" w:rsidP="00F41C41">
            <w:pPr>
              <w:pStyle w:val="TableParagraph"/>
              <w:spacing w:before="183"/>
              <w:ind w:left="61"/>
              <w:rPr>
                <w:b/>
                <w:color w:val="000000" w:themeColor="text1"/>
              </w:rPr>
            </w:pPr>
            <w:r w:rsidRPr="00965DEF">
              <w:rPr>
                <w:b/>
                <w:color w:val="000000" w:themeColor="text1"/>
              </w:rPr>
              <w:t>Tespitler</w:t>
            </w:r>
          </w:p>
        </w:tc>
        <w:tc>
          <w:tcPr>
            <w:tcW w:w="8035" w:type="dxa"/>
            <w:tcBorders>
              <w:top w:val="single" w:sz="4" w:space="0" w:color="08AFE5"/>
              <w:left w:val="nil"/>
              <w:bottom w:val="single" w:sz="4" w:space="0" w:color="08AFE5"/>
              <w:right w:val="single" w:sz="4" w:space="0" w:color="08AFE5"/>
            </w:tcBorders>
          </w:tcPr>
          <w:p w14:paraId="3EAD177F" w14:textId="287FF21C" w:rsidR="00E0703E" w:rsidRPr="00965DEF" w:rsidRDefault="00132592" w:rsidP="00E0703E">
            <w:pPr>
              <w:pStyle w:val="TableParagraph"/>
              <w:numPr>
                <w:ilvl w:val="0"/>
                <w:numId w:val="41"/>
              </w:numPr>
              <w:tabs>
                <w:tab w:val="left" w:pos="279"/>
              </w:tabs>
              <w:spacing w:before="47"/>
              <w:ind w:hanging="228"/>
              <w:rPr>
                <w:color w:val="000000" w:themeColor="text1"/>
                <w:sz w:val="20"/>
              </w:rPr>
            </w:pPr>
            <w:r w:rsidRPr="00965DEF">
              <w:rPr>
                <w:color w:val="000000" w:themeColor="text1"/>
                <w:spacing w:val="-1"/>
                <w:w w:val="95"/>
                <w:sz w:val="20"/>
              </w:rPr>
              <w:t>Özel</w:t>
            </w:r>
            <w:r w:rsidRPr="00965DEF">
              <w:rPr>
                <w:color w:val="000000" w:themeColor="text1"/>
                <w:spacing w:val="-9"/>
                <w:w w:val="95"/>
                <w:sz w:val="20"/>
              </w:rPr>
              <w:t xml:space="preserve"> </w:t>
            </w:r>
            <w:r w:rsidRPr="00965DEF">
              <w:rPr>
                <w:color w:val="000000" w:themeColor="text1"/>
                <w:spacing w:val="-1"/>
                <w:w w:val="95"/>
                <w:sz w:val="20"/>
              </w:rPr>
              <w:t>öğretim</w:t>
            </w:r>
            <w:r w:rsidRPr="00965DEF">
              <w:rPr>
                <w:color w:val="000000" w:themeColor="text1"/>
                <w:spacing w:val="-9"/>
                <w:w w:val="95"/>
                <w:sz w:val="20"/>
              </w:rPr>
              <w:t xml:space="preserve"> </w:t>
            </w:r>
            <w:r w:rsidRPr="00965DEF">
              <w:rPr>
                <w:color w:val="000000" w:themeColor="text1"/>
                <w:spacing w:val="-1"/>
                <w:w w:val="95"/>
                <w:sz w:val="20"/>
              </w:rPr>
              <w:t>kurumlarına</w:t>
            </w:r>
            <w:r w:rsidRPr="00965DEF">
              <w:rPr>
                <w:color w:val="000000" w:themeColor="text1"/>
                <w:spacing w:val="-9"/>
                <w:w w:val="95"/>
                <w:sz w:val="20"/>
              </w:rPr>
              <w:t xml:space="preserve"> </w:t>
            </w:r>
            <w:r w:rsidRPr="00965DEF">
              <w:rPr>
                <w:color w:val="000000" w:themeColor="text1"/>
                <w:spacing w:val="-1"/>
                <w:w w:val="95"/>
                <w:sz w:val="20"/>
              </w:rPr>
              <w:t>devam</w:t>
            </w:r>
            <w:r w:rsidRPr="00965DEF">
              <w:rPr>
                <w:color w:val="000000" w:themeColor="text1"/>
                <w:spacing w:val="-9"/>
                <w:w w:val="95"/>
                <w:sz w:val="20"/>
              </w:rPr>
              <w:t xml:space="preserve"> </w:t>
            </w:r>
            <w:r w:rsidRPr="00965DEF">
              <w:rPr>
                <w:color w:val="000000" w:themeColor="text1"/>
                <w:spacing w:val="-1"/>
                <w:w w:val="95"/>
                <w:sz w:val="20"/>
              </w:rPr>
              <w:t>eden</w:t>
            </w:r>
            <w:r w:rsidRPr="00965DEF">
              <w:rPr>
                <w:color w:val="000000" w:themeColor="text1"/>
                <w:spacing w:val="-9"/>
                <w:w w:val="95"/>
                <w:sz w:val="20"/>
              </w:rPr>
              <w:t xml:space="preserve"> </w:t>
            </w:r>
            <w:r w:rsidRPr="00965DEF">
              <w:rPr>
                <w:color w:val="000000" w:themeColor="text1"/>
                <w:spacing w:val="-1"/>
                <w:w w:val="95"/>
                <w:sz w:val="20"/>
              </w:rPr>
              <w:t>öğrenci</w:t>
            </w:r>
            <w:r w:rsidRPr="00965DEF">
              <w:rPr>
                <w:color w:val="000000" w:themeColor="text1"/>
                <w:spacing w:val="-9"/>
                <w:w w:val="95"/>
                <w:sz w:val="20"/>
              </w:rPr>
              <w:t xml:space="preserve"> </w:t>
            </w:r>
            <w:r w:rsidRPr="00965DEF">
              <w:rPr>
                <w:color w:val="000000" w:themeColor="text1"/>
                <w:spacing w:val="-1"/>
                <w:w w:val="95"/>
                <w:sz w:val="20"/>
              </w:rPr>
              <w:t>oranının</w:t>
            </w:r>
            <w:r w:rsidRPr="00965DEF">
              <w:rPr>
                <w:color w:val="000000" w:themeColor="text1"/>
                <w:spacing w:val="-9"/>
                <w:w w:val="95"/>
                <w:sz w:val="20"/>
              </w:rPr>
              <w:t xml:space="preserve"> </w:t>
            </w:r>
            <w:r w:rsidRPr="00965DEF">
              <w:rPr>
                <w:color w:val="000000" w:themeColor="text1"/>
                <w:spacing w:val="-1"/>
                <w:w w:val="95"/>
                <w:sz w:val="20"/>
              </w:rPr>
              <w:t>OECD</w:t>
            </w:r>
            <w:r w:rsidRPr="00965DEF">
              <w:rPr>
                <w:color w:val="000000" w:themeColor="text1"/>
                <w:spacing w:val="-9"/>
                <w:w w:val="95"/>
                <w:sz w:val="20"/>
              </w:rPr>
              <w:t xml:space="preserve"> </w:t>
            </w:r>
            <w:r w:rsidRPr="00965DEF">
              <w:rPr>
                <w:color w:val="000000" w:themeColor="text1"/>
                <w:spacing w:val="-1"/>
                <w:w w:val="95"/>
                <w:sz w:val="20"/>
              </w:rPr>
              <w:t>ortalamasının</w:t>
            </w:r>
            <w:r w:rsidRPr="00965DEF">
              <w:rPr>
                <w:color w:val="000000" w:themeColor="text1"/>
                <w:spacing w:val="-9"/>
                <w:w w:val="95"/>
                <w:sz w:val="20"/>
              </w:rPr>
              <w:t xml:space="preserve"> </w:t>
            </w:r>
            <w:r w:rsidRPr="00965DEF">
              <w:rPr>
                <w:color w:val="000000" w:themeColor="text1"/>
                <w:w w:val="95"/>
                <w:sz w:val="20"/>
              </w:rPr>
              <w:t>altında</w:t>
            </w:r>
            <w:r w:rsidRPr="00965DEF">
              <w:rPr>
                <w:color w:val="000000" w:themeColor="text1"/>
                <w:spacing w:val="-9"/>
                <w:w w:val="95"/>
                <w:sz w:val="20"/>
              </w:rPr>
              <w:t xml:space="preserve"> </w:t>
            </w:r>
            <w:r w:rsidRPr="00965DEF">
              <w:rPr>
                <w:color w:val="000000" w:themeColor="text1"/>
                <w:w w:val="95"/>
                <w:sz w:val="20"/>
              </w:rPr>
              <w:t>kalması</w:t>
            </w:r>
            <w:r w:rsidRPr="00965DEF">
              <w:rPr>
                <w:color w:val="000000" w:themeColor="text1"/>
                <w:sz w:val="20"/>
              </w:rPr>
              <w:t xml:space="preserve"> </w:t>
            </w:r>
          </w:p>
        </w:tc>
      </w:tr>
      <w:tr w:rsidR="00965DEF" w:rsidRPr="00965DEF" w14:paraId="76565B4A" w14:textId="77777777" w:rsidTr="00F41C41">
        <w:trPr>
          <w:trHeight w:val="629"/>
        </w:trPr>
        <w:tc>
          <w:tcPr>
            <w:tcW w:w="1314" w:type="dxa"/>
            <w:tcBorders>
              <w:left w:val="nil"/>
              <w:bottom w:val="nil"/>
              <w:right w:val="nil"/>
            </w:tcBorders>
            <w:shd w:val="clear" w:color="auto" w:fill="08AFE5"/>
          </w:tcPr>
          <w:p w14:paraId="595FBC61" w14:textId="77777777" w:rsidR="00E0703E" w:rsidRPr="00965DEF" w:rsidRDefault="00E0703E" w:rsidP="00F41C41">
            <w:pPr>
              <w:pStyle w:val="TableParagraph"/>
              <w:spacing w:before="183"/>
              <w:ind w:left="61"/>
              <w:rPr>
                <w:b/>
                <w:color w:val="000000" w:themeColor="text1"/>
              </w:rPr>
            </w:pPr>
            <w:r w:rsidRPr="00965DEF">
              <w:rPr>
                <w:b/>
                <w:color w:val="000000" w:themeColor="text1"/>
              </w:rPr>
              <w:t>İhtiyaçlar</w:t>
            </w:r>
          </w:p>
        </w:tc>
        <w:tc>
          <w:tcPr>
            <w:tcW w:w="8035" w:type="dxa"/>
            <w:tcBorders>
              <w:top w:val="single" w:sz="4" w:space="0" w:color="08AFE5"/>
              <w:left w:val="nil"/>
              <w:bottom w:val="single" w:sz="4" w:space="0" w:color="08AFE5"/>
              <w:right w:val="single" w:sz="4" w:space="0" w:color="08AFE5"/>
            </w:tcBorders>
          </w:tcPr>
          <w:p w14:paraId="48CAC3D5" w14:textId="77777777" w:rsidR="00E0703E" w:rsidRPr="00965DEF" w:rsidRDefault="00E0703E" w:rsidP="00E0703E">
            <w:pPr>
              <w:pStyle w:val="TableParagraph"/>
              <w:numPr>
                <w:ilvl w:val="0"/>
                <w:numId w:val="40"/>
              </w:numPr>
              <w:tabs>
                <w:tab w:val="left" w:pos="279"/>
              </w:tabs>
              <w:spacing w:before="57"/>
              <w:ind w:hanging="228"/>
              <w:rPr>
                <w:color w:val="000000" w:themeColor="text1"/>
                <w:sz w:val="20"/>
              </w:rPr>
            </w:pPr>
            <w:r w:rsidRPr="00965DEF">
              <w:rPr>
                <w:color w:val="000000" w:themeColor="text1"/>
                <w:spacing w:val="-1"/>
                <w:w w:val="95"/>
                <w:sz w:val="20"/>
              </w:rPr>
              <w:t>Okul/kurum</w:t>
            </w:r>
            <w:r w:rsidRPr="00965DEF">
              <w:rPr>
                <w:color w:val="000000" w:themeColor="text1"/>
                <w:spacing w:val="-10"/>
                <w:w w:val="95"/>
                <w:sz w:val="20"/>
              </w:rPr>
              <w:t xml:space="preserve"> </w:t>
            </w:r>
            <w:r w:rsidRPr="00965DEF">
              <w:rPr>
                <w:color w:val="000000" w:themeColor="text1"/>
                <w:spacing w:val="-1"/>
                <w:w w:val="95"/>
                <w:sz w:val="20"/>
              </w:rPr>
              <w:t>standartlarının</w:t>
            </w:r>
            <w:r w:rsidRPr="00965DEF">
              <w:rPr>
                <w:color w:val="000000" w:themeColor="text1"/>
                <w:spacing w:val="-9"/>
                <w:w w:val="95"/>
                <w:sz w:val="20"/>
              </w:rPr>
              <w:t xml:space="preserve"> </w:t>
            </w:r>
            <w:r w:rsidRPr="00965DEF">
              <w:rPr>
                <w:color w:val="000000" w:themeColor="text1"/>
                <w:w w:val="95"/>
                <w:sz w:val="20"/>
              </w:rPr>
              <w:t>gelişmeler</w:t>
            </w:r>
            <w:r w:rsidRPr="00965DEF">
              <w:rPr>
                <w:color w:val="000000" w:themeColor="text1"/>
                <w:spacing w:val="-9"/>
                <w:w w:val="95"/>
                <w:sz w:val="20"/>
              </w:rPr>
              <w:t xml:space="preserve"> </w:t>
            </w:r>
            <w:r w:rsidRPr="00965DEF">
              <w:rPr>
                <w:color w:val="000000" w:themeColor="text1"/>
                <w:w w:val="95"/>
                <w:sz w:val="20"/>
              </w:rPr>
              <w:t>doğrultusunda kurum kültürü ve okul ihtiyaçlarına yönelik bir biçimde tekrardan yapılandırılması</w:t>
            </w:r>
          </w:p>
          <w:p w14:paraId="25C7A01E" w14:textId="77777777" w:rsidR="00E0703E" w:rsidRPr="00965DEF" w:rsidRDefault="00E0703E" w:rsidP="00F41C41">
            <w:pPr>
              <w:pStyle w:val="TableParagraph"/>
              <w:tabs>
                <w:tab w:val="left" w:pos="279"/>
              </w:tabs>
              <w:spacing w:before="47"/>
              <w:ind w:left="278"/>
              <w:rPr>
                <w:color w:val="000000" w:themeColor="text1"/>
                <w:sz w:val="20"/>
              </w:rPr>
            </w:pPr>
          </w:p>
        </w:tc>
      </w:tr>
    </w:tbl>
    <w:p w14:paraId="69F90F28" w14:textId="77777777" w:rsidR="00E0703E" w:rsidRPr="00965DEF" w:rsidRDefault="00E0703E" w:rsidP="00E0703E">
      <w:pPr>
        <w:rPr>
          <w:color w:val="000000" w:themeColor="text1"/>
          <w:sz w:val="20"/>
        </w:rPr>
        <w:sectPr w:rsidR="00E0703E" w:rsidRPr="00965DEF" w:rsidSect="00F41C41">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965DEF" w:rsidRPr="00965DEF" w14:paraId="57DA21F3" w14:textId="77777777" w:rsidTr="00F41C41">
        <w:trPr>
          <w:gridAfter w:val="1"/>
          <w:wAfter w:w="964" w:type="dxa"/>
          <w:trHeight w:val="1072"/>
        </w:trPr>
        <w:tc>
          <w:tcPr>
            <w:tcW w:w="2613" w:type="dxa"/>
            <w:gridSpan w:val="2"/>
            <w:tcBorders>
              <w:top w:val="nil"/>
              <w:left w:val="nil"/>
              <w:right w:val="nil"/>
            </w:tcBorders>
            <w:shd w:val="clear" w:color="auto" w:fill="08AFE5"/>
          </w:tcPr>
          <w:p w14:paraId="12C75351" w14:textId="77777777" w:rsidR="00E0703E" w:rsidRPr="00965DEF" w:rsidRDefault="00E0703E" w:rsidP="00F41C41">
            <w:pPr>
              <w:pStyle w:val="TableParagraph"/>
              <w:spacing w:before="2"/>
              <w:rPr>
                <w:i/>
                <w:color w:val="000000" w:themeColor="text1"/>
                <w:sz w:val="35"/>
              </w:rPr>
            </w:pPr>
          </w:p>
          <w:p w14:paraId="03D3FF7B" w14:textId="77777777" w:rsidR="00E0703E" w:rsidRPr="00965DEF" w:rsidRDefault="00E0703E" w:rsidP="00F41C41">
            <w:pPr>
              <w:pStyle w:val="TableParagraph"/>
              <w:spacing w:before="1"/>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76FCB5DF" w14:textId="77777777" w:rsidR="00E0703E" w:rsidRPr="00965DEF" w:rsidRDefault="00E0703E" w:rsidP="00F41C41">
            <w:pPr>
              <w:pStyle w:val="TableParagraph"/>
              <w:spacing w:before="57" w:line="249" w:lineRule="auto"/>
              <w:ind w:left="56" w:right="51"/>
              <w:jc w:val="both"/>
              <w:rPr>
                <w:color w:val="000000" w:themeColor="text1"/>
                <w:sz w:val="20"/>
              </w:rPr>
            </w:pPr>
            <w:r w:rsidRPr="00965DEF">
              <w:rPr>
                <w:color w:val="000000" w:themeColor="text1"/>
                <w:w w:val="95"/>
                <w:sz w:val="20"/>
              </w:rPr>
              <w:t>Temel</w:t>
            </w:r>
            <w:r w:rsidRPr="00965DEF">
              <w:rPr>
                <w:color w:val="000000" w:themeColor="text1"/>
                <w:spacing w:val="-7"/>
                <w:w w:val="95"/>
                <w:sz w:val="20"/>
              </w:rPr>
              <w:t xml:space="preserve"> </w:t>
            </w:r>
            <w:r w:rsidRPr="00965DEF">
              <w:rPr>
                <w:color w:val="000000" w:themeColor="text1"/>
                <w:w w:val="95"/>
                <w:sz w:val="20"/>
              </w:rPr>
              <w:t>eğitimde</w:t>
            </w:r>
            <w:r w:rsidRPr="00965DEF">
              <w:rPr>
                <w:color w:val="000000" w:themeColor="text1"/>
                <w:spacing w:val="-7"/>
                <w:w w:val="95"/>
                <w:sz w:val="20"/>
              </w:rPr>
              <w:t xml:space="preserve"> </w:t>
            </w:r>
            <w:r w:rsidRPr="00965DEF">
              <w:rPr>
                <w:color w:val="000000" w:themeColor="text1"/>
                <w:w w:val="95"/>
                <w:sz w:val="20"/>
              </w:rPr>
              <w:t>fırsat</w:t>
            </w:r>
            <w:r w:rsidRPr="00965DEF">
              <w:rPr>
                <w:color w:val="000000" w:themeColor="text1"/>
                <w:spacing w:val="-6"/>
                <w:w w:val="95"/>
                <w:sz w:val="20"/>
              </w:rPr>
              <w:t xml:space="preserve"> </w:t>
            </w:r>
            <w:r w:rsidRPr="00965DEF">
              <w:rPr>
                <w:color w:val="000000" w:themeColor="text1"/>
                <w:w w:val="95"/>
                <w:sz w:val="20"/>
              </w:rPr>
              <w:t>eşitliği</w:t>
            </w:r>
            <w:r w:rsidRPr="00965DEF">
              <w:rPr>
                <w:color w:val="000000" w:themeColor="text1"/>
                <w:spacing w:val="-7"/>
                <w:w w:val="95"/>
                <w:sz w:val="20"/>
              </w:rPr>
              <w:t xml:space="preserve"> </w:t>
            </w:r>
            <w:r w:rsidRPr="00965DEF">
              <w:rPr>
                <w:color w:val="000000" w:themeColor="text1"/>
                <w:w w:val="95"/>
                <w:sz w:val="20"/>
              </w:rPr>
              <w:t>ve</w:t>
            </w:r>
            <w:r w:rsidRPr="00965DEF">
              <w:rPr>
                <w:color w:val="000000" w:themeColor="text1"/>
                <w:spacing w:val="-6"/>
                <w:w w:val="95"/>
                <w:sz w:val="20"/>
              </w:rPr>
              <w:t xml:space="preserve"> </w:t>
            </w:r>
            <w:r w:rsidRPr="00965DEF">
              <w:rPr>
                <w:color w:val="000000" w:themeColor="text1"/>
                <w:w w:val="95"/>
                <w:sz w:val="20"/>
              </w:rPr>
              <w:t>eğitime</w:t>
            </w:r>
            <w:r w:rsidRPr="00965DEF">
              <w:rPr>
                <w:color w:val="000000" w:themeColor="text1"/>
                <w:spacing w:val="-7"/>
                <w:w w:val="95"/>
                <w:sz w:val="20"/>
              </w:rPr>
              <w:t xml:space="preserve"> </w:t>
            </w:r>
            <w:r w:rsidRPr="00965DEF">
              <w:rPr>
                <w:color w:val="000000" w:themeColor="text1"/>
                <w:w w:val="95"/>
                <w:sz w:val="20"/>
              </w:rPr>
              <w:t>erişimin</w:t>
            </w:r>
            <w:r w:rsidRPr="00965DEF">
              <w:rPr>
                <w:color w:val="000000" w:themeColor="text1"/>
                <w:spacing w:val="-6"/>
                <w:w w:val="95"/>
                <w:sz w:val="20"/>
              </w:rPr>
              <w:t xml:space="preserve"> </w:t>
            </w:r>
            <w:r w:rsidRPr="00965DEF">
              <w:rPr>
                <w:color w:val="000000" w:themeColor="text1"/>
                <w:w w:val="95"/>
                <w:sz w:val="20"/>
              </w:rPr>
              <w:t>sağlandığı,</w:t>
            </w:r>
            <w:r w:rsidRPr="00965DEF">
              <w:rPr>
                <w:color w:val="000000" w:themeColor="text1"/>
                <w:spacing w:val="-7"/>
                <w:w w:val="95"/>
                <w:sz w:val="20"/>
              </w:rPr>
              <w:t xml:space="preserve"> </w:t>
            </w:r>
            <w:r w:rsidRPr="00965DEF">
              <w:rPr>
                <w:color w:val="000000" w:themeColor="text1"/>
                <w:w w:val="95"/>
                <w:sz w:val="20"/>
              </w:rPr>
              <w:t>öğretim</w:t>
            </w:r>
            <w:r w:rsidRPr="00965DEF">
              <w:rPr>
                <w:color w:val="000000" w:themeColor="text1"/>
                <w:spacing w:val="-6"/>
                <w:w w:val="95"/>
                <w:sz w:val="20"/>
              </w:rPr>
              <w:t xml:space="preserve"> </w:t>
            </w:r>
            <w:r w:rsidRPr="00965DEF">
              <w:rPr>
                <w:color w:val="000000" w:themeColor="text1"/>
                <w:w w:val="95"/>
                <w:sz w:val="20"/>
              </w:rPr>
              <w:t>süreçleri</w:t>
            </w:r>
            <w:r w:rsidRPr="00965DEF">
              <w:rPr>
                <w:color w:val="000000" w:themeColor="text1"/>
                <w:spacing w:val="-7"/>
                <w:w w:val="95"/>
                <w:sz w:val="20"/>
              </w:rPr>
              <w:t xml:space="preserve"> </w:t>
            </w:r>
            <w:r w:rsidRPr="00965DEF">
              <w:rPr>
                <w:color w:val="000000" w:themeColor="text1"/>
                <w:w w:val="95"/>
                <w:sz w:val="20"/>
              </w:rPr>
              <w:t>ve</w:t>
            </w:r>
            <w:r w:rsidRPr="00965DEF">
              <w:rPr>
                <w:color w:val="000000" w:themeColor="text1"/>
                <w:spacing w:val="-6"/>
                <w:w w:val="95"/>
                <w:sz w:val="20"/>
              </w:rPr>
              <w:t xml:space="preserve"> </w:t>
            </w:r>
            <w:r w:rsidRPr="00965DEF">
              <w:rPr>
                <w:color w:val="000000" w:themeColor="text1"/>
                <w:w w:val="95"/>
                <w:sz w:val="20"/>
              </w:rPr>
              <w:t>eğitim</w:t>
            </w:r>
            <w:r w:rsidRPr="00965DEF">
              <w:rPr>
                <w:color w:val="000000" w:themeColor="text1"/>
                <w:spacing w:val="-45"/>
                <w:w w:val="95"/>
                <w:sz w:val="20"/>
              </w:rPr>
              <w:t xml:space="preserve"> </w:t>
            </w:r>
            <w:r w:rsidRPr="00965DEF">
              <w:rPr>
                <w:color w:val="000000" w:themeColor="text1"/>
                <w:w w:val="90"/>
                <w:sz w:val="20"/>
              </w:rPr>
              <w:t>ortamlarının etkin kullanıldığı bir ekosistem inşa ederek öğrencileri çağın gerektirdiği ev-</w:t>
            </w:r>
            <w:r w:rsidRPr="00965DEF">
              <w:rPr>
                <w:color w:val="000000" w:themeColor="text1"/>
                <w:spacing w:val="1"/>
                <w:w w:val="90"/>
                <w:sz w:val="20"/>
              </w:rPr>
              <w:t xml:space="preserve"> </w:t>
            </w:r>
            <w:proofErr w:type="spellStart"/>
            <w:r w:rsidRPr="00965DEF">
              <w:rPr>
                <w:color w:val="000000" w:themeColor="text1"/>
                <w:w w:val="90"/>
                <w:sz w:val="20"/>
              </w:rPr>
              <w:t>rensel</w:t>
            </w:r>
            <w:proofErr w:type="spellEnd"/>
            <w:r w:rsidRPr="00965DEF">
              <w:rPr>
                <w:color w:val="000000" w:themeColor="text1"/>
                <w:w w:val="90"/>
                <w:sz w:val="20"/>
              </w:rPr>
              <w:t xml:space="preserve"> yeterliliklere sahip, millî ve manevi değerleri benimsemiş sağlıklı ve mutlu bireyler</w:t>
            </w:r>
            <w:r w:rsidRPr="00965DEF">
              <w:rPr>
                <w:color w:val="000000" w:themeColor="text1"/>
                <w:spacing w:val="1"/>
                <w:w w:val="90"/>
                <w:sz w:val="20"/>
              </w:rPr>
              <w:t xml:space="preserve"> </w:t>
            </w:r>
            <w:r w:rsidRPr="00965DEF">
              <w:rPr>
                <w:color w:val="000000" w:themeColor="text1"/>
                <w:sz w:val="20"/>
              </w:rPr>
              <w:t>olarak</w:t>
            </w:r>
            <w:r w:rsidRPr="00965DEF">
              <w:rPr>
                <w:color w:val="000000" w:themeColor="text1"/>
                <w:spacing w:val="-13"/>
                <w:sz w:val="20"/>
              </w:rPr>
              <w:t xml:space="preserve"> </w:t>
            </w:r>
            <w:r w:rsidRPr="00965DEF">
              <w:rPr>
                <w:color w:val="000000" w:themeColor="text1"/>
                <w:sz w:val="20"/>
              </w:rPr>
              <w:t>yetiştirmek.</w:t>
            </w:r>
          </w:p>
        </w:tc>
      </w:tr>
      <w:tr w:rsidR="00965DEF" w:rsidRPr="00965DEF" w14:paraId="1E05F8AE" w14:textId="77777777" w:rsidTr="00F41C41">
        <w:trPr>
          <w:gridAfter w:val="1"/>
          <w:wAfter w:w="964" w:type="dxa"/>
          <w:trHeight w:val="556"/>
        </w:trPr>
        <w:tc>
          <w:tcPr>
            <w:tcW w:w="2613" w:type="dxa"/>
            <w:gridSpan w:val="2"/>
            <w:tcBorders>
              <w:left w:val="nil"/>
              <w:right w:val="nil"/>
            </w:tcBorders>
            <w:shd w:val="clear" w:color="auto" w:fill="08AFE5"/>
          </w:tcPr>
          <w:p w14:paraId="66553D85" w14:textId="77777777" w:rsidR="00E0703E" w:rsidRPr="00965DEF" w:rsidRDefault="00E0703E" w:rsidP="00F41C41">
            <w:pPr>
              <w:pStyle w:val="TableParagraph"/>
              <w:spacing w:before="147"/>
              <w:ind w:left="61"/>
              <w:rPr>
                <w:b/>
                <w:color w:val="000000" w:themeColor="text1"/>
              </w:rPr>
            </w:pPr>
            <w:r w:rsidRPr="00965DEF">
              <w:rPr>
                <w:b/>
                <w:color w:val="000000" w:themeColor="text1"/>
                <w:w w:val="95"/>
              </w:rPr>
              <w:t>Hedef</w:t>
            </w:r>
            <w:r w:rsidRPr="00965DEF">
              <w:rPr>
                <w:b/>
                <w:color w:val="000000" w:themeColor="text1"/>
                <w:spacing w:val="-8"/>
                <w:w w:val="95"/>
              </w:rPr>
              <w:t xml:space="preserve"> </w:t>
            </w:r>
            <w:r w:rsidRPr="00965DEF">
              <w:rPr>
                <w:b/>
                <w:color w:val="000000" w:themeColor="text1"/>
                <w:w w:val="95"/>
              </w:rPr>
              <w:t>1.2</w:t>
            </w:r>
          </w:p>
        </w:tc>
        <w:tc>
          <w:tcPr>
            <w:tcW w:w="6748" w:type="dxa"/>
            <w:gridSpan w:val="7"/>
            <w:tcBorders>
              <w:top w:val="single" w:sz="4" w:space="0" w:color="08AFE5"/>
              <w:left w:val="nil"/>
              <w:bottom w:val="single" w:sz="4" w:space="0" w:color="08AFE5"/>
              <w:right w:val="single" w:sz="4" w:space="0" w:color="08AFE5"/>
            </w:tcBorders>
          </w:tcPr>
          <w:p w14:paraId="6F25F3C6" w14:textId="77777777" w:rsidR="00E0703E" w:rsidRPr="00965DEF" w:rsidRDefault="00E0703E" w:rsidP="00F41C41">
            <w:pPr>
              <w:pStyle w:val="TableParagraph"/>
              <w:spacing w:before="159"/>
              <w:ind w:left="56"/>
              <w:rPr>
                <w:color w:val="000000" w:themeColor="text1"/>
                <w:sz w:val="20"/>
              </w:rPr>
            </w:pPr>
            <w:r w:rsidRPr="00965DEF">
              <w:rPr>
                <w:color w:val="000000" w:themeColor="text1"/>
                <w:w w:val="90"/>
                <w:sz w:val="20"/>
              </w:rPr>
              <w:t>Okul</w:t>
            </w:r>
            <w:r w:rsidRPr="00965DEF">
              <w:rPr>
                <w:color w:val="000000" w:themeColor="text1"/>
                <w:spacing w:val="11"/>
                <w:w w:val="90"/>
                <w:sz w:val="20"/>
              </w:rPr>
              <w:t xml:space="preserve"> </w:t>
            </w:r>
            <w:r w:rsidRPr="00965DEF">
              <w:rPr>
                <w:color w:val="000000" w:themeColor="text1"/>
                <w:w w:val="90"/>
                <w:sz w:val="20"/>
              </w:rPr>
              <w:t>öncesi</w:t>
            </w:r>
            <w:r w:rsidRPr="00965DEF">
              <w:rPr>
                <w:color w:val="000000" w:themeColor="text1"/>
                <w:spacing w:val="11"/>
                <w:w w:val="90"/>
                <w:sz w:val="20"/>
              </w:rPr>
              <w:t xml:space="preserve"> </w:t>
            </w:r>
            <w:r w:rsidRPr="00965DEF">
              <w:rPr>
                <w:color w:val="000000" w:themeColor="text1"/>
                <w:w w:val="90"/>
                <w:sz w:val="20"/>
              </w:rPr>
              <w:t>eğitim</w:t>
            </w:r>
            <w:r w:rsidRPr="00965DEF">
              <w:rPr>
                <w:color w:val="000000" w:themeColor="text1"/>
                <w:spacing w:val="11"/>
                <w:w w:val="90"/>
                <w:sz w:val="20"/>
              </w:rPr>
              <w:t xml:space="preserve"> </w:t>
            </w:r>
            <w:r w:rsidRPr="00965DEF">
              <w:rPr>
                <w:color w:val="000000" w:themeColor="text1"/>
                <w:w w:val="90"/>
                <w:sz w:val="20"/>
              </w:rPr>
              <w:t>desteklenerek</w:t>
            </w:r>
            <w:r w:rsidRPr="00965DEF">
              <w:rPr>
                <w:color w:val="000000" w:themeColor="text1"/>
                <w:spacing w:val="11"/>
                <w:w w:val="90"/>
                <w:sz w:val="20"/>
              </w:rPr>
              <w:t xml:space="preserve"> </w:t>
            </w:r>
            <w:r w:rsidRPr="00965DEF">
              <w:rPr>
                <w:color w:val="000000" w:themeColor="text1"/>
                <w:w w:val="90"/>
                <w:sz w:val="20"/>
              </w:rPr>
              <w:t>erişim</w:t>
            </w:r>
            <w:r w:rsidRPr="00965DEF">
              <w:rPr>
                <w:color w:val="000000" w:themeColor="text1"/>
                <w:spacing w:val="11"/>
                <w:w w:val="90"/>
                <w:sz w:val="20"/>
              </w:rPr>
              <w:t xml:space="preserve"> </w:t>
            </w:r>
            <w:r w:rsidRPr="00965DEF">
              <w:rPr>
                <w:color w:val="000000" w:themeColor="text1"/>
                <w:w w:val="90"/>
                <w:sz w:val="20"/>
              </w:rPr>
              <w:t>imkânları</w:t>
            </w:r>
            <w:r w:rsidRPr="00965DEF">
              <w:rPr>
                <w:color w:val="000000" w:themeColor="text1"/>
                <w:spacing w:val="12"/>
                <w:w w:val="90"/>
                <w:sz w:val="20"/>
              </w:rPr>
              <w:t xml:space="preserve"> </w:t>
            </w:r>
            <w:r w:rsidRPr="00965DEF">
              <w:rPr>
                <w:color w:val="000000" w:themeColor="text1"/>
                <w:w w:val="90"/>
                <w:sz w:val="20"/>
              </w:rPr>
              <w:t>artırılacaktır.</w:t>
            </w:r>
          </w:p>
        </w:tc>
      </w:tr>
      <w:tr w:rsidR="00965DEF" w:rsidRPr="00965DEF" w14:paraId="1B0D0CF7" w14:textId="77777777" w:rsidTr="00F41C41">
        <w:trPr>
          <w:gridAfter w:val="1"/>
          <w:wAfter w:w="964" w:type="dxa"/>
          <w:trHeight w:val="845"/>
        </w:trPr>
        <w:tc>
          <w:tcPr>
            <w:tcW w:w="2613" w:type="dxa"/>
            <w:gridSpan w:val="2"/>
            <w:tcBorders>
              <w:left w:val="nil"/>
              <w:right w:val="nil"/>
            </w:tcBorders>
            <w:shd w:val="clear" w:color="auto" w:fill="08AFE5"/>
          </w:tcPr>
          <w:p w14:paraId="6621E787" w14:textId="77777777" w:rsidR="00E0703E" w:rsidRPr="00965DEF" w:rsidRDefault="00E0703E" w:rsidP="00F41C41">
            <w:pPr>
              <w:pStyle w:val="TableParagraph"/>
              <w:spacing w:before="182"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3DBC0859" w14:textId="77777777" w:rsidR="00E0703E" w:rsidRPr="00965DEF" w:rsidRDefault="00E0703E" w:rsidP="00F41C41">
            <w:pPr>
              <w:pStyle w:val="TableParagraph"/>
              <w:spacing w:before="1"/>
              <w:rPr>
                <w:i/>
                <w:color w:val="000000" w:themeColor="text1"/>
                <w:sz w:val="26"/>
              </w:rPr>
            </w:pPr>
          </w:p>
          <w:p w14:paraId="71992428" w14:textId="77777777" w:rsidR="00E0703E" w:rsidRPr="00965DEF" w:rsidRDefault="00E0703E" w:rsidP="00F41C41">
            <w:pPr>
              <w:pStyle w:val="TableParagraph"/>
              <w:spacing w:before="1"/>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965DEF" w:rsidRPr="00965DEF" w14:paraId="339E2D71" w14:textId="77777777" w:rsidTr="00F41C41">
        <w:trPr>
          <w:gridAfter w:val="1"/>
          <w:wAfter w:w="964" w:type="dxa"/>
          <w:trHeight w:val="605"/>
        </w:trPr>
        <w:tc>
          <w:tcPr>
            <w:tcW w:w="2613" w:type="dxa"/>
            <w:gridSpan w:val="2"/>
            <w:tcBorders>
              <w:left w:val="nil"/>
              <w:right w:val="nil"/>
            </w:tcBorders>
            <w:shd w:val="clear" w:color="auto" w:fill="08AFE5"/>
          </w:tcPr>
          <w:p w14:paraId="5EB73213" w14:textId="77777777" w:rsidR="00E0703E" w:rsidRPr="00965DEF" w:rsidRDefault="00E0703E" w:rsidP="00F41C41">
            <w:pPr>
              <w:pStyle w:val="TableParagraph"/>
              <w:spacing w:before="62"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3508F4A5" w14:textId="77777777" w:rsidR="00E0703E" w:rsidRPr="00965DEF" w:rsidRDefault="00E0703E" w:rsidP="00F41C41">
            <w:pPr>
              <w:pStyle w:val="TableParagraph"/>
              <w:spacing w:before="181"/>
              <w:ind w:left="56"/>
              <w:rPr>
                <w:b/>
                <w:color w:val="000000" w:themeColor="text1"/>
                <w:sz w:val="20"/>
              </w:rPr>
            </w:pPr>
            <w:r w:rsidRPr="00965DEF">
              <w:rPr>
                <w:b/>
                <w:color w:val="000000" w:themeColor="text1"/>
                <w:w w:val="95"/>
                <w:sz w:val="20"/>
              </w:rPr>
              <w:t>Okul Öncesi Eğitim</w:t>
            </w:r>
          </w:p>
        </w:tc>
      </w:tr>
      <w:tr w:rsidR="00965DEF" w:rsidRPr="00965DEF" w14:paraId="49B3EC07" w14:textId="77777777" w:rsidTr="00F41C41">
        <w:trPr>
          <w:gridAfter w:val="1"/>
          <w:wAfter w:w="964" w:type="dxa"/>
          <w:trHeight w:val="1085"/>
        </w:trPr>
        <w:tc>
          <w:tcPr>
            <w:tcW w:w="2613" w:type="dxa"/>
            <w:gridSpan w:val="2"/>
            <w:tcBorders>
              <w:left w:val="nil"/>
            </w:tcBorders>
            <w:shd w:val="clear" w:color="auto" w:fill="08AFE5"/>
          </w:tcPr>
          <w:p w14:paraId="5642172D" w14:textId="77777777" w:rsidR="00E0703E" w:rsidRPr="00965DEF" w:rsidRDefault="00E0703E" w:rsidP="00F41C41">
            <w:pPr>
              <w:pStyle w:val="TableParagraph"/>
              <w:spacing w:before="9"/>
              <w:rPr>
                <w:i/>
                <w:color w:val="000000" w:themeColor="text1"/>
                <w:sz w:val="35"/>
              </w:rPr>
            </w:pPr>
          </w:p>
          <w:p w14:paraId="407FEBFE" w14:textId="77777777" w:rsidR="00E0703E" w:rsidRPr="00965DEF" w:rsidRDefault="00E0703E" w:rsidP="00F41C41">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068D5687" w14:textId="77777777" w:rsidR="00E0703E" w:rsidRPr="00965DEF" w:rsidRDefault="00E0703E" w:rsidP="00F41C41">
            <w:pPr>
              <w:pStyle w:val="TableParagraph"/>
              <w:spacing w:before="182"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773D380E" w14:textId="77777777" w:rsidR="00E0703E" w:rsidRPr="00965DEF" w:rsidRDefault="00E0703E" w:rsidP="00F41C41">
            <w:pPr>
              <w:pStyle w:val="TableParagraph"/>
              <w:spacing w:before="62" w:line="228" w:lineRule="auto"/>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029C6813" w14:textId="77777777" w:rsidR="00E0703E" w:rsidRPr="00965DEF" w:rsidRDefault="00E0703E" w:rsidP="00F41C41">
            <w:pPr>
              <w:pStyle w:val="TableParagraph"/>
              <w:spacing w:before="9"/>
              <w:rPr>
                <w:i/>
                <w:color w:val="000000" w:themeColor="text1"/>
                <w:sz w:val="35"/>
              </w:rPr>
            </w:pPr>
          </w:p>
          <w:p w14:paraId="45516576" w14:textId="77777777" w:rsidR="00E0703E" w:rsidRPr="00965DEF" w:rsidRDefault="00E0703E" w:rsidP="00F41C41">
            <w:pPr>
              <w:pStyle w:val="TableParagraph"/>
              <w:spacing w:before="1"/>
              <w:ind w:left="131" w:right="132"/>
              <w:jc w:val="center"/>
              <w:rPr>
                <w:b/>
                <w:color w:val="000000" w:themeColor="text1"/>
              </w:rPr>
            </w:pPr>
            <w:r w:rsidRPr="00965DEF">
              <w:rPr>
                <w:b/>
                <w:color w:val="000000" w:themeColor="text1"/>
              </w:rPr>
              <w:t>2024</w:t>
            </w:r>
          </w:p>
        </w:tc>
        <w:tc>
          <w:tcPr>
            <w:tcW w:w="964" w:type="dxa"/>
            <w:tcBorders>
              <w:top w:val="nil"/>
              <w:bottom w:val="nil"/>
            </w:tcBorders>
            <w:shd w:val="clear" w:color="auto" w:fill="08AFE5"/>
          </w:tcPr>
          <w:p w14:paraId="5EAE416D" w14:textId="77777777" w:rsidR="00E0703E" w:rsidRPr="00965DEF" w:rsidRDefault="00E0703E" w:rsidP="00F41C41">
            <w:pPr>
              <w:pStyle w:val="TableParagraph"/>
              <w:spacing w:before="9"/>
              <w:rPr>
                <w:i/>
                <w:color w:val="000000" w:themeColor="text1"/>
                <w:sz w:val="35"/>
              </w:rPr>
            </w:pPr>
          </w:p>
          <w:p w14:paraId="5E10D01B" w14:textId="77777777" w:rsidR="00E0703E" w:rsidRPr="00965DEF" w:rsidRDefault="00E0703E" w:rsidP="00F41C41">
            <w:pPr>
              <w:pStyle w:val="TableParagraph"/>
              <w:spacing w:before="1"/>
              <w:ind w:left="131" w:right="132"/>
              <w:jc w:val="center"/>
              <w:rPr>
                <w:b/>
                <w:color w:val="000000" w:themeColor="text1"/>
              </w:rPr>
            </w:pPr>
            <w:r w:rsidRPr="00965DEF">
              <w:rPr>
                <w:b/>
                <w:color w:val="000000" w:themeColor="text1"/>
              </w:rPr>
              <w:t>2025</w:t>
            </w:r>
          </w:p>
        </w:tc>
        <w:tc>
          <w:tcPr>
            <w:tcW w:w="964" w:type="dxa"/>
            <w:tcBorders>
              <w:top w:val="nil"/>
              <w:bottom w:val="nil"/>
            </w:tcBorders>
            <w:shd w:val="clear" w:color="auto" w:fill="08AFE5"/>
          </w:tcPr>
          <w:p w14:paraId="460C9006" w14:textId="77777777" w:rsidR="00E0703E" w:rsidRPr="00965DEF" w:rsidRDefault="00E0703E" w:rsidP="00F41C41">
            <w:pPr>
              <w:pStyle w:val="TableParagraph"/>
              <w:spacing w:before="9"/>
              <w:rPr>
                <w:i/>
                <w:color w:val="000000" w:themeColor="text1"/>
                <w:sz w:val="35"/>
              </w:rPr>
            </w:pPr>
          </w:p>
          <w:p w14:paraId="6AFE0574" w14:textId="77777777" w:rsidR="00E0703E" w:rsidRPr="00965DEF" w:rsidRDefault="00E0703E" w:rsidP="00F41C41">
            <w:pPr>
              <w:pStyle w:val="TableParagraph"/>
              <w:spacing w:before="1"/>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2E2413BA" w14:textId="77777777" w:rsidR="00E0703E" w:rsidRPr="00965DEF" w:rsidRDefault="00E0703E" w:rsidP="00F41C41">
            <w:pPr>
              <w:pStyle w:val="TableParagraph"/>
              <w:spacing w:before="9"/>
              <w:rPr>
                <w:i/>
                <w:color w:val="000000" w:themeColor="text1"/>
                <w:sz w:val="35"/>
              </w:rPr>
            </w:pPr>
          </w:p>
          <w:p w14:paraId="39157F4B" w14:textId="77777777" w:rsidR="00E0703E" w:rsidRPr="00965DEF" w:rsidRDefault="00E0703E" w:rsidP="00F41C41">
            <w:pPr>
              <w:pStyle w:val="TableParagraph"/>
              <w:spacing w:before="1"/>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08C126FB" w14:textId="77777777" w:rsidR="00E0703E" w:rsidRPr="00965DEF" w:rsidRDefault="00E0703E" w:rsidP="00F41C41">
            <w:pPr>
              <w:pStyle w:val="TableParagraph"/>
              <w:spacing w:before="9"/>
              <w:rPr>
                <w:i/>
                <w:color w:val="000000" w:themeColor="text1"/>
                <w:sz w:val="35"/>
              </w:rPr>
            </w:pPr>
          </w:p>
          <w:p w14:paraId="750130A4" w14:textId="77777777" w:rsidR="00E0703E" w:rsidRPr="00965DEF" w:rsidRDefault="00E0703E" w:rsidP="00F41C41">
            <w:pPr>
              <w:pStyle w:val="TableParagraph"/>
              <w:spacing w:before="1"/>
              <w:ind w:left="15" w:right="20"/>
              <w:jc w:val="center"/>
              <w:rPr>
                <w:b/>
                <w:color w:val="000000" w:themeColor="text1"/>
              </w:rPr>
            </w:pPr>
            <w:r w:rsidRPr="00965DEF">
              <w:rPr>
                <w:b/>
                <w:color w:val="000000" w:themeColor="text1"/>
              </w:rPr>
              <w:t>2028</w:t>
            </w:r>
          </w:p>
        </w:tc>
      </w:tr>
      <w:tr w:rsidR="00965DEF" w:rsidRPr="00965DEF" w14:paraId="63A477B1" w14:textId="77777777" w:rsidTr="00F41C41">
        <w:trPr>
          <w:gridAfter w:val="1"/>
          <w:wAfter w:w="964" w:type="dxa"/>
          <w:trHeight w:val="1325"/>
        </w:trPr>
        <w:tc>
          <w:tcPr>
            <w:tcW w:w="2613" w:type="dxa"/>
            <w:gridSpan w:val="2"/>
            <w:tcBorders>
              <w:left w:val="nil"/>
              <w:right w:val="nil"/>
            </w:tcBorders>
            <w:shd w:val="clear" w:color="auto" w:fill="08AFE5"/>
          </w:tcPr>
          <w:p w14:paraId="1672AA7A" w14:textId="77777777" w:rsidR="00E0703E" w:rsidRPr="00965DEF" w:rsidRDefault="00E0703E" w:rsidP="00F41C41">
            <w:pPr>
              <w:pStyle w:val="TableParagraph"/>
              <w:spacing w:before="182" w:line="228" w:lineRule="auto"/>
              <w:ind w:left="61" w:right="212"/>
              <w:rPr>
                <w:b/>
                <w:color w:val="000000" w:themeColor="text1"/>
              </w:rPr>
            </w:pPr>
            <w:r w:rsidRPr="00965DEF">
              <w:rPr>
                <w:b/>
                <w:color w:val="000000" w:themeColor="text1"/>
                <w:w w:val="95"/>
              </w:rPr>
              <w:t>PG-1.2.1 İlkokul birinci</w:t>
            </w:r>
            <w:r w:rsidRPr="00965DEF">
              <w:rPr>
                <w:b/>
                <w:color w:val="000000" w:themeColor="text1"/>
                <w:spacing w:val="1"/>
                <w:w w:val="95"/>
              </w:rPr>
              <w:t xml:space="preserve"> </w:t>
            </w:r>
            <w:r w:rsidRPr="00965DEF">
              <w:rPr>
                <w:b/>
                <w:color w:val="000000" w:themeColor="text1"/>
                <w:w w:val="95"/>
              </w:rPr>
              <w:t>sınıf</w:t>
            </w:r>
            <w:r w:rsidRPr="00965DEF">
              <w:rPr>
                <w:b/>
                <w:color w:val="000000" w:themeColor="text1"/>
                <w:spacing w:val="-11"/>
                <w:w w:val="95"/>
              </w:rPr>
              <w:t xml:space="preserve"> </w:t>
            </w:r>
            <w:r w:rsidRPr="00965DEF">
              <w:rPr>
                <w:b/>
                <w:color w:val="000000" w:themeColor="text1"/>
                <w:w w:val="95"/>
              </w:rPr>
              <w:t>öğrencilerinden</w:t>
            </w:r>
            <w:r w:rsidRPr="00965DEF">
              <w:rPr>
                <w:b/>
                <w:color w:val="000000" w:themeColor="text1"/>
                <w:spacing w:val="-10"/>
                <w:w w:val="95"/>
              </w:rPr>
              <w:t xml:space="preserve"> </w:t>
            </w:r>
            <w:r w:rsidRPr="00965DEF">
              <w:rPr>
                <w:b/>
                <w:color w:val="000000" w:themeColor="text1"/>
                <w:w w:val="95"/>
              </w:rPr>
              <w:t>en</w:t>
            </w:r>
            <w:r w:rsidRPr="00965DEF">
              <w:rPr>
                <w:b/>
                <w:color w:val="000000" w:themeColor="text1"/>
                <w:spacing w:val="-11"/>
                <w:w w:val="95"/>
              </w:rPr>
              <w:t xml:space="preserve"> </w:t>
            </w:r>
            <w:r w:rsidRPr="00965DEF">
              <w:rPr>
                <w:b/>
                <w:color w:val="000000" w:themeColor="text1"/>
                <w:w w:val="95"/>
              </w:rPr>
              <w:t>az</w:t>
            </w:r>
            <w:r w:rsidRPr="00965DEF">
              <w:rPr>
                <w:b/>
                <w:color w:val="000000" w:themeColor="text1"/>
                <w:spacing w:val="-49"/>
                <w:w w:val="95"/>
              </w:rPr>
              <w:t xml:space="preserve"> </w:t>
            </w:r>
            <w:r w:rsidRPr="00965DEF">
              <w:rPr>
                <w:b/>
                <w:color w:val="000000" w:themeColor="text1"/>
                <w:w w:val="95"/>
              </w:rPr>
              <w:t>bir yıl okul öncesi eğitim</w:t>
            </w:r>
            <w:r w:rsidRPr="00965DEF">
              <w:rPr>
                <w:b/>
                <w:color w:val="000000" w:themeColor="text1"/>
                <w:spacing w:val="1"/>
                <w:w w:val="95"/>
              </w:rPr>
              <w:t xml:space="preserve"> </w:t>
            </w:r>
            <w:r w:rsidRPr="00965DEF">
              <w:rPr>
                <w:b/>
                <w:color w:val="000000" w:themeColor="text1"/>
                <w:w w:val="90"/>
              </w:rPr>
              <w:t>almış</w:t>
            </w:r>
            <w:r w:rsidRPr="00965DEF">
              <w:rPr>
                <w:b/>
                <w:color w:val="000000" w:themeColor="text1"/>
                <w:spacing w:val="-4"/>
                <w:w w:val="90"/>
              </w:rPr>
              <w:t xml:space="preserve"> </w:t>
            </w:r>
            <w:r w:rsidRPr="00965DEF">
              <w:rPr>
                <w:b/>
                <w:color w:val="000000" w:themeColor="text1"/>
                <w:w w:val="90"/>
              </w:rPr>
              <w:t>öğrenci</w:t>
            </w:r>
            <w:r w:rsidRPr="00965DEF">
              <w:rPr>
                <w:b/>
                <w:color w:val="000000" w:themeColor="text1"/>
                <w:spacing w:val="-3"/>
                <w:w w:val="90"/>
              </w:rPr>
              <w:t xml:space="preserve"> </w:t>
            </w:r>
            <w:r w:rsidRPr="00965DEF">
              <w:rPr>
                <w:b/>
                <w:color w:val="000000" w:themeColor="text1"/>
                <w:w w:val="90"/>
              </w:rPr>
              <w:t>oranı</w:t>
            </w:r>
            <w:r w:rsidRPr="00965DEF">
              <w:rPr>
                <w:b/>
                <w:color w:val="000000" w:themeColor="text1"/>
                <w:spacing w:val="-3"/>
                <w:w w:val="90"/>
              </w:rPr>
              <w:t xml:space="preserve"> </w:t>
            </w:r>
            <w:r w:rsidRPr="00965DEF">
              <w:rPr>
                <w:b/>
                <w:color w:val="000000" w:themeColor="text1"/>
                <w:w w:val="90"/>
              </w:rPr>
              <w:t>(%)</w:t>
            </w:r>
          </w:p>
        </w:tc>
        <w:tc>
          <w:tcPr>
            <w:tcW w:w="964" w:type="dxa"/>
            <w:tcBorders>
              <w:top w:val="nil"/>
              <w:left w:val="nil"/>
              <w:bottom w:val="single" w:sz="4" w:space="0" w:color="08AFE5"/>
              <w:right w:val="single" w:sz="4" w:space="0" w:color="08AFE5"/>
            </w:tcBorders>
          </w:tcPr>
          <w:p w14:paraId="4802CD4E" w14:textId="77777777" w:rsidR="00E0703E" w:rsidRPr="00965DEF" w:rsidRDefault="00E0703E" w:rsidP="00F41C41">
            <w:pPr>
              <w:pStyle w:val="TableParagraph"/>
              <w:rPr>
                <w:i/>
                <w:color w:val="000000" w:themeColor="text1"/>
                <w:sz w:val="24"/>
              </w:rPr>
            </w:pPr>
          </w:p>
          <w:p w14:paraId="2E8B1203" w14:textId="77777777" w:rsidR="00E0703E" w:rsidRPr="00965DEF" w:rsidRDefault="00E0703E" w:rsidP="00F41C41">
            <w:pPr>
              <w:pStyle w:val="TableParagraph"/>
              <w:spacing w:before="3"/>
              <w:rPr>
                <w:i/>
                <w:color w:val="000000" w:themeColor="text1"/>
                <w:sz w:val="23"/>
              </w:rPr>
            </w:pPr>
          </w:p>
          <w:p w14:paraId="283ECD6A" w14:textId="4A2B85A1" w:rsidR="00E0703E" w:rsidRPr="00965DEF" w:rsidRDefault="003959BD" w:rsidP="00F41C41">
            <w:pPr>
              <w:pStyle w:val="TableParagraph"/>
              <w:ind w:right="380"/>
              <w:jc w:val="right"/>
              <w:rPr>
                <w:color w:val="000000" w:themeColor="text1"/>
                <w:sz w:val="20"/>
              </w:rPr>
            </w:pPr>
            <w:r>
              <w:rPr>
                <w:color w:val="000000" w:themeColor="text1"/>
                <w:sz w:val="20"/>
              </w:rPr>
              <w:t>50</w:t>
            </w:r>
          </w:p>
        </w:tc>
        <w:tc>
          <w:tcPr>
            <w:tcW w:w="964" w:type="dxa"/>
            <w:tcBorders>
              <w:top w:val="nil"/>
              <w:left w:val="single" w:sz="4" w:space="0" w:color="08AFE5"/>
              <w:bottom w:val="single" w:sz="4" w:space="0" w:color="08AFE5"/>
              <w:right w:val="single" w:sz="4" w:space="0" w:color="08AFE5"/>
            </w:tcBorders>
          </w:tcPr>
          <w:p w14:paraId="4A6526B0" w14:textId="77777777" w:rsidR="003959BD" w:rsidRDefault="003959BD" w:rsidP="003959BD">
            <w:pPr>
              <w:pStyle w:val="TableParagraph"/>
              <w:ind w:left="131" w:right="131"/>
              <w:jc w:val="center"/>
              <w:rPr>
                <w:color w:val="000000" w:themeColor="text1"/>
                <w:sz w:val="20"/>
              </w:rPr>
            </w:pPr>
          </w:p>
          <w:p w14:paraId="39148917" w14:textId="77777777" w:rsidR="003959BD" w:rsidRDefault="003959BD" w:rsidP="003959BD">
            <w:pPr>
              <w:pStyle w:val="TableParagraph"/>
              <w:ind w:left="131" w:right="131"/>
              <w:jc w:val="center"/>
              <w:rPr>
                <w:color w:val="000000" w:themeColor="text1"/>
                <w:sz w:val="20"/>
              </w:rPr>
            </w:pPr>
          </w:p>
          <w:p w14:paraId="0C5B2A90" w14:textId="0AC09188" w:rsidR="003959BD" w:rsidRPr="00965DEF" w:rsidRDefault="003959BD" w:rsidP="003959BD">
            <w:pPr>
              <w:pStyle w:val="TableParagraph"/>
              <w:ind w:left="131" w:right="131"/>
              <w:jc w:val="center"/>
              <w:rPr>
                <w:color w:val="000000" w:themeColor="text1"/>
                <w:sz w:val="20"/>
              </w:rPr>
            </w:pPr>
            <w:r>
              <w:rPr>
                <w:color w:val="000000" w:themeColor="text1"/>
                <w:sz w:val="20"/>
              </w:rPr>
              <w:t>50</w:t>
            </w:r>
          </w:p>
        </w:tc>
        <w:tc>
          <w:tcPr>
            <w:tcW w:w="964" w:type="dxa"/>
            <w:tcBorders>
              <w:top w:val="nil"/>
              <w:left w:val="single" w:sz="4" w:space="0" w:color="08AFE5"/>
              <w:bottom w:val="single" w:sz="4" w:space="0" w:color="08AFE5"/>
              <w:right w:val="single" w:sz="4" w:space="0" w:color="08AFE5"/>
            </w:tcBorders>
          </w:tcPr>
          <w:p w14:paraId="7CA2DB7A" w14:textId="77777777" w:rsidR="00E0703E" w:rsidRDefault="00E0703E" w:rsidP="00F41C41">
            <w:pPr>
              <w:pStyle w:val="TableParagraph"/>
              <w:ind w:left="131" w:right="132"/>
              <w:jc w:val="center"/>
              <w:rPr>
                <w:color w:val="000000" w:themeColor="text1"/>
                <w:sz w:val="20"/>
              </w:rPr>
            </w:pPr>
          </w:p>
          <w:p w14:paraId="144B3D91" w14:textId="77777777" w:rsidR="003959BD" w:rsidRDefault="003959BD" w:rsidP="00F41C41">
            <w:pPr>
              <w:pStyle w:val="TableParagraph"/>
              <w:ind w:left="131" w:right="132"/>
              <w:jc w:val="center"/>
              <w:rPr>
                <w:color w:val="000000" w:themeColor="text1"/>
                <w:sz w:val="20"/>
              </w:rPr>
            </w:pPr>
          </w:p>
          <w:p w14:paraId="207C7BA1" w14:textId="14D2F900" w:rsidR="003959BD" w:rsidRPr="00965DEF" w:rsidRDefault="003959BD" w:rsidP="00F41C41">
            <w:pPr>
              <w:pStyle w:val="TableParagraph"/>
              <w:ind w:left="131" w:right="132"/>
              <w:jc w:val="center"/>
              <w:rPr>
                <w:color w:val="000000" w:themeColor="text1"/>
                <w:sz w:val="20"/>
              </w:rPr>
            </w:pPr>
            <w:r>
              <w:rPr>
                <w:color w:val="000000" w:themeColor="text1"/>
                <w:sz w:val="20"/>
              </w:rPr>
              <w:t>60</w:t>
            </w:r>
          </w:p>
        </w:tc>
        <w:tc>
          <w:tcPr>
            <w:tcW w:w="964" w:type="dxa"/>
            <w:tcBorders>
              <w:top w:val="nil"/>
              <w:left w:val="single" w:sz="4" w:space="0" w:color="08AFE5"/>
              <w:bottom w:val="single" w:sz="4" w:space="0" w:color="08AFE5"/>
              <w:right w:val="single" w:sz="4" w:space="0" w:color="08AFE5"/>
            </w:tcBorders>
          </w:tcPr>
          <w:p w14:paraId="699298B3" w14:textId="77777777" w:rsidR="00E0703E" w:rsidRDefault="00E0703E" w:rsidP="00F41C41">
            <w:pPr>
              <w:pStyle w:val="TableParagraph"/>
              <w:ind w:left="131" w:right="132"/>
              <w:jc w:val="center"/>
              <w:rPr>
                <w:color w:val="000000" w:themeColor="text1"/>
                <w:sz w:val="20"/>
              </w:rPr>
            </w:pPr>
          </w:p>
          <w:p w14:paraId="66B2594E" w14:textId="77777777" w:rsidR="003959BD" w:rsidRDefault="003959BD" w:rsidP="00F41C41">
            <w:pPr>
              <w:pStyle w:val="TableParagraph"/>
              <w:ind w:left="131" w:right="132"/>
              <w:jc w:val="center"/>
              <w:rPr>
                <w:color w:val="000000" w:themeColor="text1"/>
                <w:sz w:val="20"/>
              </w:rPr>
            </w:pPr>
          </w:p>
          <w:p w14:paraId="629F947F" w14:textId="4DCBE0C9" w:rsidR="003959BD" w:rsidRPr="00965DEF" w:rsidRDefault="003959BD" w:rsidP="00F41C41">
            <w:pPr>
              <w:pStyle w:val="TableParagraph"/>
              <w:ind w:left="131" w:right="132"/>
              <w:jc w:val="center"/>
              <w:rPr>
                <w:color w:val="000000" w:themeColor="text1"/>
                <w:sz w:val="20"/>
              </w:rPr>
            </w:pPr>
            <w:r>
              <w:rPr>
                <w:color w:val="000000" w:themeColor="text1"/>
                <w:sz w:val="20"/>
              </w:rPr>
              <w:t>80</w:t>
            </w:r>
          </w:p>
        </w:tc>
        <w:tc>
          <w:tcPr>
            <w:tcW w:w="964" w:type="dxa"/>
            <w:tcBorders>
              <w:top w:val="nil"/>
              <w:left w:val="single" w:sz="4" w:space="0" w:color="08AFE5"/>
              <w:bottom w:val="single" w:sz="4" w:space="0" w:color="08AFE5"/>
              <w:right w:val="single" w:sz="4" w:space="0" w:color="08AFE5"/>
            </w:tcBorders>
          </w:tcPr>
          <w:p w14:paraId="64243C76" w14:textId="77777777" w:rsidR="00E0703E" w:rsidRDefault="00E0703E" w:rsidP="00F41C41">
            <w:pPr>
              <w:pStyle w:val="TableParagraph"/>
              <w:ind w:left="131" w:right="131"/>
              <w:jc w:val="center"/>
              <w:rPr>
                <w:color w:val="000000" w:themeColor="text1"/>
                <w:sz w:val="20"/>
              </w:rPr>
            </w:pPr>
          </w:p>
          <w:p w14:paraId="2764396C" w14:textId="77777777" w:rsidR="003959BD" w:rsidRDefault="003959BD" w:rsidP="00F41C41">
            <w:pPr>
              <w:pStyle w:val="TableParagraph"/>
              <w:ind w:left="131" w:right="131"/>
              <w:jc w:val="center"/>
              <w:rPr>
                <w:color w:val="000000" w:themeColor="text1"/>
                <w:sz w:val="20"/>
              </w:rPr>
            </w:pPr>
          </w:p>
          <w:p w14:paraId="1F10B124" w14:textId="31CCA938" w:rsidR="003959BD" w:rsidRPr="00965DEF" w:rsidRDefault="003959BD" w:rsidP="00F41C41">
            <w:pPr>
              <w:pStyle w:val="TableParagraph"/>
              <w:ind w:left="131" w:right="131"/>
              <w:jc w:val="center"/>
              <w:rPr>
                <w:color w:val="000000" w:themeColor="text1"/>
                <w:sz w:val="20"/>
              </w:rPr>
            </w:pPr>
            <w:r>
              <w:rPr>
                <w:color w:val="000000" w:themeColor="text1"/>
                <w:sz w:val="20"/>
              </w:rPr>
              <w:t>90</w:t>
            </w:r>
          </w:p>
        </w:tc>
        <w:tc>
          <w:tcPr>
            <w:tcW w:w="964" w:type="dxa"/>
            <w:tcBorders>
              <w:top w:val="nil"/>
              <w:left w:val="single" w:sz="4" w:space="0" w:color="08AFE5"/>
              <w:bottom w:val="single" w:sz="4" w:space="0" w:color="08AFE5"/>
              <w:right w:val="single" w:sz="4" w:space="0" w:color="08AFE5"/>
            </w:tcBorders>
          </w:tcPr>
          <w:p w14:paraId="71BE00F0" w14:textId="77777777" w:rsidR="003959BD" w:rsidRDefault="003959BD" w:rsidP="003959BD">
            <w:pPr>
              <w:pStyle w:val="TableParagraph"/>
              <w:ind w:left="131" w:right="131"/>
              <w:jc w:val="center"/>
              <w:rPr>
                <w:color w:val="000000" w:themeColor="text1"/>
                <w:sz w:val="20"/>
              </w:rPr>
            </w:pPr>
          </w:p>
          <w:p w14:paraId="51DACA63" w14:textId="77777777" w:rsidR="003959BD" w:rsidRDefault="003959BD" w:rsidP="003959BD">
            <w:pPr>
              <w:pStyle w:val="TableParagraph"/>
              <w:ind w:left="131" w:right="131"/>
              <w:jc w:val="center"/>
              <w:rPr>
                <w:color w:val="000000" w:themeColor="text1"/>
                <w:sz w:val="20"/>
              </w:rPr>
            </w:pPr>
          </w:p>
          <w:p w14:paraId="5E688639" w14:textId="395DEDEA" w:rsidR="003959BD" w:rsidRPr="00965DEF" w:rsidRDefault="003959BD" w:rsidP="003959BD">
            <w:pPr>
              <w:pStyle w:val="TableParagraph"/>
              <w:ind w:left="131" w:right="131"/>
              <w:jc w:val="center"/>
              <w:rPr>
                <w:color w:val="000000" w:themeColor="text1"/>
                <w:sz w:val="20"/>
              </w:rPr>
            </w:pPr>
            <w:r>
              <w:rPr>
                <w:color w:val="000000" w:themeColor="text1"/>
                <w:sz w:val="20"/>
              </w:rPr>
              <w:t>100</w:t>
            </w:r>
          </w:p>
        </w:tc>
        <w:tc>
          <w:tcPr>
            <w:tcW w:w="964" w:type="dxa"/>
            <w:tcBorders>
              <w:top w:val="nil"/>
              <w:left w:val="single" w:sz="4" w:space="0" w:color="08AFE5"/>
              <w:bottom w:val="single" w:sz="4" w:space="0" w:color="08AFE5"/>
              <w:right w:val="single" w:sz="4" w:space="0" w:color="08AFE5"/>
            </w:tcBorders>
          </w:tcPr>
          <w:p w14:paraId="4B1E0F21" w14:textId="77777777" w:rsidR="003959BD" w:rsidRDefault="003959BD" w:rsidP="00F41C41">
            <w:pPr>
              <w:pStyle w:val="TableParagraph"/>
              <w:ind w:left="131" w:right="131"/>
              <w:jc w:val="center"/>
              <w:rPr>
                <w:color w:val="000000" w:themeColor="text1"/>
                <w:sz w:val="20"/>
              </w:rPr>
            </w:pPr>
          </w:p>
          <w:p w14:paraId="70F9621E" w14:textId="77777777" w:rsidR="003959BD" w:rsidRDefault="003959BD" w:rsidP="00F41C41">
            <w:pPr>
              <w:pStyle w:val="TableParagraph"/>
              <w:ind w:left="131" w:right="131"/>
              <w:jc w:val="center"/>
              <w:rPr>
                <w:color w:val="000000" w:themeColor="text1"/>
                <w:sz w:val="20"/>
              </w:rPr>
            </w:pPr>
          </w:p>
          <w:p w14:paraId="6AF211DF" w14:textId="5B373BAE" w:rsidR="00E0703E" w:rsidRPr="00965DEF" w:rsidRDefault="00E0703E" w:rsidP="00F41C41">
            <w:pPr>
              <w:pStyle w:val="TableParagraph"/>
              <w:ind w:left="131" w:right="131"/>
              <w:jc w:val="center"/>
              <w:rPr>
                <w:color w:val="000000" w:themeColor="text1"/>
                <w:sz w:val="20"/>
              </w:rPr>
            </w:pPr>
            <w:r w:rsidRPr="00965DEF">
              <w:rPr>
                <w:color w:val="000000" w:themeColor="text1"/>
                <w:sz w:val="20"/>
              </w:rPr>
              <w:t>100</w:t>
            </w:r>
          </w:p>
        </w:tc>
      </w:tr>
      <w:tr w:rsidR="00965DEF" w:rsidRPr="00965DEF" w14:paraId="02B3BA2B" w14:textId="77777777" w:rsidTr="00F41C41">
        <w:trPr>
          <w:gridAfter w:val="1"/>
          <w:wAfter w:w="964" w:type="dxa"/>
          <w:trHeight w:val="898"/>
        </w:trPr>
        <w:tc>
          <w:tcPr>
            <w:tcW w:w="1309" w:type="dxa"/>
            <w:vMerge w:val="restart"/>
            <w:tcBorders>
              <w:left w:val="nil"/>
            </w:tcBorders>
            <w:shd w:val="clear" w:color="auto" w:fill="08AFE5"/>
          </w:tcPr>
          <w:p w14:paraId="3790BFDB" w14:textId="77777777" w:rsidR="00E0703E" w:rsidRPr="00965DEF" w:rsidRDefault="00E0703E" w:rsidP="00F41C41">
            <w:pPr>
              <w:pStyle w:val="TableParagraph"/>
              <w:spacing w:before="5"/>
              <w:rPr>
                <w:i/>
                <w:color w:val="000000" w:themeColor="text1"/>
                <w:sz w:val="25"/>
              </w:rPr>
            </w:pPr>
          </w:p>
          <w:p w14:paraId="471D0661" w14:textId="77777777" w:rsidR="00E0703E" w:rsidRPr="00965DEF" w:rsidRDefault="00E0703E" w:rsidP="00F41C41">
            <w:pPr>
              <w:pStyle w:val="TableParagraph"/>
              <w:spacing w:line="246" w:lineRule="exact"/>
              <w:ind w:left="61"/>
              <w:rPr>
                <w:b/>
                <w:color w:val="000000" w:themeColor="text1"/>
              </w:rPr>
            </w:pPr>
            <w:r w:rsidRPr="00965DEF">
              <w:rPr>
                <w:b/>
                <w:color w:val="000000" w:themeColor="text1"/>
              </w:rPr>
              <w:t>PG-1.2.2</w:t>
            </w:r>
          </w:p>
          <w:p w14:paraId="3F8A9E91" w14:textId="77777777" w:rsidR="00E0703E" w:rsidRPr="00965DEF" w:rsidRDefault="00E0703E" w:rsidP="00F41C41">
            <w:pPr>
              <w:pStyle w:val="TableParagraph"/>
              <w:spacing w:before="4" w:line="228" w:lineRule="auto"/>
              <w:ind w:left="61" w:right="57"/>
              <w:rPr>
                <w:b/>
                <w:color w:val="000000" w:themeColor="text1"/>
              </w:rPr>
            </w:pPr>
            <w:r w:rsidRPr="00965DEF">
              <w:rPr>
                <w:b/>
                <w:color w:val="000000" w:themeColor="text1"/>
                <w:w w:val="95"/>
              </w:rPr>
              <w:t>Okul öncesi</w:t>
            </w:r>
            <w:r w:rsidRPr="00965DEF">
              <w:rPr>
                <w:b/>
                <w:color w:val="000000" w:themeColor="text1"/>
                <w:spacing w:val="-50"/>
                <w:w w:val="95"/>
              </w:rPr>
              <w:t xml:space="preserve"> </w:t>
            </w:r>
            <w:r w:rsidRPr="00965DEF">
              <w:rPr>
                <w:b/>
                <w:color w:val="000000" w:themeColor="text1"/>
              </w:rPr>
              <w:t>okullaşma</w:t>
            </w:r>
            <w:r w:rsidRPr="00965DEF">
              <w:rPr>
                <w:b/>
                <w:color w:val="000000" w:themeColor="text1"/>
                <w:spacing w:val="1"/>
              </w:rPr>
              <w:t xml:space="preserve"> </w:t>
            </w:r>
            <w:r w:rsidRPr="00965DEF">
              <w:rPr>
                <w:b/>
                <w:color w:val="000000" w:themeColor="text1"/>
                <w:w w:val="90"/>
              </w:rPr>
              <w:t>oranı (%)</w:t>
            </w:r>
            <w:r w:rsidRPr="00965DEF">
              <w:rPr>
                <w:b/>
                <w:color w:val="000000" w:themeColor="text1"/>
                <w:spacing w:val="1"/>
                <w:w w:val="90"/>
              </w:rPr>
              <w:t xml:space="preserve"> </w:t>
            </w:r>
            <w:r w:rsidRPr="00965DEF">
              <w:rPr>
                <w:b/>
                <w:color w:val="000000" w:themeColor="text1"/>
                <w:w w:val="90"/>
              </w:rPr>
              <w:t>(Yaş</w:t>
            </w:r>
            <w:r w:rsidRPr="00965DEF">
              <w:rPr>
                <w:b/>
                <w:color w:val="000000" w:themeColor="text1"/>
                <w:spacing w:val="-5"/>
                <w:w w:val="90"/>
              </w:rPr>
              <w:t xml:space="preserve"> </w:t>
            </w:r>
            <w:r w:rsidRPr="00965DEF">
              <w:rPr>
                <w:b/>
                <w:color w:val="000000" w:themeColor="text1"/>
                <w:w w:val="90"/>
              </w:rPr>
              <w:t>Grubu)</w:t>
            </w:r>
          </w:p>
        </w:tc>
        <w:tc>
          <w:tcPr>
            <w:tcW w:w="1304" w:type="dxa"/>
            <w:tcBorders>
              <w:right w:val="nil"/>
            </w:tcBorders>
            <w:shd w:val="clear" w:color="auto" w:fill="08AFE5"/>
          </w:tcPr>
          <w:p w14:paraId="43F1E6A9" w14:textId="77777777" w:rsidR="00E0703E" w:rsidRPr="00965DEF" w:rsidRDefault="00E0703E" w:rsidP="00F41C41">
            <w:pPr>
              <w:pStyle w:val="TableParagraph"/>
              <w:spacing w:before="8"/>
              <w:rPr>
                <w:i/>
                <w:color w:val="000000" w:themeColor="text1"/>
                <w:sz w:val="27"/>
              </w:rPr>
            </w:pPr>
          </w:p>
          <w:p w14:paraId="322AADE6" w14:textId="77777777" w:rsidR="00E0703E" w:rsidRPr="00965DEF" w:rsidRDefault="00E0703E" w:rsidP="00F41C41">
            <w:pPr>
              <w:pStyle w:val="TableParagraph"/>
              <w:ind w:left="51"/>
              <w:rPr>
                <w:b/>
                <w:color w:val="000000" w:themeColor="text1"/>
              </w:rPr>
            </w:pPr>
            <w:r w:rsidRPr="00965DEF">
              <w:rPr>
                <w:b/>
                <w:color w:val="000000" w:themeColor="text1"/>
                <w:spacing w:val="-1"/>
                <w:w w:val="95"/>
              </w:rPr>
              <w:t>3-5</w:t>
            </w:r>
            <w:r w:rsidRPr="00965DEF">
              <w:rPr>
                <w:b/>
                <w:color w:val="000000" w:themeColor="text1"/>
                <w:spacing w:val="-14"/>
                <w:w w:val="95"/>
              </w:rPr>
              <w:t xml:space="preserve"> </w:t>
            </w:r>
            <w:r w:rsidRPr="00965DEF">
              <w:rPr>
                <w:b/>
                <w:color w:val="000000" w:themeColor="text1"/>
                <w:w w:val="95"/>
              </w:rPr>
              <w:t>yaş</w:t>
            </w:r>
          </w:p>
        </w:tc>
        <w:tc>
          <w:tcPr>
            <w:tcW w:w="964" w:type="dxa"/>
            <w:tcBorders>
              <w:top w:val="single" w:sz="4" w:space="0" w:color="08AFE5"/>
              <w:left w:val="nil"/>
              <w:bottom w:val="single" w:sz="4" w:space="0" w:color="08AFE5"/>
              <w:right w:val="single" w:sz="4" w:space="0" w:color="08AFE5"/>
            </w:tcBorders>
          </w:tcPr>
          <w:p w14:paraId="2A5E157E" w14:textId="77777777" w:rsidR="00E0703E" w:rsidRPr="00965DEF" w:rsidRDefault="00E0703E" w:rsidP="00F41C41">
            <w:pPr>
              <w:pStyle w:val="TableParagraph"/>
              <w:spacing w:before="8"/>
              <w:rPr>
                <w:i/>
                <w:color w:val="000000" w:themeColor="text1"/>
                <w:sz w:val="28"/>
              </w:rPr>
            </w:pPr>
          </w:p>
          <w:p w14:paraId="766B3A71" w14:textId="77777777" w:rsidR="00E0703E" w:rsidRPr="00965DEF" w:rsidRDefault="00E0703E" w:rsidP="00F41C41">
            <w:pPr>
              <w:pStyle w:val="TableParagraph"/>
              <w:ind w:right="380"/>
              <w:jc w:val="right"/>
              <w:rPr>
                <w:color w:val="000000" w:themeColor="text1"/>
                <w:sz w:val="20"/>
              </w:rPr>
            </w:pPr>
            <w:r w:rsidRPr="00965DEF">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2DF208B4" w14:textId="77777777" w:rsidR="00376060" w:rsidRDefault="00376060" w:rsidP="00F41C41">
            <w:pPr>
              <w:pStyle w:val="TableParagraph"/>
              <w:ind w:left="131" w:right="131"/>
              <w:jc w:val="center"/>
              <w:rPr>
                <w:color w:val="000000" w:themeColor="text1"/>
                <w:sz w:val="20"/>
              </w:rPr>
            </w:pPr>
          </w:p>
          <w:p w14:paraId="0AADFFAF" w14:textId="3C858F0E" w:rsidR="00E0703E" w:rsidRPr="00965DEF" w:rsidRDefault="00376060" w:rsidP="00376060">
            <w:pPr>
              <w:pStyle w:val="TableParagraph"/>
              <w:ind w:right="131"/>
              <w:rPr>
                <w:color w:val="000000" w:themeColor="text1"/>
                <w:sz w:val="20"/>
              </w:rPr>
            </w:pPr>
            <w:r>
              <w:rPr>
                <w:color w:val="000000" w:themeColor="text1"/>
                <w:sz w:val="20"/>
              </w:rPr>
              <w:t xml:space="preserve">       40</w:t>
            </w:r>
          </w:p>
        </w:tc>
        <w:tc>
          <w:tcPr>
            <w:tcW w:w="964" w:type="dxa"/>
            <w:tcBorders>
              <w:top w:val="single" w:sz="4" w:space="0" w:color="08AFE5"/>
              <w:left w:val="single" w:sz="4" w:space="0" w:color="08AFE5"/>
              <w:bottom w:val="single" w:sz="4" w:space="0" w:color="08AFE5"/>
              <w:right w:val="single" w:sz="4" w:space="0" w:color="08AFE5"/>
            </w:tcBorders>
          </w:tcPr>
          <w:p w14:paraId="413F793A" w14:textId="77777777" w:rsidR="00E0703E" w:rsidRDefault="00E0703E" w:rsidP="00F41C41">
            <w:pPr>
              <w:pStyle w:val="TableParagraph"/>
              <w:ind w:left="131" w:right="132"/>
              <w:jc w:val="center"/>
              <w:rPr>
                <w:color w:val="000000" w:themeColor="text1"/>
                <w:sz w:val="20"/>
              </w:rPr>
            </w:pPr>
          </w:p>
          <w:p w14:paraId="50368F26" w14:textId="5EF84FA2" w:rsidR="00376060" w:rsidRPr="00965DEF" w:rsidRDefault="00376060" w:rsidP="00F41C41">
            <w:pPr>
              <w:pStyle w:val="TableParagraph"/>
              <w:ind w:left="131" w:right="132"/>
              <w:jc w:val="center"/>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45E8887E" w14:textId="77777777" w:rsidR="00376060" w:rsidRDefault="00376060" w:rsidP="00F41C41">
            <w:pPr>
              <w:pStyle w:val="TableParagraph"/>
              <w:ind w:left="131" w:right="132"/>
              <w:jc w:val="center"/>
              <w:rPr>
                <w:color w:val="000000" w:themeColor="text1"/>
                <w:sz w:val="20"/>
              </w:rPr>
            </w:pPr>
          </w:p>
          <w:p w14:paraId="581E95F2" w14:textId="65388F91" w:rsidR="00E0703E" w:rsidRPr="00965DEF" w:rsidRDefault="00376060" w:rsidP="00F41C41">
            <w:pPr>
              <w:pStyle w:val="TableParagraph"/>
              <w:ind w:left="131" w:right="132"/>
              <w:jc w:val="center"/>
              <w:rPr>
                <w:color w:val="000000" w:themeColor="text1"/>
                <w:sz w:val="20"/>
              </w:rPr>
            </w:pPr>
            <w:r>
              <w:rPr>
                <w:color w:val="000000" w:themeColor="text1"/>
                <w:sz w:val="20"/>
              </w:rPr>
              <w:t>6</w:t>
            </w:r>
            <w:r w:rsidR="00E0703E" w:rsidRPr="00965DEF">
              <w:rPr>
                <w:color w:val="000000" w:themeColor="text1"/>
                <w:sz w:val="20"/>
              </w:rPr>
              <w:t>0</w:t>
            </w:r>
          </w:p>
        </w:tc>
        <w:tc>
          <w:tcPr>
            <w:tcW w:w="964" w:type="dxa"/>
            <w:tcBorders>
              <w:top w:val="single" w:sz="4" w:space="0" w:color="08AFE5"/>
              <w:left w:val="single" w:sz="4" w:space="0" w:color="08AFE5"/>
              <w:bottom w:val="single" w:sz="4" w:space="0" w:color="08AFE5"/>
              <w:right w:val="single" w:sz="4" w:space="0" w:color="08AFE5"/>
            </w:tcBorders>
          </w:tcPr>
          <w:p w14:paraId="0D1C8E02" w14:textId="77777777" w:rsidR="00376060" w:rsidRDefault="00376060" w:rsidP="00F41C41">
            <w:pPr>
              <w:pStyle w:val="TableParagraph"/>
              <w:ind w:left="131" w:right="131"/>
              <w:jc w:val="center"/>
              <w:rPr>
                <w:color w:val="000000" w:themeColor="text1"/>
                <w:sz w:val="20"/>
              </w:rPr>
            </w:pPr>
          </w:p>
          <w:p w14:paraId="286B4965" w14:textId="1D7ADA7C" w:rsidR="00E0703E" w:rsidRPr="00965DEF" w:rsidRDefault="00376060" w:rsidP="00F41C41">
            <w:pPr>
              <w:pStyle w:val="TableParagraph"/>
              <w:ind w:left="131" w:right="131"/>
              <w:jc w:val="center"/>
              <w:rPr>
                <w:color w:val="000000" w:themeColor="text1"/>
                <w:sz w:val="20"/>
              </w:rPr>
            </w:pPr>
            <w:r>
              <w:rPr>
                <w:color w:val="000000" w:themeColor="text1"/>
                <w:sz w:val="20"/>
              </w:rPr>
              <w:t>6</w:t>
            </w:r>
            <w:r w:rsidR="00E0703E" w:rsidRPr="00965DEF">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0057275A" w14:textId="77777777" w:rsidR="00376060" w:rsidRDefault="00376060" w:rsidP="00F41C41">
            <w:pPr>
              <w:pStyle w:val="TableParagraph"/>
              <w:ind w:left="131" w:right="131"/>
              <w:jc w:val="center"/>
              <w:rPr>
                <w:color w:val="000000" w:themeColor="text1"/>
                <w:sz w:val="20"/>
              </w:rPr>
            </w:pPr>
          </w:p>
          <w:p w14:paraId="36EB716C" w14:textId="1976DF09" w:rsidR="00E0703E" w:rsidRPr="00965DEF" w:rsidRDefault="00E0703E" w:rsidP="00F41C41">
            <w:pPr>
              <w:pStyle w:val="TableParagraph"/>
              <w:ind w:left="131" w:right="131"/>
              <w:jc w:val="center"/>
              <w:rPr>
                <w:color w:val="000000" w:themeColor="text1"/>
                <w:sz w:val="20"/>
              </w:rPr>
            </w:pPr>
            <w:r w:rsidRPr="00965DEF">
              <w:rPr>
                <w:color w:val="000000" w:themeColor="text1"/>
                <w:sz w:val="20"/>
              </w:rPr>
              <w:t>80</w:t>
            </w:r>
          </w:p>
        </w:tc>
        <w:tc>
          <w:tcPr>
            <w:tcW w:w="964" w:type="dxa"/>
            <w:tcBorders>
              <w:top w:val="single" w:sz="4" w:space="0" w:color="08AFE5"/>
              <w:left w:val="single" w:sz="4" w:space="0" w:color="08AFE5"/>
              <w:bottom w:val="single" w:sz="4" w:space="0" w:color="08AFE5"/>
              <w:right w:val="single" w:sz="4" w:space="0" w:color="08AFE5"/>
            </w:tcBorders>
          </w:tcPr>
          <w:p w14:paraId="40909122" w14:textId="77777777" w:rsidR="00376060" w:rsidRDefault="00376060" w:rsidP="00F41C41">
            <w:pPr>
              <w:pStyle w:val="TableParagraph"/>
              <w:ind w:left="131" w:right="131"/>
              <w:jc w:val="center"/>
              <w:rPr>
                <w:color w:val="000000" w:themeColor="text1"/>
                <w:sz w:val="20"/>
              </w:rPr>
            </w:pPr>
          </w:p>
          <w:p w14:paraId="016B0BE3" w14:textId="3A2F3853" w:rsidR="00E0703E" w:rsidRPr="00965DEF" w:rsidRDefault="00376060" w:rsidP="00F41C41">
            <w:pPr>
              <w:pStyle w:val="TableParagraph"/>
              <w:ind w:left="131" w:right="131"/>
              <w:jc w:val="center"/>
              <w:rPr>
                <w:color w:val="000000" w:themeColor="text1"/>
                <w:sz w:val="20"/>
              </w:rPr>
            </w:pPr>
            <w:r>
              <w:rPr>
                <w:color w:val="000000" w:themeColor="text1"/>
                <w:sz w:val="20"/>
              </w:rPr>
              <w:t>100</w:t>
            </w:r>
          </w:p>
        </w:tc>
      </w:tr>
      <w:tr w:rsidR="00965DEF" w:rsidRPr="00965DEF" w14:paraId="6F20B8A0" w14:textId="77777777" w:rsidTr="00F41C41">
        <w:trPr>
          <w:gridAfter w:val="1"/>
          <w:wAfter w:w="964" w:type="dxa"/>
          <w:trHeight w:val="898"/>
        </w:trPr>
        <w:tc>
          <w:tcPr>
            <w:tcW w:w="1309" w:type="dxa"/>
            <w:vMerge/>
            <w:tcBorders>
              <w:top w:val="nil"/>
              <w:left w:val="nil"/>
            </w:tcBorders>
            <w:shd w:val="clear" w:color="auto" w:fill="08AFE5"/>
          </w:tcPr>
          <w:p w14:paraId="43F9A7AA" w14:textId="77777777" w:rsidR="00E0703E" w:rsidRPr="00965DEF" w:rsidRDefault="00E0703E" w:rsidP="00F41C41">
            <w:pPr>
              <w:rPr>
                <w:color w:val="000000" w:themeColor="text1"/>
                <w:sz w:val="2"/>
                <w:szCs w:val="2"/>
              </w:rPr>
            </w:pPr>
          </w:p>
        </w:tc>
        <w:tc>
          <w:tcPr>
            <w:tcW w:w="1304" w:type="dxa"/>
            <w:tcBorders>
              <w:right w:val="nil"/>
            </w:tcBorders>
            <w:shd w:val="clear" w:color="auto" w:fill="08AFE5"/>
          </w:tcPr>
          <w:p w14:paraId="5BA1F1E5" w14:textId="77777777" w:rsidR="00E0703E" w:rsidRPr="00965DEF" w:rsidRDefault="00E0703E" w:rsidP="00F41C41">
            <w:pPr>
              <w:pStyle w:val="TableParagraph"/>
              <w:spacing w:before="8"/>
              <w:rPr>
                <w:i/>
                <w:color w:val="000000" w:themeColor="text1"/>
                <w:sz w:val="27"/>
              </w:rPr>
            </w:pPr>
          </w:p>
          <w:p w14:paraId="6EC9B435" w14:textId="77777777" w:rsidR="00E0703E" w:rsidRPr="00965DEF" w:rsidRDefault="00E0703E" w:rsidP="00F41C41">
            <w:pPr>
              <w:pStyle w:val="TableParagraph"/>
              <w:ind w:left="51"/>
              <w:rPr>
                <w:b/>
                <w:color w:val="000000" w:themeColor="text1"/>
              </w:rPr>
            </w:pPr>
            <w:r w:rsidRPr="00965DEF">
              <w:rPr>
                <w:b/>
                <w:color w:val="000000" w:themeColor="text1"/>
                <w:spacing w:val="-1"/>
                <w:w w:val="95"/>
              </w:rPr>
              <w:t>4-5</w:t>
            </w:r>
            <w:r w:rsidRPr="00965DEF">
              <w:rPr>
                <w:b/>
                <w:color w:val="000000" w:themeColor="text1"/>
                <w:spacing w:val="-14"/>
                <w:w w:val="95"/>
              </w:rPr>
              <w:t xml:space="preserve"> </w:t>
            </w:r>
            <w:r w:rsidRPr="00965DEF">
              <w:rPr>
                <w:b/>
                <w:color w:val="000000" w:themeColor="text1"/>
                <w:w w:val="95"/>
              </w:rPr>
              <w:t>yaş</w:t>
            </w:r>
          </w:p>
        </w:tc>
        <w:tc>
          <w:tcPr>
            <w:tcW w:w="964" w:type="dxa"/>
            <w:tcBorders>
              <w:top w:val="single" w:sz="4" w:space="0" w:color="08AFE5"/>
              <w:left w:val="nil"/>
              <w:bottom w:val="single" w:sz="4" w:space="0" w:color="08AFE5"/>
              <w:right w:val="single" w:sz="4" w:space="0" w:color="08AFE5"/>
            </w:tcBorders>
          </w:tcPr>
          <w:p w14:paraId="4B13432C" w14:textId="77777777" w:rsidR="00E0703E" w:rsidRPr="00965DEF" w:rsidRDefault="00E0703E" w:rsidP="00F41C41">
            <w:pPr>
              <w:pStyle w:val="TableParagraph"/>
              <w:spacing w:before="8"/>
              <w:rPr>
                <w:i/>
                <w:color w:val="000000" w:themeColor="text1"/>
                <w:sz w:val="28"/>
              </w:rPr>
            </w:pPr>
          </w:p>
          <w:p w14:paraId="3D04DACF" w14:textId="23F9903A" w:rsidR="00E0703E" w:rsidRPr="00965DEF" w:rsidRDefault="00837673" w:rsidP="00F41C41">
            <w:pPr>
              <w:pStyle w:val="TableParagraph"/>
              <w:ind w:right="380"/>
              <w:jc w:val="right"/>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60E91D81" w14:textId="77777777" w:rsidR="00837673" w:rsidRDefault="00E0703E" w:rsidP="00837673">
            <w:pPr>
              <w:pStyle w:val="TableParagraph"/>
              <w:ind w:left="131" w:right="131"/>
              <w:rPr>
                <w:color w:val="000000" w:themeColor="text1"/>
                <w:sz w:val="20"/>
              </w:rPr>
            </w:pPr>
            <w:r w:rsidRPr="00965DEF">
              <w:rPr>
                <w:color w:val="000000" w:themeColor="text1"/>
                <w:sz w:val="20"/>
              </w:rPr>
              <w:t xml:space="preserve">     </w:t>
            </w:r>
          </w:p>
          <w:p w14:paraId="7E4AF948" w14:textId="2F6780D2" w:rsidR="00E0703E" w:rsidRPr="00965DEF" w:rsidRDefault="00837673" w:rsidP="00837673">
            <w:pPr>
              <w:pStyle w:val="TableParagraph"/>
              <w:ind w:right="131"/>
              <w:rPr>
                <w:color w:val="000000" w:themeColor="text1"/>
                <w:sz w:val="20"/>
              </w:rPr>
            </w:pPr>
            <w:r>
              <w:rPr>
                <w:color w:val="000000" w:themeColor="text1"/>
                <w:sz w:val="20"/>
              </w:rPr>
              <w:t xml:space="preserve">       60</w:t>
            </w:r>
          </w:p>
        </w:tc>
        <w:tc>
          <w:tcPr>
            <w:tcW w:w="964" w:type="dxa"/>
            <w:tcBorders>
              <w:top w:val="single" w:sz="4" w:space="0" w:color="08AFE5"/>
              <w:left w:val="single" w:sz="4" w:space="0" w:color="08AFE5"/>
              <w:bottom w:val="single" w:sz="4" w:space="0" w:color="08AFE5"/>
              <w:right w:val="single" w:sz="4" w:space="0" w:color="08AFE5"/>
            </w:tcBorders>
          </w:tcPr>
          <w:p w14:paraId="3C423FFD" w14:textId="77777777" w:rsidR="00837673" w:rsidRDefault="00837673" w:rsidP="00837673">
            <w:pPr>
              <w:pStyle w:val="TableParagraph"/>
              <w:ind w:left="131" w:right="132"/>
              <w:jc w:val="center"/>
              <w:rPr>
                <w:color w:val="000000" w:themeColor="text1"/>
                <w:sz w:val="20"/>
              </w:rPr>
            </w:pPr>
          </w:p>
          <w:p w14:paraId="1D4A474E" w14:textId="58F7FA18" w:rsidR="00E0703E" w:rsidRPr="00965DEF" w:rsidRDefault="00837673" w:rsidP="00837673">
            <w:pPr>
              <w:pStyle w:val="TableParagraph"/>
              <w:ind w:left="131" w:right="132"/>
              <w:jc w:val="center"/>
              <w:rPr>
                <w:color w:val="000000" w:themeColor="text1"/>
                <w:sz w:val="20"/>
              </w:rPr>
            </w:pPr>
            <w:r>
              <w:rPr>
                <w:color w:val="000000" w:themeColor="text1"/>
                <w:sz w:val="20"/>
              </w:rPr>
              <w:t>70</w:t>
            </w:r>
          </w:p>
        </w:tc>
        <w:tc>
          <w:tcPr>
            <w:tcW w:w="964" w:type="dxa"/>
            <w:tcBorders>
              <w:top w:val="single" w:sz="4" w:space="0" w:color="08AFE5"/>
              <w:left w:val="single" w:sz="4" w:space="0" w:color="08AFE5"/>
              <w:bottom w:val="single" w:sz="4" w:space="0" w:color="08AFE5"/>
              <w:right w:val="single" w:sz="4" w:space="0" w:color="08AFE5"/>
            </w:tcBorders>
          </w:tcPr>
          <w:p w14:paraId="72354CD1" w14:textId="77777777" w:rsidR="00837673" w:rsidRDefault="00837673" w:rsidP="00F41C41">
            <w:pPr>
              <w:pStyle w:val="TableParagraph"/>
              <w:ind w:left="131" w:right="132"/>
              <w:jc w:val="center"/>
              <w:rPr>
                <w:color w:val="000000" w:themeColor="text1"/>
                <w:sz w:val="20"/>
              </w:rPr>
            </w:pPr>
          </w:p>
          <w:p w14:paraId="459E3076" w14:textId="33C39B9B" w:rsidR="00E0703E" w:rsidRPr="00965DEF" w:rsidRDefault="00837673" w:rsidP="00F41C41">
            <w:pPr>
              <w:pStyle w:val="TableParagraph"/>
              <w:ind w:left="131" w:right="132"/>
              <w:jc w:val="center"/>
              <w:rPr>
                <w:color w:val="000000" w:themeColor="text1"/>
                <w:sz w:val="20"/>
              </w:rPr>
            </w:pPr>
            <w:r>
              <w:rPr>
                <w:color w:val="000000" w:themeColor="text1"/>
                <w:sz w:val="20"/>
              </w:rPr>
              <w:t>8</w:t>
            </w:r>
            <w:r w:rsidR="00E0703E" w:rsidRPr="00965DEF">
              <w:rPr>
                <w:color w:val="000000" w:themeColor="text1"/>
                <w:sz w:val="20"/>
              </w:rPr>
              <w:t>0</w:t>
            </w:r>
          </w:p>
        </w:tc>
        <w:tc>
          <w:tcPr>
            <w:tcW w:w="964" w:type="dxa"/>
            <w:tcBorders>
              <w:top w:val="single" w:sz="4" w:space="0" w:color="08AFE5"/>
              <w:left w:val="single" w:sz="4" w:space="0" w:color="08AFE5"/>
              <w:bottom w:val="single" w:sz="4" w:space="0" w:color="08AFE5"/>
              <w:right w:val="single" w:sz="4" w:space="0" w:color="08AFE5"/>
            </w:tcBorders>
          </w:tcPr>
          <w:p w14:paraId="7A5358F5" w14:textId="77777777" w:rsidR="00837673" w:rsidRDefault="00837673" w:rsidP="00837673">
            <w:pPr>
              <w:pStyle w:val="TableParagraph"/>
              <w:ind w:left="131" w:right="131"/>
              <w:jc w:val="center"/>
              <w:rPr>
                <w:color w:val="000000" w:themeColor="text1"/>
                <w:sz w:val="20"/>
              </w:rPr>
            </w:pPr>
          </w:p>
          <w:p w14:paraId="60B5F063" w14:textId="52CF6B47" w:rsidR="00E0703E" w:rsidRPr="00965DEF" w:rsidRDefault="00E0703E" w:rsidP="00837673">
            <w:pPr>
              <w:pStyle w:val="TableParagraph"/>
              <w:ind w:left="131" w:right="131"/>
              <w:jc w:val="center"/>
              <w:rPr>
                <w:color w:val="000000" w:themeColor="text1"/>
                <w:sz w:val="20"/>
              </w:rPr>
            </w:pPr>
            <w:r w:rsidRPr="00965DEF">
              <w:rPr>
                <w:color w:val="000000" w:themeColor="text1"/>
                <w:sz w:val="20"/>
              </w:rPr>
              <w:t>9</w:t>
            </w:r>
            <w:r w:rsidR="00837673">
              <w:rPr>
                <w:color w:val="000000" w:themeColor="text1"/>
                <w:sz w:val="20"/>
              </w:rPr>
              <w:t>0</w:t>
            </w:r>
          </w:p>
        </w:tc>
        <w:tc>
          <w:tcPr>
            <w:tcW w:w="964" w:type="dxa"/>
            <w:tcBorders>
              <w:top w:val="single" w:sz="4" w:space="0" w:color="08AFE5"/>
              <w:left w:val="single" w:sz="4" w:space="0" w:color="08AFE5"/>
              <w:bottom w:val="single" w:sz="4" w:space="0" w:color="08AFE5"/>
              <w:right w:val="single" w:sz="4" w:space="0" w:color="08AFE5"/>
            </w:tcBorders>
          </w:tcPr>
          <w:p w14:paraId="0F7AEBC8" w14:textId="77777777" w:rsidR="00837673" w:rsidRDefault="00837673" w:rsidP="00F41C41">
            <w:pPr>
              <w:pStyle w:val="TableParagraph"/>
              <w:ind w:left="131" w:right="131"/>
              <w:jc w:val="center"/>
              <w:rPr>
                <w:color w:val="000000" w:themeColor="text1"/>
                <w:sz w:val="20"/>
              </w:rPr>
            </w:pPr>
          </w:p>
          <w:p w14:paraId="3ED3F7C8" w14:textId="5C464967" w:rsidR="00E0703E" w:rsidRPr="00965DEF" w:rsidRDefault="00E0703E" w:rsidP="00F41C41">
            <w:pPr>
              <w:pStyle w:val="TableParagraph"/>
              <w:ind w:left="131" w:right="131"/>
              <w:jc w:val="center"/>
              <w:rPr>
                <w:color w:val="000000" w:themeColor="text1"/>
                <w:sz w:val="20"/>
              </w:rPr>
            </w:pPr>
            <w:r w:rsidRPr="00965DEF">
              <w:rPr>
                <w:color w:val="000000" w:themeColor="text1"/>
                <w:sz w:val="20"/>
              </w:rPr>
              <w:t>95</w:t>
            </w:r>
          </w:p>
        </w:tc>
        <w:tc>
          <w:tcPr>
            <w:tcW w:w="964" w:type="dxa"/>
            <w:tcBorders>
              <w:top w:val="single" w:sz="4" w:space="0" w:color="08AFE5"/>
              <w:left w:val="single" w:sz="4" w:space="0" w:color="08AFE5"/>
              <w:bottom w:val="single" w:sz="4" w:space="0" w:color="08AFE5"/>
              <w:right w:val="single" w:sz="4" w:space="0" w:color="08AFE5"/>
            </w:tcBorders>
          </w:tcPr>
          <w:p w14:paraId="27ECD9D4" w14:textId="77777777" w:rsidR="00837673" w:rsidRDefault="00837673" w:rsidP="00F41C41">
            <w:pPr>
              <w:pStyle w:val="TableParagraph"/>
              <w:ind w:left="131" w:right="131"/>
              <w:jc w:val="center"/>
              <w:rPr>
                <w:color w:val="000000" w:themeColor="text1"/>
                <w:sz w:val="20"/>
              </w:rPr>
            </w:pPr>
          </w:p>
          <w:p w14:paraId="64D58A1F" w14:textId="300AC323" w:rsidR="00E0703E" w:rsidRPr="00965DEF" w:rsidRDefault="00E0703E" w:rsidP="00F41C41">
            <w:pPr>
              <w:pStyle w:val="TableParagraph"/>
              <w:ind w:left="131" w:right="131"/>
              <w:jc w:val="center"/>
              <w:rPr>
                <w:color w:val="000000" w:themeColor="text1"/>
                <w:sz w:val="20"/>
              </w:rPr>
            </w:pPr>
            <w:r w:rsidRPr="00965DEF">
              <w:rPr>
                <w:color w:val="000000" w:themeColor="text1"/>
                <w:sz w:val="20"/>
              </w:rPr>
              <w:t>100</w:t>
            </w:r>
          </w:p>
        </w:tc>
      </w:tr>
      <w:tr w:rsidR="00965DEF" w:rsidRPr="00965DEF" w14:paraId="3F864823" w14:textId="77777777" w:rsidTr="00F41C41">
        <w:trPr>
          <w:trHeight w:val="898"/>
        </w:trPr>
        <w:tc>
          <w:tcPr>
            <w:tcW w:w="2613" w:type="dxa"/>
            <w:gridSpan w:val="2"/>
            <w:tcBorders>
              <w:left w:val="nil"/>
              <w:right w:val="nil"/>
            </w:tcBorders>
            <w:shd w:val="clear" w:color="auto" w:fill="08AFE5"/>
          </w:tcPr>
          <w:p w14:paraId="5557CB82" w14:textId="77777777" w:rsidR="00E0703E" w:rsidRPr="00965DEF" w:rsidRDefault="00E0703E" w:rsidP="00F41C41">
            <w:pPr>
              <w:pStyle w:val="TableParagraph"/>
              <w:spacing w:before="89" w:line="228" w:lineRule="auto"/>
              <w:ind w:left="61" w:right="220"/>
              <w:rPr>
                <w:b/>
                <w:color w:val="000000" w:themeColor="text1"/>
              </w:rPr>
            </w:pPr>
            <w:r w:rsidRPr="00965DEF">
              <w:rPr>
                <w:b/>
                <w:color w:val="000000" w:themeColor="text1"/>
                <w:w w:val="95"/>
              </w:rPr>
              <w:t>PG-1.2.3 Ebeveynine aile</w:t>
            </w:r>
            <w:r w:rsidRPr="00965DEF">
              <w:rPr>
                <w:b/>
                <w:color w:val="000000" w:themeColor="text1"/>
                <w:spacing w:val="1"/>
                <w:w w:val="95"/>
              </w:rPr>
              <w:t xml:space="preserve"> </w:t>
            </w:r>
            <w:r w:rsidRPr="00965DEF">
              <w:rPr>
                <w:b/>
                <w:color w:val="000000" w:themeColor="text1"/>
                <w:w w:val="95"/>
              </w:rPr>
              <w:t>eğitimi</w:t>
            </w:r>
            <w:r w:rsidRPr="00965DEF">
              <w:rPr>
                <w:b/>
                <w:color w:val="000000" w:themeColor="text1"/>
                <w:spacing w:val="-6"/>
                <w:w w:val="95"/>
              </w:rPr>
              <w:t xml:space="preserve"> </w:t>
            </w:r>
            <w:r w:rsidRPr="00965DEF">
              <w:rPr>
                <w:b/>
                <w:color w:val="000000" w:themeColor="text1"/>
                <w:w w:val="95"/>
              </w:rPr>
              <w:t>verilen</w:t>
            </w:r>
            <w:r w:rsidRPr="00965DEF">
              <w:rPr>
                <w:b/>
                <w:color w:val="000000" w:themeColor="text1"/>
                <w:spacing w:val="-5"/>
                <w:w w:val="95"/>
              </w:rPr>
              <w:t xml:space="preserve"> </w:t>
            </w:r>
            <w:r w:rsidRPr="00965DEF">
              <w:rPr>
                <w:b/>
                <w:color w:val="000000" w:themeColor="text1"/>
                <w:w w:val="95"/>
              </w:rPr>
              <w:t>okul</w:t>
            </w:r>
            <w:r w:rsidRPr="00965DEF">
              <w:rPr>
                <w:b/>
                <w:color w:val="000000" w:themeColor="text1"/>
                <w:spacing w:val="-5"/>
                <w:w w:val="95"/>
              </w:rPr>
              <w:t xml:space="preserve"> </w:t>
            </w:r>
            <w:r w:rsidRPr="00965DEF">
              <w:rPr>
                <w:b/>
                <w:color w:val="000000" w:themeColor="text1"/>
                <w:w w:val="95"/>
              </w:rPr>
              <w:t>öncesi</w:t>
            </w:r>
            <w:r w:rsidRPr="00965DEF">
              <w:rPr>
                <w:b/>
                <w:color w:val="000000" w:themeColor="text1"/>
                <w:spacing w:val="-50"/>
                <w:w w:val="95"/>
              </w:rPr>
              <w:t xml:space="preserve"> </w:t>
            </w:r>
            <w:r w:rsidRPr="00965DEF">
              <w:rPr>
                <w:b/>
                <w:color w:val="000000" w:themeColor="text1"/>
                <w:w w:val="95"/>
              </w:rPr>
              <w:t>çocuk</w:t>
            </w:r>
            <w:r w:rsidRPr="00965DEF">
              <w:rPr>
                <w:b/>
                <w:color w:val="000000" w:themeColor="text1"/>
                <w:spacing w:val="-15"/>
                <w:w w:val="95"/>
              </w:rPr>
              <w:t xml:space="preserve"> </w:t>
            </w:r>
            <w:r w:rsidRPr="00965DEF">
              <w:rPr>
                <w:b/>
                <w:color w:val="000000" w:themeColor="text1"/>
                <w:w w:val="95"/>
              </w:rPr>
              <w:t>sayısı</w:t>
            </w:r>
          </w:p>
        </w:tc>
        <w:tc>
          <w:tcPr>
            <w:tcW w:w="964" w:type="dxa"/>
            <w:tcBorders>
              <w:top w:val="single" w:sz="4" w:space="0" w:color="08AFE5"/>
              <w:left w:val="nil"/>
              <w:bottom w:val="single" w:sz="4" w:space="0" w:color="08AFE5"/>
              <w:right w:val="single" w:sz="4" w:space="0" w:color="08AFE5"/>
            </w:tcBorders>
          </w:tcPr>
          <w:p w14:paraId="24271DF5" w14:textId="77777777" w:rsidR="00E0703E" w:rsidRPr="00965DEF" w:rsidRDefault="00E0703E" w:rsidP="00F41C41">
            <w:pPr>
              <w:pStyle w:val="TableParagraph"/>
              <w:spacing w:before="8"/>
              <w:rPr>
                <w:i/>
                <w:color w:val="000000" w:themeColor="text1"/>
                <w:sz w:val="28"/>
              </w:rPr>
            </w:pPr>
          </w:p>
          <w:p w14:paraId="0BB510C8" w14:textId="52292AF1" w:rsidR="00E0703E" w:rsidRPr="00965DEF" w:rsidRDefault="00367EC7" w:rsidP="00F41C41">
            <w:pPr>
              <w:pStyle w:val="TableParagraph"/>
              <w:ind w:right="380"/>
              <w:jc w:val="right"/>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2DC94DC8" w14:textId="77777777" w:rsidR="00367EC7" w:rsidRDefault="00367EC7" w:rsidP="00F41C41">
            <w:pPr>
              <w:pStyle w:val="TableParagraph"/>
              <w:jc w:val="center"/>
              <w:rPr>
                <w:color w:val="000000" w:themeColor="text1"/>
                <w:sz w:val="20"/>
              </w:rPr>
            </w:pPr>
          </w:p>
          <w:p w14:paraId="3C5174CA" w14:textId="665D8BCE" w:rsidR="00E0703E" w:rsidRPr="00965DEF" w:rsidRDefault="00367EC7" w:rsidP="00F41C41">
            <w:pPr>
              <w:pStyle w:val="TableParagraph"/>
              <w:jc w:val="center"/>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3CBBA7C1" w14:textId="77777777" w:rsidR="00367EC7" w:rsidRDefault="00367EC7" w:rsidP="00F41C41">
            <w:pPr>
              <w:pStyle w:val="TableParagraph"/>
              <w:jc w:val="center"/>
              <w:rPr>
                <w:color w:val="000000" w:themeColor="text1"/>
                <w:sz w:val="20"/>
              </w:rPr>
            </w:pPr>
          </w:p>
          <w:p w14:paraId="1BFA42B3" w14:textId="459B4966" w:rsidR="00E0703E" w:rsidRPr="00965DEF" w:rsidRDefault="00367EC7" w:rsidP="00F41C41">
            <w:pPr>
              <w:pStyle w:val="TableParagraph"/>
              <w:jc w:val="center"/>
              <w:rPr>
                <w:color w:val="000000" w:themeColor="text1"/>
                <w:sz w:val="20"/>
              </w:rPr>
            </w:pPr>
            <w:r>
              <w:rPr>
                <w:color w:val="000000" w:themeColor="text1"/>
                <w:sz w:val="20"/>
              </w:rPr>
              <w:t>60</w:t>
            </w:r>
          </w:p>
        </w:tc>
        <w:tc>
          <w:tcPr>
            <w:tcW w:w="964" w:type="dxa"/>
            <w:tcBorders>
              <w:top w:val="single" w:sz="4" w:space="0" w:color="08AFE5"/>
              <w:left w:val="single" w:sz="4" w:space="0" w:color="08AFE5"/>
              <w:bottom w:val="single" w:sz="4" w:space="0" w:color="08AFE5"/>
              <w:right w:val="single" w:sz="4" w:space="0" w:color="08AFE5"/>
            </w:tcBorders>
          </w:tcPr>
          <w:p w14:paraId="5F065338" w14:textId="77777777" w:rsidR="00367EC7" w:rsidRDefault="00367EC7" w:rsidP="00F41C41">
            <w:pPr>
              <w:pStyle w:val="TableParagraph"/>
              <w:ind w:left="131" w:right="132"/>
              <w:jc w:val="center"/>
              <w:rPr>
                <w:color w:val="000000" w:themeColor="text1"/>
                <w:sz w:val="20"/>
              </w:rPr>
            </w:pPr>
          </w:p>
          <w:p w14:paraId="6ADD9448" w14:textId="775D6075" w:rsidR="00E0703E" w:rsidRPr="00965DEF" w:rsidRDefault="00367EC7" w:rsidP="00F41C41">
            <w:pPr>
              <w:pStyle w:val="TableParagraph"/>
              <w:ind w:left="131" w:right="132"/>
              <w:jc w:val="center"/>
              <w:rPr>
                <w:color w:val="000000" w:themeColor="text1"/>
                <w:sz w:val="20"/>
              </w:rPr>
            </w:pPr>
            <w:r>
              <w:rPr>
                <w:color w:val="000000" w:themeColor="text1"/>
                <w:sz w:val="20"/>
              </w:rPr>
              <w:t>70</w:t>
            </w:r>
          </w:p>
        </w:tc>
        <w:tc>
          <w:tcPr>
            <w:tcW w:w="964" w:type="dxa"/>
            <w:tcBorders>
              <w:top w:val="single" w:sz="4" w:space="0" w:color="08AFE5"/>
              <w:left w:val="single" w:sz="4" w:space="0" w:color="08AFE5"/>
              <w:bottom w:val="single" w:sz="4" w:space="0" w:color="08AFE5"/>
              <w:right w:val="single" w:sz="4" w:space="0" w:color="08AFE5"/>
            </w:tcBorders>
          </w:tcPr>
          <w:p w14:paraId="41502D30" w14:textId="77777777" w:rsidR="00367EC7" w:rsidRDefault="00367EC7" w:rsidP="00F41C41">
            <w:pPr>
              <w:pStyle w:val="TableParagraph"/>
              <w:ind w:left="131" w:right="132"/>
              <w:jc w:val="center"/>
              <w:rPr>
                <w:color w:val="000000" w:themeColor="text1"/>
                <w:sz w:val="20"/>
              </w:rPr>
            </w:pPr>
          </w:p>
          <w:p w14:paraId="518E8464" w14:textId="15FDB688" w:rsidR="00E0703E" w:rsidRPr="00965DEF" w:rsidRDefault="00367EC7" w:rsidP="00F41C41">
            <w:pPr>
              <w:pStyle w:val="TableParagraph"/>
              <w:ind w:left="131" w:right="132"/>
              <w:jc w:val="center"/>
              <w:rPr>
                <w:color w:val="000000" w:themeColor="text1"/>
                <w:sz w:val="20"/>
              </w:rPr>
            </w:pPr>
            <w:r>
              <w:rPr>
                <w:color w:val="000000" w:themeColor="text1"/>
                <w:sz w:val="20"/>
              </w:rPr>
              <w:t>80</w:t>
            </w:r>
          </w:p>
        </w:tc>
        <w:tc>
          <w:tcPr>
            <w:tcW w:w="964" w:type="dxa"/>
            <w:tcBorders>
              <w:top w:val="single" w:sz="4" w:space="0" w:color="08AFE5"/>
              <w:left w:val="single" w:sz="4" w:space="0" w:color="08AFE5"/>
              <w:bottom w:val="single" w:sz="4" w:space="0" w:color="08AFE5"/>
              <w:right w:val="single" w:sz="4" w:space="0" w:color="08AFE5"/>
            </w:tcBorders>
          </w:tcPr>
          <w:p w14:paraId="5350A831" w14:textId="77777777" w:rsidR="00367EC7" w:rsidRDefault="00367EC7" w:rsidP="00F41C41">
            <w:pPr>
              <w:pStyle w:val="TableParagraph"/>
              <w:ind w:left="131" w:right="131"/>
              <w:jc w:val="center"/>
              <w:rPr>
                <w:color w:val="000000" w:themeColor="text1"/>
                <w:sz w:val="20"/>
              </w:rPr>
            </w:pPr>
          </w:p>
          <w:p w14:paraId="6379E271" w14:textId="6FD82D59" w:rsidR="00E0703E" w:rsidRPr="00965DEF" w:rsidRDefault="00367EC7" w:rsidP="00F41C41">
            <w:pPr>
              <w:pStyle w:val="TableParagraph"/>
              <w:ind w:left="131" w:right="131"/>
              <w:jc w:val="center"/>
              <w:rPr>
                <w:color w:val="000000" w:themeColor="text1"/>
                <w:sz w:val="20"/>
              </w:rPr>
            </w:pPr>
            <w:r>
              <w:rPr>
                <w:color w:val="000000" w:themeColor="text1"/>
                <w:sz w:val="20"/>
              </w:rPr>
              <w:t>90</w:t>
            </w:r>
          </w:p>
        </w:tc>
        <w:tc>
          <w:tcPr>
            <w:tcW w:w="964" w:type="dxa"/>
            <w:tcBorders>
              <w:top w:val="single" w:sz="4" w:space="0" w:color="08AFE5"/>
              <w:left w:val="single" w:sz="4" w:space="0" w:color="08AFE5"/>
              <w:bottom w:val="single" w:sz="4" w:space="0" w:color="08AFE5"/>
              <w:right w:val="single" w:sz="4" w:space="0" w:color="08AFE5"/>
            </w:tcBorders>
          </w:tcPr>
          <w:p w14:paraId="3F0BDB07" w14:textId="77777777" w:rsidR="00367EC7" w:rsidRDefault="00367EC7" w:rsidP="00F41C41">
            <w:pPr>
              <w:pStyle w:val="TableParagraph"/>
              <w:ind w:left="131" w:right="131"/>
              <w:jc w:val="center"/>
              <w:rPr>
                <w:color w:val="000000" w:themeColor="text1"/>
                <w:sz w:val="20"/>
              </w:rPr>
            </w:pPr>
          </w:p>
          <w:p w14:paraId="55F0FB64" w14:textId="58513930" w:rsidR="00E0703E" w:rsidRPr="00965DEF" w:rsidRDefault="00E0703E" w:rsidP="00F41C41">
            <w:pPr>
              <w:pStyle w:val="TableParagraph"/>
              <w:ind w:left="131" w:right="131"/>
              <w:jc w:val="center"/>
              <w:rPr>
                <w:color w:val="000000" w:themeColor="text1"/>
                <w:sz w:val="20"/>
              </w:rPr>
            </w:pPr>
            <w:r w:rsidRPr="00965DEF">
              <w:rPr>
                <w:color w:val="000000" w:themeColor="text1"/>
                <w:sz w:val="20"/>
              </w:rPr>
              <w:t>100</w:t>
            </w:r>
          </w:p>
        </w:tc>
        <w:tc>
          <w:tcPr>
            <w:tcW w:w="964" w:type="dxa"/>
          </w:tcPr>
          <w:p w14:paraId="18E90C37" w14:textId="77777777" w:rsidR="00E0703E" w:rsidRPr="00965DEF" w:rsidRDefault="00E0703E" w:rsidP="00F41C41">
            <w:pPr>
              <w:pStyle w:val="TableParagraph"/>
              <w:ind w:left="131" w:right="131"/>
              <w:jc w:val="center"/>
              <w:rPr>
                <w:color w:val="000000" w:themeColor="text1"/>
                <w:sz w:val="20"/>
              </w:rPr>
            </w:pPr>
          </w:p>
        </w:tc>
      </w:tr>
    </w:tbl>
    <w:p w14:paraId="1D8A3C5C" w14:textId="77777777" w:rsidR="00E0703E" w:rsidRPr="00965DEF" w:rsidRDefault="00E0703E" w:rsidP="00E0703E">
      <w:pPr>
        <w:jc w:val="center"/>
        <w:rPr>
          <w:color w:val="000000" w:themeColor="text1"/>
          <w:sz w:val="20"/>
        </w:rPr>
        <w:sectPr w:rsidR="00E0703E" w:rsidRPr="00965DEF" w:rsidSect="00F41C4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965DEF" w:rsidRPr="00965DEF" w14:paraId="10A7E306" w14:textId="77777777" w:rsidTr="00F41C41">
        <w:trPr>
          <w:trHeight w:val="556"/>
        </w:trPr>
        <w:tc>
          <w:tcPr>
            <w:tcW w:w="2618" w:type="dxa"/>
            <w:tcBorders>
              <w:left w:val="nil"/>
              <w:right w:val="nil"/>
            </w:tcBorders>
            <w:shd w:val="clear" w:color="auto" w:fill="08AFE5"/>
          </w:tcPr>
          <w:p w14:paraId="5B3A6080" w14:textId="77777777" w:rsidR="00E0703E" w:rsidRPr="00965DEF" w:rsidRDefault="00E0703E" w:rsidP="00F41C41">
            <w:pPr>
              <w:pStyle w:val="TableParagraph"/>
              <w:spacing w:before="147"/>
              <w:ind w:left="61"/>
              <w:rPr>
                <w:b/>
                <w:color w:val="000000" w:themeColor="text1"/>
              </w:rPr>
            </w:pPr>
            <w:r w:rsidRPr="00965DEF">
              <w:rPr>
                <w:b/>
                <w:color w:val="000000" w:themeColor="text1"/>
                <w:w w:val="90"/>
              </w:rPr>
              <w:lastRenderedPageBreak/>
              <w:t>Sorumlu</w:t>
            </w:r>
            <w:r w:rsidRPr="00965DEF">
              <w:rPr>
                <w:b/>
                <w:color w:val="000000" w:themeColor="text1"/>
                <w:spacing w:val="8"/>
                <w:w w:val="90"/>
              </w:rPr>
              <w:t xml:space="preserve"> </w:t>
            </w:r>
            <w:r w:rsidRPr="00965DEF">
              <w:rPr>
                <w:b/>
                <w:color w:val="000000" w:themeColor="text1"/>
                <w:w w:val="90"/>
              </w:rPr>
              <w:t>Birim</w:t>
            </w:r>
          </w:p>
        </w:tc>
        <w:tc>
          <w:tcPr>
            <w:tcW w:w="6742" w:type="dxa"/>
            <w:tcBorders>
              <w:top w:val="single" w:sz="4" w:space="0" w:color="08AFE5"/>
              <w:left w:val="nil"/>
              <w:bottom w:val="single" w:sz="4" w:space="0" w:color="08AFE5"/>
              <w:right w:val="single" w:sz="8" w:space="0" w:color="231F20"/>
            </w:tcBorders>
          </w:tcPr>
          <w:p w14:paraId="6994E87D" w14:textId="77777777" w:rsidR="00E0703E" w:rsidRPr="00965DEF" w:rsidRDefault="00E0703E" w:rsidP="00F41C41">
            <w:pPr>
              <w:pStyle w:val="TableParagraph"/>
              <w:spacing w:before="156"/>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Şube Müdürlüğü</w:t>
            </w:r>
          </w:p>
        </w:tc>
      </w:tr>
      <w:tr w:rsidR="00965DEF" w:rsidRPr="00965DEF" w14:paraId="2802AD77" w14:textId="77777777" w:rsidTr="00F41C41">
        <w:trPr>
          <w:trHeight w:val="605"/>
        </w:trPr>
        <w:tc>
          <w:tcPr>
            <w:tcW w:w="2618" w:type="dxa"/>
            <w:tcBorders>
              <w:left w:val="nil"/>
              <w:right w:val="nil"/>
            </w:tcBorders>
            <w:shd w:val="clear" w:color="auto" w:fill="08AFE5"/>
          </w:tcPr>
          <w:p w14:paraId="13BD07F7" w14:textId="77777777" w:rsidR="00E0703E" w:rsidRPr="00965DEF" w:rsidRDefault="00E0703E" w:rsidP="00F41C41">
            <w:pPr>
              <w:pStyle w:val="TableParagraph"/>
              <w:spacing w:before="62" w:line="228" w:lineRule="auto"/>
              <w:ind w:left="61" w:right="907"/>
              <w:rPr>
                <w:b/>
                <w:color w:val="000000" w:themeColor="text1"/>
              </w:rPr>
            </w:pPr>
            <w:r w:rsidRPr="00965DEF">
              <w:rPr>
                <w:b/>
                <w:color w:val="000000" w:themeColor="text1"/>
                <w:w w:val="90"/>
              </w:rPr>
              <w:t>İş</w:t>
            </w:r>
            <w:r w:rsidRPr="00965DEF">
              <w:rPr>
                <w:b/>
                <w:color w:val="000000" w:themeColor="text1"/>
                <w:spacing w:val="-11"/>
                <w:w w:val="90"/>
              </w:rPr>
              <w:t xml:space="preserve"> </w:t>
            </w:r>
            <w:r w:rsidRPr="00965DEF">
              <w:rPr>
                <w:b/>
                <w:color w:val="000000" w:themeColor="text1"/>
                <w:w w:val="90"/>
              </w:rPr>
              <w:t>Birliği</w:t>
            </w:r>
            <w:r w:rsidRPr="00965DEF">
              <w:rPr>
                <w:b/>
                <w:color w:val="000000" w:themeColor="text1"/>
                <w:spacing w:val="-10"/>
                <w:w w:val="90"/>
              </w:rPr>
              <w:t xml:space="preserve"> </w:t>
            </w:r>
            <w:r w:rsidRPr="00965DEF">
              <w:rPr>
                <w:b/>
                <w:color w:val="000000" w:themeColor="text1"/>
                <w:w w:val="90"/>
              </w:rPr>
              <w:t>Yapılacak</w:t>
            </w:r>
            <w:r w:rsidRPr="00965DEF">
              <w:rPr>
                <w:b/>
                <w:color w:val="000000" w:themeColor="text1"/>
                <w:spacing w:val="-46"/>
                <w:w w:val="90"/>
              </w:rPr>
              <w:t xml:space="preserve"> </w:t>
            </w:r>
            <w:r w:rsidRPr="00965DEF">
              <w:rPr>
                <w:b/>
                <w:color w:val="000000" w:themeColor="text1"/>
              </w:rPr>
              <w:t>Birim(</w:t>
            </w:r>
            <w:proofErr w:type="spellStart"/>
            <w:r w:rsidRPr="00965DEF">
              <w:rPr>
                <w:b/>
                <w:color w:val="000000" w:themeColor="text1"/>
              </w:rPr>
              <w:t>ler</w:t>
            </w:r>
            <w:proofErr w:type="spellEnd"/>
            <w:r w:rsidRPr="00965DEF">
              <w:rPr>
                <w:b/>
                <w:color w:val="000000" w:themeColor="text1"/>
              </w:rPr>
              <w:t>)</w:t>
            </w:r>
          </w:p>
        </w:tc>
        <w:tc>
          <w:tcPr>
            <w:tcW w:w="6742" w:type="dxa"/>
            <w:tcBorders>
              <w:top w:val="single" w:sz="4" w:space="0" w:color="08AFE5"/>
              <w:left w:val="nil"/>
              <w:bottom w:val="single" w:sz="4" w:space="0" w:color="08AFE5"/>
              <w:right w:val="single" w:sz="8" w:space="0" w:color="231F20"/>
            </w:tcBorders>
          </w:tcPr>
          <w:p w14:paraId="55E75DB4" w14:textId="29E2ACF3" w:rsidR="00E0703E" w:rsidRPr="00965DEF" w:rsidRDefault="00E14A7E" w:rsidP="00F41C41">
            <w:pPr>
              <w:pStyle w:val="TableParagraph"/>
              <w:spacing w:before="184"/>
              <w:ind w:left="51"/>
              <w:rPr>
                <w:color w:val="000000" w:themeColor="text1"/>
                <w:sz w:val="20"/>
              </w:rPr>
            </w:pPr>
            <w:r>
              <w:rPr>
                <w:color w:val="000000" w:themeColor="text1"/>
                <w:w w:val="90"/>
                <w:sz w:val="20"/>
              </w:rPr>
              <w:t>Okul Aile Birliği</w:t>
            </w:r>
          </w:p>
        </w:tc>
      </w:tr>
      <w:tr w:rsidR="00965DEF" w:rsidRPr="00965DEF" w14:paraId="18CF8120" w14:textId="77777777" w:rsidTr="00F41C41">
        <w:trPr>
          <w:trHeight w:val="1483"/>
        </w:trPr>
        <w:tc>
          <w:tcPr>
            <w:tcW w:w="2618" w:type="dxa"/>
            <w:tcBorders>
              <w:left w:val="nil"/>
              <w:right w:val="nil"/>
            </w:tcBorders>
            <w:shd w:val="clear" w:color="auto" w:fill="08AFE5"/>
          </w:tcPr>
          <w:p w14:paraId="09C5775D" w14:textId="77777777" w:rsidR="00E0703E" w:rsidRPr="00965DEF" w:rsidRDefault="00E0703E" w:rsidP="00F41C41">
            <w:pPr>
              <w:pStyle w:val="TableParagraph"/>
              <w:rPr>
                <w:i/>
                <w:color w:val="000000" w:themeColor="text1"/>
                <w:sz w:val="28"/>
              </w:rPr>
            </w:pPr>
          </w:p>
          <w:p w14:paraId="7780E90C" w14:textId="77777777" w:rsidR="00E0703E" w:rsidRPr="00965DEF" w:rsidRDefault="00E0703E" w:rsidP="00F41C41">
            <w:pPr>
              <w:pStyle w:val="TableParagraph"/>
              <w:spacing w:before="1"/>
              <w:rPr>
                <w:i/>
                <w:color w:val="000000" w:themeColor="text1"/>
                <w:sz w:val="25"/>
              </w:rPr>
            </w:pPr>
          </w:p>
          <w:p w14:paraId="27796F64" w14:textId="77777777" w:rsidR="00E0703E" w:rsidRPr="00965DEF" w:rsidRDefault="00E0703E" w:rsidP="00F41C41">
            <w:pPr>
              <w:pStyle w:val="TableParagraph"/>
              <w:ind w:left="61"/>
              <w:rPr>
                <w:b/>
                <w:color w:val="000000" w:themeColor="text1"/>
              </w:rPr>
            </w:pPr>
            <w:r w:rsidRPr="00965DEF">
              <w:rPr>
                <w:b/>
                <w:color w:val="000000" w:themeColor="text1"/>
              </w:rPr>
              <w:t>Stratejiler</w:t>
            </w:r>
          </w:p>
        </w:tc>
        <w:tc>
          <w:tcPr>
            <w:tcW w:w="6742" w:type="dxa"/>
            <w:tcBorders>
              <w:top w:val="single" w:sz="4" w:space="0" w:color="08AFE5"/>
              <w:left w:val="nil"/>
              <w:bottom w:val="single" w:sz="4" w:space="0" w:color="08AFE5"/>
              <w:right w:val="single" w:sz="8" w:space="0" w:color="231F20"/>
            </w:tcBorders>
          </w:tcPr>
          <w:p w14:paraId="03E8F5F9" w14:textId="2CC1E4FE" w:rsidR="0074423B" w:rsidRPr="0074423B" w:rsidRDefault="0074423B" w:rsidP="00F41C41">
            <w:pPr>
              <w:widowControl/>
              <w:autoSpaceDE/>
              <w:autoSpaceDN/>
              <w:spacing w:before="100" w:beforeAutospacing="1" w:after="100" w:afterAutospacing="1"/>
              <w:rPr>
                <w:color w:val="000000" w:themeColor="text1"/>
                <w:sz w:val="24"/>
                <w:szCs w:val="20"/>
              </w:rPr>
            </w:pPr>
            <w:r>
              <w:rPr>
                <w:color w:val="000000" w:themeColor="text1"/>
                <w:sz w:val="20"/>
                <w:szCs w:val="20"/>
              </w:rPr>
              <w:t>S-1.2.1</w:t>
            </w:r>
            <w:r>
              <w:rPr>
                <w:color w:val="000000" w:themeColor="text1"/>
                <w:sz w:val="24"/>
                <w:szCs w:val="20"/>
              </w:rPr>
              <w:t xml:space="preserve">: </w:t>
            </w:r>
            <w:r w:rsidRPr="0074423B">
              <w:rPr>
                <w:color w:val="000000" w:themeColor="text1"/>
                <w:sz w:val="20"/>
                <w:szCs w:val="20"/>
              </w:rPr>
              <w:t>Okul öncesi içi oyun alanları oluşturmak.</w:t>
            </w:r>
          </w:p>
          <w:p w14:paraId="0981C7DA" w14:textId="7D67F9D5" w:rsidR="00E0703E" w:rsidRPr="00965DEF" w:rsidRDefault="0074423B" w:rsidP="00F41C41">
            <w:pPr>
              <w:widowControl/>
              <w:autoSpaceDE/>
              <w:autoSpaceDN/>
              <w:spacing w:before="100" w:beforeAutospacing="1" w:after="100" w:afterAutospacing="1"/>
              <w:rPr>
                <w:color w:val="000000" w:themeColor="text1"/>
                <w:sz w:val="20"/>
                <w:szCs w:val="20"/>
              </w:rPr>
            </w:pPr>
            <w:r>
              <w:rPr>
                <w:color w:val="000000" w:themeColor="text1"/>
                <w:sz w:val="20"/>
                <w:szCs w:val="20"/>
              </w:rPr>
              <w:t>S-1.2.2</w:t>
            </w:r>
            <w:r w:rsidR="00E0703E" w:rsidRPr="00965DEF">
              <w:rPr>
                <w:color w:val="000000" w:themeColor="text1"/>
                <w:sz w:val="20"/>
                <w:szCs w:val="20"/>
              </w:rPr>
              <w:t>: Okul öncesi eğitimde fiziki mekân kapasitesi artırılacak.</w:t>
            </w:r>
          </w:p>
          <w:p w14:paraId="52DCB176" w14:textId="25CE05E1"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S-1.2.</w:t>
            </w:r>
            <w:r w:rsidR="0074423B">
              <w:rPr>
                <w:color w:val="000000" w:themeColor="text1"/>
                <w:sz w:val="20"/>
                <w:szCs w:val="20"/>
              </w:rPr>
              <w:t>3</w:t>
            </w:r>
            <w:r w:rsidRPr="00965DEF">
              <w:rPr>
                <w:color w:val="000000" w:themeColor="text1"/>
                <w:sz w:val="20"/>
                <w:szCs w:val="20"/>
              </w:rPr>
              <w:t>: Okul öncesi eğitimde ebeveyn bilgilendirme çalışmaları artırılacak.</w:t>
            </w:r>
          </w:p>
          <w:p w14:paraId="7790EFB4" w14:textId="6340F066" w:rsidR="00E0703E" w:rsidRPr="00965DEF" w:rsidRDefault="00E0703E" w:rsidP="00F41C41">
            <w:pPr>
              <w:widowControl/>
              <w:autoSpaceDE/>
              <w:autoSpaceDN/>
              <w:spacing w:before="100" w:beforeAutospacing="1" w:after="100" w:afterAutospacing="1"/>
              <w:rPr>
                <w:color w:val="000000" w:themeColor="text1"/>
                <w:sz w:val="24"/>
                <w:szCs w:val="24"/>
              </w:rPr>
            </w:pPr>
            <w:r w:rsidRPr="00965DEF">
              <w:rPr>
                <w:color w:val="000000" w:themeColor="text1"/>
                <w:sz w:val="20"/>
                <w:szCs w:val="20"/>
              </w:rPr>
              <w:t>S-1.2.</w:t>
            </w:r>
            <w:r w:rsidR="0074423B">
              <w:rPr>
                <w:color w:val="000000" w:themeColor="text1"/>
                <w:sz w:val="20"/>
                <w:szCs w:val="20"/>
              </w:rPr>
              <w:t>4</w:t>
            </w:r>
            <w:r w:rsidRPr="00965DEF">
              <w:rPr>
                <w:color w:val="000000" w:themeColor="text1"/>
                <w:sz w:val="20"/>
                <w:szCs w:val="20"/>
              </w:rPr>
              <w:t>: Okul öncesi eğitimde okul-aile iş birliği, farkındalık geliştirme ve bilgilendirme çalışmaları yoluyla desteklenecek</w:t>
            </w:r>
            <w:r w:rsidRPr="00965DEF">
              <w:rPr>
                <w:color w:val="000000" w:themeColor="text1"/>
                <w:sz w:val="24"/>
                <w:szCs w:val="24"/>
              </w:rPr>
              <w:t>.</w:t>
            </w:r>
          </w:p>
          <w:p w14:paraId="0E48C58E" w14:textId="77777777" w:rsidR="00E0703E" w:rsidRPr="00965DEF" w:rsidRDefault="00E0703E" w:rsidP="00F41C41">
            <w:pPr>
              <w:pStyle w:val="TableParagraph"/>
              <w:spacing w:before="53"/>
              <w:ind w:left="51" w:right="44"/>
              <w:rPr>
                <w:color w:val="000000" w:themeColor="text1"/>
                <w:sz w:val="20"/>
              </w:rPr>
            </w:pPr>
          </w:p>
        </w:tc>
      </w:tr>
      <w:tr w:rsidR="00965DEF" w:rsidRPr="00965DEF" w14:paraId="422C2384" w14:textId="77777777" w:rsidTr="00F41C41">
        <w:trPr>
          <w:trHeight w:val="1125"/>
        </w:trPr>
        <w:tc>
          <w:tcPr>
            <w:tcW w:w="2618" w:type="dxa"/>
            <w:tcBorders>
              <w:left w:val="nil"/>
              <w:right w:val="nil"/>
            </w:tcBorders>
            <w:shd w:val="clear" w:color="auto" w:fill="08AFE5"/>
          </w:tcPr>
          <w:p w14:paraId="6B99665D" w14:textId="77777777" w:rsidR="00E0703E" w:rsidRPr="00965DEF" w:rsidRDefault="00E0703E" w:rsidP="00F41C41">
            <w:pPr>
              <w:pStyle w:val="TableParagraph"/>
              <w:spacing w:before="6"/>
              <w:rPr>
                <w:i/>
                <w:color w:val="000000" w:themeColor="text1"/>
                <w:sz w:val="37"/>
              </w:rPr>
            </w:pPr>
          </w:p>
          <w:p w14:paraId="76F8F166" w14:textId="77777777" w:rsidR="00E0703E" w:rsidRPr="00965DEF" w:rsidRDefault="00E0703E" w:rsidP="00F41C41">
            <w:pPr>
              <w:pStyle w:val="TableParagraph"/>
              <w:ind w:left="61"/>
              <w:rPr>
                <w:b/>
                <w:color w:val="000000" w:themeColor="text1"/>
              </w:rPr>
            </w:pPr>
            <w:r w:rsidRPr="00965DEF">
              <w:rPr>
                <w:b/>
                <w:color w:val="000000" w:themeColor="text1"/>
              </w:rPr>
              <w:t>Riskler</w:t>
            </w:r>
          </w:p>
        </w:tc>
        <w:tc>
          <w:tcPr>
            <w:tcW w:w="6742" w:type="dxa"/>
            <w:tcBorders>
              <w:top w:val="single" w:sz="4" w:space="0" w:color="08AFE5"/>
              <w:left w:val="nil"/>
              <w:bottom w:val="single" w:sz="4" w:space="0" w:color="08AFE5"/>
              <w:right w:val="single" w:sz="8" w:space="0" w:color="231F20"/>
            </w:tcBorders>
          </w:tcPr>
          <w:p w14:paraId="7DF1D959" w14:textId="019AF7B2" w:rsidR="00E0703E" w:rsidRPr="00EB281D" w:rsidRDefault="00E0703E" w:rsidP="00EB281D">
            <w:pPr>
              <w:widowControl/>
              <w:numPr>
                <w:ilvl w:val="0"/>
                <w:numId w:val="39"/>
              </w:numPr>
              <w:autoSpaceDE/>
              <w:autoSpaceDN/>
              <w:spacing w:before="100" w:beforeAutospacing="1" w:after="100" w:afterAutospacing="1"/>
              <w:rPr>
                <w:color w:val="000000" w:themeColor="text1"/>
                <w:sz w:val="20"/>
                <w:szCs w:val="20"/>
              </w:rPr>
            </w:pPr>
            <w:r w:rsidRPr="00965DEF">
              <w:rPr>
                <w:color w:val="000000" w:themeColor="text1"/>
                <w:sz w:val="20"/>
                <w:szCs w:val="20"/>
              </w:rPr>
              <w:t>Mali kaynakların yetersiz kalabilme ihtimalinin olması</w:t>
            </w:r>
          </w:p>
        </w:tc>
      </w:tr>
      <w:tr w:rsidR="00965DEF" w:rsidRPr="00965DEF" w14:paraId="10129795" w14:textId="77777777" w:rsidTr="00F41C41">
        <w:trPr>
          <w:trHeight w:val="556"/>
        </w:trPr>
        <w:tc>
          <w:tcPr>
            <w:tcW w:w="2618" w:type="dxa"/>
            <w:tcBorders>
              <w:left w:val="nil"/>
              <w:right w:val="nil"/>
            </w:tcBorders>
            <w:shd w:val="clear" w:color="auto" w:fill="08AFE5"/>
          </w:tcPr>
          <w:p w14:paraId="325B6648" w14:textId="77777777" w:rsidR="00E0703E" w:rsidRPr="00965DEF" w:rsidRDefault="00E0703E" w:rsidP="00F41C41">
            <w:pPr>
              <w:pStyle w:val="TableParagraph"/>
              <w:spacing w:before="147"/>
              <w:ind w:left="61"/>
              <w:rPr>
                <w:b/>
                <w:color w:val="000000" w:themeColor="text1"/>
              </w:rPr>
            </w:pPr>
            <w:r w:rsidRPr="00965DEF">
              <w:rPr>
                <w:b/>
                <w:color w:val="000000" w:themeColor="text1"/>
                <w:w w:val="90"/>
              </w:rPr>
              <w:t>Maliyet Tahmini</w:t>
            </w:r>
          </w:p>
        </w:tc>
        <w:tc>
          <w:tcPr>
            <w:tcW w:w="6742" w:type="dxa"/>
            <w:tcBorders>
              <w:top w:val="single" w:sz="4" w:space="0" w:color="08AFE5"/>
              <w:left w:val="nil"/>
              <w:bottom w:val="single" w:sz="4" w:space="0" w:color="08AFE5"/>
              <w:right w:val="single" w:sz="8" w:space="0" w:color="231F20"/>
            </w:tcBorders>
          </w:tcPr>
          <w:p w14:paraId="776F9E23" w14:textId="57E09C68" w:rsidR="00E0703E" w:rsidRPr="00965DEF" w:rsidRDefault="001069E2" w:rsidP="001069E2">
            <w:pPr>
              <w:rPr>
                <w:color w:val="000000" w:themeColor="text1"/>
              </w:rPr>
            </w:pPr>
            <w:r>
              <w:rPr>
                <w:color w:val="000000" w:themeColor="text1"/>
              </w:rPr>
              <w:t>2</w:t>
            </w:r>
            <w:r w:rsidR="0007198C">
              <w:rPr>
                <w:color w:val="000000" w:themeColor="text1"/>
              </w:rPr>
              <w:t>.</w:t>
            </w:r>
            <w:r>
              <w:rPr>
                <w:color w:val="000000" w:themeColor="text1"/>
              </w:rPr>
              <w:t>5</w:t>
            </w:r>
            <w:r w:rsidR="0007198C">
              <w:rPr>
                <w:color w:val="000000" w:themeColor="text1"/>
              </w:rPr>
              <w:t>0</w:t>
            </w:r>
            <w:r w:rsidR="00E0703E" w:rsidRPr="00965DEF">
              <w:rPr>
                <w:color w:val="000000" w:themeColor="text1"/>
              </w:rPr>
              <w:t>0 TL</w:t>
            </w:r>
          </w:p>
        </w:tc>
      </w:tr>
      <w:tr w:rsidR="00965DEF" w:rsidRPr="00965DEF" w14:paraId="6A15A920" w14:textId="77777777" w:rsidTr="00F41C41">
        <w:trPr>
          <w:trHeight w:val="1182"/>
        </w:trPr>
        <w:tc>
          <w:tcPr>
            <w:tcW w:w="2618" w:type="dxa"/>
            <w:tcBorders>
              <w:left w:val="nil"/>
              <w:right w:val="nil"/>
            </w:tcBorders>
            <w:shd w:val="clear" w:color="auto" w:fill="08AFE5"/>
          </w:tcPr>
          <w:p w14:paraId="344DF424" w14:textId="77777777" w:rsidR="00E0703E" w:rsidRPr="00965DEF" w:rsidRDefault="00E0703E" w:rsidP="00F41C41">
            <w:pPr>
              <w:pStyle w:val="TableParagraph"/>
              <w:rPr>
                <w:i/>
                <w:color w:val="000000" w:themeColor="text1"/>
                <w:sz w:val="40"/>
              </w:rPr>
            </w:pPr>
          </w:p>
          <w:p w14:paraId="2D9BC7B8" w14:textId="77777777" w:rsidR="00E0703E" w:rsidRPr="00965DEF" w:rsidRDefault="00E0703E" w:rsidP="00F41C41">
            <w:pPr>
              <w:pStyle w:val="TableParagraph"/>
              <w:ind w:left="61"/>
              <w:rPr>
                <w:b/>
                <w:color w:val="000000" w:themeColor="text1"/>
              </w:rPr>
            </w:pPr>
            <w:r w:rsidRPr="00965DEF">
              <w:rPr>
                <w:b/>
                <w:color w:val="000000" w:themeColor="text1"/>
              </w:rPr>
              <w:t>Tespitler</w:t>
            </w:r>
          </w:p>
        </w:tc>
        <w:tc>
          <w:tcPr>
            <w:tcW w:w="6742" w:type="dxa"/>
            <w:tcBorders>
              <w:top w:val="single" w:sz="4" w:space="0" w:color="08AFE5"/>
              <w:left w:val="nil"/>
              <w:bottom w:val="single" w:sz="4" w:space="0" w:color="08AFE5"/>
              <w:right w:val="single" w:sz="8" w:space="0" w:color="231F20"/>
            </w:tcBorders>
          </w:tcPr>
          <w:p w14:paraId="423E1013" w14:textId="1C447062" w:rsidR="00E0703E" w:rsidRPr="00EB281D" w:rsidRDefault="00E0703E" w:rsidP="00EB281D">
            <w:pPr>
              <w:widowControl/>
              <w:numPr>
                <w:ilvl w:val="0"/>
                <w:numId w:val="38"/>
              </w:numPr>
              <w:autoSpaceDE/>
              <w:autoSpaceDN/>
              <w:spacing w:before="100" w:beforeAutospacing="1" w:after="100" w:afterAutospacing="1"/>
              <w:rPr>
                <w:color w:val="000000" w:themeColor="text1"/>
                <w:sz w:val="20"/>
                <w:szCs w:val="20"/>
              </w:rPr>
            </w:pPr>
            <w:r w:rsidRPr="00EB281D">
              <w:rPr>
                <w:color w:val="000000" w:themeColor="text1"/>
                <w:sz w:val="20"/>
                <w:szCs w:val="20"/>
              </w:rPr>
              <w:t>Okul öncesi eğitimde okullaşma oranının OECD ortalamasının altında olması,</w:t>
            </w:r>
          </w:p>
          <w:p w14:paraId="61FB8896" w14:textId="77777777" w:rsidR="00E0703E" w:rsidRPr="00965DEF" w:rsidRDefault="00E0703E" w:rsidP="00E0703E">
            <w:pPr>
              <w:widowControl/>
              <w:numPr>
                <w:ilvl w:val="0"/>
                <w:numId w:val="38"/>
              </w:numPr>
              <w:autoSpaceDE/>
              <w:autoSpaceDN/>
              <w:spacing w:before="100" w:beforeAutospacing="1" w:after="100" w:afterAutospacing="1"/>
              <w:rPr>
                <w:color w:val="000000" w:themeColor="text1"/>
                <w:sz w:val="20"/>
                <w:szCs w:val="20"/>
              </w:rPr>
            </w:pPr>
            <w:r w:rsidRPr="00965DEF">
              <w:rPr>
                <w:color w:val="000000" w:themeColor="text1"/>
                <w:sz w:val="20"/>
                <w:szCs w:val="20"/>
              </w:rPr>
              <w:t>Okul öncesi eğitimde yardımcı personele duyulan ihtiyaç,</w:t>
            </w:r>
          </w:p>
          <w:p w14:paraId="09B3BA9D" w14:textId="77777777" w:rsidR="00E0703E" w:rsidRPr="00965DEF" w:rsidRDefault="00E0703E" w:rsidP="00E0703E">
            <w:pPr>
              <w:widowControl/>
              <w:numPr>
                <w:ilvl w:val="0"/>
                <w:numId w:val="38"/>
              </w:numPr>
              <w:autoSpaceDE/>
              <w:autoSpaceDN/>
              <w:spacing w:before="100" w:beforeAutospacing="1" w:after="100" w:afterAutospacing="1"/>
              <w:rPr>
                <w:color w:val="000000" w:themeColor="text1"/>
                <w:sz w:val="20"/>
                <w:szCs w:val="20"/>
              </w:rPr>
            </w:pPr>
            <w:r w:rsidRPr="00965DEF">
              <w:rPr>
                <w:color w:val="000000" w:themeColor="text1"/>
                <w:sz w:val="20"/>
                <w:szCs w:val="20"/>
              </w:rPr>
              <w:t>Ailelerin okul öncesi eğitime ilişkin farkındalık düzeyinin yetersiz olması.</w:t>
            </w:r>
          </w:p>
          <w:p w14:paraId="4F0ABD86" w14:textId="77777777" w:rsidR="00E0703E" w:rsidRPr="00965DEF" w:rsidRDefault="00E0703E" w:rsidP="00F41C41">
            <w:pPr>
              <w:pStyle w:val="TableParagraph"/>
              <w:tabs>
                <w:tab w:val="left" w:pos="279"/>
              </w:tabs>
              <w:spacing w:before="47"/>
              <w:ind w:left="278"/>
              <w:rPr>
                <w:color w:val="000000" w:themeColor="text1"/>
                <w:sz w:val="20"/>
              </w:rPr>
            </w:pPr>
          </w:p>
        </w:tc>
      </w:tr>
      <w:tr w:rsidR="00965DEF" w:rsidRPr="00965DEF" w14:paraId="0CE86122" w14:textId="77777777" w:rsidTr="00F41C41">
        <w:trPr>
          <w:trHeight w:val="1182"/>
        </w:trPr>
        <w:tc>
          <w:tcPr>
            <w:tcW w:w="2618" w:type="dxa"/>
            <w:tcBorders>
              <w:left w:val="nil"/>
              <w:bottom w:val="nil"/>
              <w:right w:val="nil"/>
            </w:tcBorders>
            <w:shd w:val="clear" w:color="auto" w:fill="08AFE5"/>
          </w:tcPr>
          <w:p w14:paraId="5C061C98" w14:textId="77777777" w:rsidR="00E0703E" w:rsidRPr="00965DEF" w:rsidRDefault="00E0703E" w:rsidP="00F41C41">
            <w:pPr>
              <w:pStyle w:val="TableParagraph"/>
              <w:rPr>
                <w:i/>
                <w:color w:val="000000" w:themeColor="text1"/>
                <w:sz w:val="40"/>
              </w:rPr>
            </w:pPr>
          </w:p>
          <w:p w14:paraId="7183E99A" w14:textId="77777777" w:rsidR="00E0703E" w:rsidRPr="00965DEF" w:rsidRDefault="00E0703E" w:rsidP="00F41C41">
            <w:pPr>
              <w:pStyle w:val="TableParagraph"/>
              <w:ind w:left="61"/>
              <w:rPr>
                <w:b/>
                <w:color w:val="000000" w:themeColor="text1"/>
              </w:rPr>
            </w:pPr>
            <w:r w:rsidRPr="00965DEF">
              <w:rPr>
                <w:b/>
                <w:color w:val="000000" w:themeColor="text1"/>
              </w:rPr>
              <w:t>İhtiyaçlar</w:t>
            </w:r>
          </w:p>
        </w:tc>
        <w:tc>
          <w:tcPr>
            <w:tcW w:w="6742" w:type="dxa"/>
            <w:tcBorders>
              <w:top w:val="single" w:sz="4" w:space="0" w:color="08AFE5"/>
              <w:left w:val="nil"/>
              <w:bottom w:val="single" w:sz="4" w:space="0" w:color="08AFE5"/>
              <w:right w:val="single" w:sz="8" w:space="0" w:color="231F20"/>
            </w:tcBorders>
          </w:tcPr>
          <w:p w14:paraId="6CA5B8D8" w14:textId="07F126BC" w:rsidR="00E0703E" w:rsidRPr="00965DEF" w:rsidRDefault="00100093" w:rsidP="00E0703E">
            <w:pPr>
              <w:widowControl/>
              <w:numPr>
                <w:ilvl w:val="0"/>
                <w:numId w:val="37"/>
              </w:numPr>
              <w:autoSpaceDE/>
              <w:autoSpaceDN/>
              <w:spacing w:before="100" w:beforeAutospacing="1" w:after="100" w:afterAutospacing="1"/>
              <w:rPr>
                <w:color w:val="000000" w:themeColor="text1"/>
                <w:sz w:val="20"/>
                <w:szCs w:val="20"/>
              </w:rPr>
            </w:pPr>
            <w:r>
              <w:rPr>
                <w:color w:val="000000" w:themeColor="text1"/>
                <w:sz w:val="20"/>
                <w:szCs w:val="20"/>
              </w:rPr>
              <w:t>Bölgeye göre</w:t>
            </w:r>
            <w:r w:rsidR="00E0703E" w:rsidRPr="00965DEF">
              <w:rPr>
                <w:color w:val="000000" w:themeColor="text1"/>
                <w:sz w:val="20"/>
                <w:szCs w:val="20"/>
              </w:rPr>
              <w:t xml:space="preserve"> eğitim standartlarının güncellenmesi,</w:t>
            </w:r>
          </w:p>
          <w:p w14:paraId="2CB13912" w14:textId="77777777" w:rsidR="00E0703E" w:rsidRPr="00965DEF" w:rsidRDefault="00E0703E" w:rsidP="00E0703E">
            <w:pPr>
              <w:widowControl/>
              <w:numPr>
                <w:ilvl w:val="0"/>
                <w:numId w:val="37"/>
              </w:numPr>
              <w:autoSpaceDE/>
              <w:autoSpaceDN/>
              <w:spacing w:before="100" w:beforeAutospacing="1" w:after="100" w:afterAutospacing="1"/>
              <w:rPr>
                <w:color w:val="000000" w:themeColor="text1"/>
                <w:sz w:val="20"/>
                <w:szCs w:val="20"/>
              </w:rPr>
            </w:pPr>
            <w:r w:rsidRPr="00965DEF">
              <w:rPr>
                <w:color w:val="000000" w:themeColor="text1"/>
                <w:sz w:val="20"/>
                <w:szCs w:val="20"/>
              </w:rPr>
              <w:t>Okul öncesi dönemde erişim fırsatlarının genişletilmesi,</w:t>
            </w:r>
          </w:p>
          <w:p w14:paraId="25E73218" w14:textId="77777777" w:rsidR="00E0703E" w:rsidRPr="00965DEF" w:rsidRDefault="00E0703E" w:rsidP="00E0703E">
            <w:pPr>
              <w:widowControl/>
              <w:numPr>
                <w:ilvl w:val="0"/>
                <w:numId w:val="37"/>
              </w:numPr>
              <w:autoSpaceDE/>
              <w:autoSpaceDN/>
              <w:spacing w:before="100" w:beforeAutospacing="1" w:after="100" w:afterAutospacing="1"/>
              <w:rPr>
                <w:color w:val="000000" w:themeColor="text1"/>
                <w:sz w:val="20"/>
                <w:szCs w:val="20"/>
              </w:rPr>
            </w:pPr>
            <w:r w:rsidRPr="00965DEF">
              <w:rPr>
                <w:color w:val="000000" w:themeColor="text1"/>
                <w:sz w:val="20"/>
                <w:szCs w:val="20"/>
              </w:rPr>
              <w:t>Okul öncesi eğitim kurumsal kapasitesinin güçlendirilmesi,</w:t>
            </w:r>
          </w:p>
          <w:p w14:paraId="3179924B" w14:textId="77777777" w:rsidR="00E0703E" w:rsidRPr="00965DEF" w:rsidRDefault="00E0703E" w:rsidP="00E0703E">
            <w:pPr>
              <w:widowControl/>
              <w:numPr>
                <w:ilvl w:val="0"/>
                <w:numId w:val="37"/>
              </w:numPr>
              <w:autoSpaceDE/>
              <w:autoSpaceDN/>
              <w:spacing w:before="100" w:beforeAutospacing="1" w:after="100" w:afterAutospacing="1"/>
              <w:rPr>
                <w:color w:val="000000" w:themeColor="text1"/>
                <w:sz w:val="20"/>
                <w:szCs w:val="20"/>
              </w:rPr>
            </w:pPr>
            <w:r w:rsidRPr="00965DEF">
              <w:rPr>
                <w:color w:val="000000" w:themeColor="text1"/>
                <w:sz w:val="20"/>
                <w:szCs w:val="20"/>
              </w:rPr>
              <w:t>Aile eğitim programlarının devam ettirilmesi.</w:t>
            </w:r>
          </w:p>
          <w:p w14:paraId="1FEE1D57" w14:textId="77777777" w:rsidR="00E0703E" w:rsidRPr="00965DEF" w:rsidRDefault="00E0703E" w:rsidP="00F41C41">
            <w:pPr>
              <w:pStyle w:val="TableParagraph"/>
              <w:tabs>
                <w:tab w:val="left" w:pos="279"/>
              </w:tabs>
              <w:spacing w:before="47"/>
              <w:ind w:left="278"/>
              <w:rPr>
                <w:color w:val="000000" w:themeColor="text1"/>
                <w:sz w:val="20"/>
              </w:rPr>
            </w:pPr>
          </w:p>
        </w:tc>
      </w:tr>
    </w:tbl>
    <w:p w14:paraId="49E3169D" w14:textId="77777777" w:rsidR="00E0703E" w:rsidRPr="00965DEF" w:rsidRDefault="00E0703E" w:rsidP="00E0703E">
      <w:pPr>
        <w:rPr>
          <w:color w:val="000000" w:themeColor="text1"/>
          <w:sz w:val="20"/>
        </w:rPr>
        <w:sectPr w:rsidR="00E0703E" w:rsidRPr="00965DEF" w:rsidSect="00F41C41">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965DEF" w:rsidRPr="00965DEF" w14:paraId="73569BAB" w14:textId="77777777" w:rsidTr="00F41C41">
        <w:trPr>
          <w:gridAfter w:val="1"/>
          <w:wAfter w:w="964" w:type="dxa"/>
          <w:trHeight w:val="1072"/>
        </w:trPr>
        <w:tc>
          <w:tcPr>
            <w:tcW w:w="2613" w:type="dxa"/>
            <w:gridSpan w:val="2"/>
            <w:tcBorders>
              <w:top w:val="nil"/>
              <w:left w:val="nil"/>
              <w:right w:val="nil"/>
            </w:tcBorders>
            <w:shd w:val="clear" w:color="auto" w:fill="08AFE5"/>
          </w:tcPr>
          <w:p w14:paraId="27E766E5" w14:textId="77777777" w:rsidR="00E0703E" w:rsidRPr="00965DEF" w:rsidRDefault="00E0703E" w:rsidP="00F41C41">
            <w:pPr>
              <w:pStyle w:val="TableParagraph"/>
              <w:spacing w:before="2"/>
              <w:rPr>
                <w:i/>
                <w:color w:val="000000" w:themeColor="text1"/>
                <w:sz w:val="35"/>
              </w:rPr>
            </w:pPr>
          </w:p>
          <w:p w14:paraId="73631B35" w14:textId="77777777" w:rsidR="00E0703E" w:rsidRPr="00965DEF" w:rsidRDefault="00E0703E" w:rsidP="00F41C41">
            <w:pPr>
              <w:pStyle w:val="TableParagraph"/>
              <w:spacing w:before="1"/>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3C17AD0D" w14:textId="77777777" w:rsidR="00E0703E" w:rsidRPr="00965DEF" w:rsidRDefault="00E0703E" w:rsidP="00F41C41">
            <w:pPr>
              <w:pStyle w:val="TableParagraph"/>
              <w:spacing w:before="57" w:line="249" w:lineRule="auto"/>
              <w:ind w:left="56" w:right="48"/>
              <w:rPr>
                <w:color w:val="000000" w:themeColor="text1"/>
                <w:sz w:val="20"/>
                <w:szCs w:val="20"/>
              </w:rPr>
            </w:pPr>
            <w:r w:rsidRPr="00965DEF">
              <w:rPr>
                <w:color w:val="000000" w:themeColor="text1"/>
                <w:w w:val="90"/>
                <w:sz w:val="20"/>
                <w:szCs w:val="20"/>
              </w:rPr>
              <w:t>Temel</w:t>
            </w:r>
            <w:r w:rsidRPr="00965DEF">
              <w:rPr>
                <w:color w:val="000000" w:themeColor="text1"/>
                <w:spacing w:val="4"/>
                <w:w w:val="90"/>
                <w:sz w:val="20"/>
                <w:szCs w:val="20"/>
              </w:rPr>
              <w:t xml:space="preserve"> </w:t>
            </w:r>
            <w:r w:rsidRPr="00965DEF">
              <w:rPr>
                <w:color w:val="000000" w:themeColor="text1"/>
                <w:w w:val="90"/>
                <w:sz w:val="20"/>
                <w:szCs w:val="20"/>
              </w:rPr>
              <w:t>eğitimde</w:t>
            </w:r>
            <w:r w:rsidRPr="00965DEF">
              <w:rPr>
                <w:color w:val="000000" w:themeColor="text1"/>
                <w:spacing w:val="4"/>
                <w:w w:val="90"/>
                <w:sz w:val="20"/>
                <w:szCs w:val="20"/>
              </w:rPr>
              <w:t xml:space="preserve"> </w:t>
            </w:r>
            <w:r w:rsidRPr="00965DEF">
              <w:rPr>
                <w:color w:val="000000" w:themeColor="text1"/>
                <w:w w:val="90"/>
                <w:sz w:val="20"/>
                <w:szCs w:val="20"/>
              </w:rPr>
              <w:t>fırsat</w:t>
            </w:r>
            <w:r w:rsidRPr="00965DEF">
              <w:rPr>
                <w:color w:val="000000" w:themeColor="text1"/>
                <w:spacing w:val="4"/>
                <w:w w:val="90"/>
                <w:sz w:val="20"/>
                <w:szCs w:val="20"/>
              </w:rPr>
              <w:t xml:space="preserve"> </w:t>
            </w:r>
            <w:r w:rsidRPr="00965DEF">
              <w:rPr>
                <w:color w:val="000000" w:themeColor="text1"/>
                <w:w w:val="90"/>
                <w:sz w:val="20"/>
                <w:szCs w:val="20"/>
              </w:rPr>
              <w:t>eşitliği</w:t>
            </w:r>
            <w:r w:rsidRPr="00965DEF">
              <w:rPr>
                <w:color w:val="000000" w:themeColor="text1"/>
                <w:spacing w:val="5"/>
                <w:w w:val="90"/>
                <w:sz w:val="20"/>
                <w:szCs w:val="20"/>
              </w:rPr>
              <w:t xml:space="preserve"> </w:t>
            </w:r>
            <w:r w:rsidRPr="00965DEF">
              <w:rPr>
                <w:color w:val="000000" w:themeColor="text1"/>
                <w:w w:val="90"/>
                <w:sz w:val="20"/>
                <w:szCs w:val="20"/>
              </w:rPr>
              <w:t>ve</w:t>
            </w:r>
            <w:r w:rsidRPr="00965DEF">
              <w:rPr>
                <w:color w:val="000000" w:themeColor="text1"/>
                <w:spacing w:val="4"/>
                <w:w w:val="90"/>
                <w:sz w:val="20"/>
                <w:szCs w:val="20"/>
              </w:rPr>
              <w:t xml:space="preserve"> </w:t>
            </w:r>
            <w:r w:rsidRPr="00965DEF">
              <w:rPr>
                <w:color w:val="000000" w:themeColor="text1"/>
                <w:w w:val="90"/>
                <w:sz w:val="20"/>
                <w:szCs w:val="20"/>
              </w:rPr>
              <w:t>eğitime</w:t>
            </w:r>
            <w:r w:rsidRPr="00965DEF">
              <w:rPr>
                <w:color w:val="000000" w:themeColor="text1"/>
                <w:spacing w:val="4"/>
                <w:w w:val="90"/>
                <w:sz w:val="20"/>
                <w:szCs w:val="20"/>
              </w:rPr>
              <w:t xml:space="preserve"> </w:t>
            </w:r>
            <w:r w:rsidRPr="00965DEF">
              <w:rPr>
                <w:color w:val="000000" w:themeColor="text1"/>
                <w:w w:val="90"/>
                <w:sz w:val="20"/>
                <w:szCs w:val="20"/>
              </w:rPr>
              <w:t>erişimin</w:t>
            </w:r>
            <w:r w:rsidRPr="00965DEF">
              <w:rPr>
                <w:color w:val="000000" w:themeColor="text1"/>
                <w:spacing w:val="5"/>
                <w:w w:val="90"/>
                <w:sz w:val="20"/>
                <w:szCs w:val="20"/>
              </w:rPr>
              <w:t xml:space="preserve"> </w:t>
            </w:r>
            <w:r w:rsidRPr="00965DEF">
              <w:rPr>
                <w:color w:val="000000" w:themeColor="text1"/>
                <w:w w:val="90"/>
                <w:sz w:val="20"/>
                <w:szCs w:val="20"/>
              </w:rPr>
              <w:t>sağlandığı,</w:t>
            </w:r>
            <w:r w:rsidRPr="00965DEF">
              <w:rPr>
                <w:color w:val="000000" w:themeColor="text1"/>
                <w:spacing w:val="4"/>
                <w:w w:val="90"/>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965DEF">
              <w:rPr>
                <w:color w:val="000000" w:themeColor="text1"/>
                <w:sz w:val="20"/>
                <w:szCs w:val="20"/>
              </w:rPr>
              <w:t>yetiştirtirmek</w:t>
            </w:r>
            <w:proofErr w:type="spellEnd"/>
            <w:r w:rsidRPr="00965DEF">
              <w:rPr>
                <w:color w:val="000000" w:themeColor="text1"/>
                <w:sz w:val="20"/>
                <w:szCs w:val="20"/>
              </w:rPr>
              <w:t>.</w:t>
            </w:r>
          </w:p>
        </w:tc>
      </w:tr>
      <w:tr w:rsidR="00965DEF" w:rsidRPr="00965DEF" w14:paraId="124C3056" w14:textId="77777777" w:rsidTr="00F41C41">
        <w:trPr>
          <w:gridAfter w:val="1"/>
          <w:wAfter w:w="964" w:type="dxa"/>
          <w:trHeight w:val="832"/>
        </w:trPr>
        <w:tc>
          <w:tcPr>
            <w:tcW w:w="2613" w:type="dxa"/>
            <w:gridSpan w:val="2"/>
            <w:tcBorders>
              <w:left w:val="nil"/>
              <w:right w:val="nil"/>
            </w:tcBorders>
            <w:shd w:val="clear" w:color="auto" w:fill="08AFE5"/>
          </w:tcPr>
          <w:p w14:paraId="5C9EE80E" w14:textId="77777777" w:rsidR="00E0703E" w:rsidRPr="00965DEF" w:rsidRDefault="00E0703E" w:rsidP="00F41C41">
            <w:pPr>
              <w:pStyle w:val="TableParagraph"/>
              <w:spacing w:before="9"/>
              <w:rPr>
                <w:i/>
                <w:color w:val="000000" w:themeColor="text1"/>
                <w:sz w:val="24"/>
              </w:rPr>
            </w:pPr>
          </w:p>
          <w:p w14:paraId="57394184" w14:textId="77777777" w:rsidR="00E0703E" w:rsidRPr="00965DEF" w:rsidRDefault="00E0703E" w:rsidP="00F41C41">
            <w:pPr>
              <w:pStyle w:val="TableParagraph"/>
              <w:ind w:left="61"/>
              <w:rPr>
                <w:b/>
                <w:color w:val="000000" w:themeColor="text1"/>
              </w:rPr>
            </w:pPr>
            <w:r w:rsidRPr="00965DEF">
              <w:rPr>
                <w:b/>
                <w:color w:val="000000" w:themeColor="text1"/>
                <w:w w:val="95"/>
              </w:rPr>
              <w:t>Hedef</w:t>
            </w:r>
            <w:r w:rsidRPr="00965DEF">
              <w:rPr>
                <w:b/>
                <w:color w:val="000000" w:themeColor="text1"/>
                <w:spacing w:val="-8"/>
                <w:w w:val="95"/>
              </w:rPr>
              <w:t xml:space="preserve"> </w:t>
            </w:r>
            <w:r w:rsidRPr="00965DEF">
              <w:rPr>
                <w:b/>
                <w:color w:val="000000" w:themeColor="text1"/>
                <w:w w:val="95"/>
              </w:rPr>
              <w:t>1.3</w:t>
            </w:r>
          </w:p>
        </w:tc>
        <w:tc>
          <w:tcPr>
            <w:tcW w:w="6748" w:type="dxa"/>
            <w:gridSpan w:val="7"/>
            <w:tcBorders>
              <w:top w:val="single" w:sz="4" w:space="0" w:color="08AFE5"/>
              <w:left w:val="nil"/>
              <w:bottom w:val="single" w:sz="4" w:space="0" w:color="08AFE5"/>
              <w:right w:val="single" w:sz="4" w:space="0" w:color="08AFE5"/>
            </w:tcBorders>
          </w:tcPr>
          <w:p w14:paraId="4A935C63" w14:textId="77777777" w:rsidR="00E0703E" w:rsidRPr="00965DEF" w:rsidRDefault="00E0703E" w:rsidP="00F41C41">
            <w:pPr>
              <w:pStyle w:val="TableParagraph"/>
              <w:spacing w:before="57" w:line="249" w:lineRule="auto"/>
              <w:ind w:left="56" w:right="48"/>
              <w:rPr>
                <w:color w:val="000000" w:themeColor="text1"/>
                <w:sz w:val="20"/>
              </w:rPr>
            </w:pPr>
            <w:r w:rsidRPr="00965DEF">
              <w:rPr>
                <w:color w:val="000000" w:themeColor="text1"/>
                <w:w w:val="90"/>
                <w:sz w:val="20"/>
              </w:rPr>
              <w:t>Temel eğitimde bilimsel, sosyal, sportif, kültürel, sanatsal ve toplumsal hizmet gibi</w:t>
            </w:r>
            <w:r w:rsidRPr="00965DEF">
              <w:rPr>
                <w:color w:val="000000" w:themeColor="text1"/>
                <w:spacing w:val="1"/>
                <w:w w:val="90"/>
                <w:sz w:val="20"/>
              </w:rPr>
              <w:t xml:space="preserve"> </w:t>
            </w:r>
            <w:r w:rsidRPr="00965DEF">
              <w:rPr>
                <w:color w:val="000000" w:themeColor="text1"/>
                <w:w w:val="90"/>
                <w:sz w:val="20"/>
              </w:rPr>
              <w:t>alanlarda</w:t>
            </w:r>
            <w:r w:rsidRPr="00965DEF">
              <w:rPr>
                <w:color w:val="000000" w:themeColor="text1"/>
                <w:spacing w:val="7"/>
                <w:w w:val="90"/>
                <w:sz w:val="20"/>
              </w:rPr>
              <w:t xml:space="preserve"> </w:t>
            </w:r>
            <w:r w:rsidRPr="00965DEF">
              <w:rPr>
                <w:color w:val="000000" w:themeColor="text1"/>
                <w:w w:val="90"/>
                <w:sz w:val="20"/>
              </w:rPr>
              <w:t>etkinliklere</w:t>
            </w:r>
            <w:r w:rsidRPr="00965DEF">
              <w:rPr>
                <w:color w:val="000000" w:themeColor="text1"/>
                <w:spacing w:val="7"/>
                <w:w w:val="90"/>
                <w:sz w:val="20"/>
              </w:rPr>
              <w:t xml:space="preserve"> </w:t>
            </w:r>
            <w:r w:rsidRPr="00965DEF">
              <w:rPr>
                <w:color w:val="000000" w:themeColor="text1"/>
                <w:w w:val="90"/>
                <w:sz w:val="20"/>
              </w:rPr>
              <w:t>katılım</w:t>
            </w:r>
            <w:r w:rsidRPr="00965DEF">
              <w:rPr>
                <w:color w:val="000000" w:themeColor="text1"/>
                <w:spacing w:val="8"/>
                <w:w w:val="90"/>
                <w:sz w:val="20"/>
              </w:rPr>
              <w:t xml:space="preserve"> </w:t>
            </w:r>
            <w:r w:rsidRPr="00965DEF">
              <w:rPr>
                <w:color w:val="000000" w:themeColor="text1"/>
                <w:w w:val="90"/>
                <w:sz w:val="20"/>
              </w:rPr>
              <w:t>oranı</w:t>
            </w:r>
            <w:r w:rsidRPr="00965DEF">
              <w:rPr>
                <w:color w:val="000000" w:themeColor="text1"/>
                <w:spacing w:val="7"/>
                <w:w w:val="90"/>
                <w:sz w:val="20"/>
              </w:rPr>
              <w:t xml:space="preserve"> </w:t>
            </w:r>
            <w:r w:rsidRPr="00965DEF">
              <w:rPr>
                <w:color w:val="000000" w:themeColor="text1"/>
                <w:w w:val="90"/>
                <w:sz w:val="20"/>
              </w:rPr>
              <w:t>artırılacak</w:t>
            </w:r>
            <w:r w:rsidRPr="00965DEF">
              <w:rPr>
                <w:color w:val="000000" w:themeColor="text1"/>
                <w:spacing w:val="8"/>
                <w:w w:val="90"/>
                <w:sz w:val="20"/>
              </w:rPr>
              <w:t xml:space="preserve"> </w:t>
            </w:r>
            <w:r w:rsidRPr="00965DEF">
              <w:rPr>
                <w:color w:val="000000" w:themeColor="text1"/>
                <w:w w:val="90"/>
                <w:sz w:val="20"/>
              </w:rPr>
              <w:t>ve</w:t>
            </w:r>
            <w:r w:rsidRPr="00965DEF">
              <w:rPr>
                <w:color w:val="000000" w:themeColor="text1"/>
                <w:spacing w:val="7"/>
                <w:w w:val="90"/>
                <w:sz w:val="20"/>
              </w:rPr>
              <w:t xml:space="preserve"> </w:t>
            </w:r>
            <w:r w:rsidRPr="00965DEF">
              <w:rPr>
                <w:color w:val="000000" w:themeColor="text1"/>
                <w:w w:val="90"/>
                <w:sz w:val="20"/>
              </w:rPr>
              <w:t>sürekli</w:t>
            </w:r>
            <w:r w:rsidRPr="00965DEF">
              <w:rPr>
                <w:color w:val="000000" w:themeColor="text1"/>
                <w:spacing w:val="7"/>
                <w:w w:val="90"/>
                <w:sz w:val="20"/>
              </w:rPr>
              <w:t xml:space="preserve"> </w:t>
            </w:r>
            <w:r w:rsidRPr="00965DEF">
              <w:rPr>
                <w:color w:val="000000" w:themeColor="text1"/>
                <w:w w:val="90"/>
                <w:sz w:val="20"/>
              </w:rPr>
              <w:t>öğrenmeye</w:t>
            </w:r>
            <w:r w:rsidRPr="00965DEF">
              <w:rPr>
                <w:color w:val="000000" w:themeColor="text1"/>
                <w:spacing w:val="8"/>
                <w:w w:val="90"/>
                <w:sz w:val="20"/>
              </w:rPr>
              <w:t xml:space="preserve"> </w:t>
            </w:r>
            <w:r w:rsidRPr="00965DEF">
              <w:rPr>
                <w:color w:val="000000" w:themeColor="text1"/>
                <w:w w:val="90"/>
                <w:sz w:val="20"/>
              </w:rPr>
              <w:t>teşvik</w:t>
            </w:r>
            <w:r w:rsidRPr="00965DEF">
              <w:rPr>
                <w:color w:val="000000" w:themeColor="text1"/>
                <w:spacing w:val="7"/>
                <w:w w:val="90"/>
                <w:sz w:val="20"/>
              </w:rPr>
              <w:t xml:space="preserve"> </w:t>
            </w:r>
            <w:r w:rsidRPr="00965DEF">
              <w:rPr>
                <w:color w:val="000000" w:themeColor="text1"/>
                <w:w w:val="90"/>
                <w:sz w:val="20"/>
              </w:rPr>
              <w:t>etmek</w:t>
            </w:r>
            <w:r w:rsidRPr="00965DEF">
              <w:rPr>
                <w:color w:val="000000" w:themeColor="text1"/>
                <w:spacing w:val="8"/>
                <w:w w:val="90"/>
                <w:sz w:val="20"/>
              </w:rPr>
              <w:t xml:space="preserve"> </w:t>
            </w:r>
            <w:r w:rsidRPr="00965DEF">
              <w:rPr>
                <w:color w:val="000000" w:themeColor="text1"/>
                <w:w w:val="90"/>
                <w:sz w:val="20"/>
              </w:rPr>
              <w:t>amacıyla</w:t>
            </w:r>
            <w:r w:rsidRPr="00965DEF">
              <w:rPr>
                <w:color w:val="000000" w:themeColor="text1"/>
                <w:spacing w:val="-42"/>
                <w:w w:val="90"/>
                <w:sz w:val="20"/>
              </w:rPr>
              <w:t xml:space="preserve"> </w:t>
            </w:r>
            <w:r w:rsidRPr="00965DEF">
              <w:rPr>
                <w:color w:val="000000" w:themeColor="text1"/>
                <w:w w:val="90"/>
                <w:sz w:val="20"/>
              </w:rPr>
              <w:t>öğrencilere</w:t>
            </w:r>
            <w:r w:rsidRPr="00965DEF">
              <w:rPr>
                <w:color w:val="000000" w:themeColor="text1"/>
                <w:spacing w:val="-6"/>
                <w:w w:val="90"/>
                <w:sz w:val="20"/>
              </w:rPr>
              <w:t xml:space="preserve"> </w:t>
            </w:r>
            <w:r w:rsidRPr="00965DEF">
              <w:rPr>
                <w:color w:val="000000" w:themeColor="text1"/>
                <w:w w:val="90"/>
                <w:sz w:val="20"/>
              </w:rPr>
              <w:t>okuma</w:t>
            </w:r>
            <w:r w:rsidRPr="00965DEF">
              <w:rPr>
                <w:color w:val="000000" w:themeColor="text1"/>
                <w:spacing w:val="-6"/>
                <w:w w:val="90"/>
                <w:sz w:val="20"/>
              </w:rPr>
              <w:t xml:space="preserve"> </w:t>
            </w:r>
            <w:r w:rsidRPr="00965DEF">
              <w:rPr>
                <w:color w:val="000000" w:themeColor="text1"/>
                <w:w w:val="90"/>
                <w:sz w:val="20"/>
              </w:rPr>
              <w:t>kültürü</w:t>
            </w:r>
            <w:r w:rsidRPr="00965DEF">
              <w:rPr>
                <w:color w:val="000000" w:themeColor="text1"/>
                <w:spacing w:val="-6"/>
                <w:w w:val="90"/>
                <w:sz w:val="20"/>
              </w:rPr>
              <w:t xml:space="preserve"> </w:t>
            </w:r>
            <w:r w:rsidRPr="00965DEF">
              <w:rPr>
                <w:color w:val="000000" w:themeColor="text1"/>
                <w:w w:val="90"/>
                <w:sz w:val="20"/>
              </w:rPr>
              <w:t>kazandırılacaktır.</w:t>
            </w:r>
          </w:p>
        </w:tc>
      </w:tr>
      <w:tr w:rsidR="00965DEF" w:rsidRPr="00965DEF" w14:paraId="788D66FB" w14:textId="77777777" w:rsidTr="00F41C41">
        <w:trPr>
          <w:gridAfter w:val="1"/>
          <w:wAfter w:w="964" w:type="dxa"/>
          <w:trHeight w:val="845"/>
        </w:trPr>
        <w:tc>
          <w:tcPr>
            <w:tcW w:w="2613" w:type="dxa"/>
            <w:gridSpan w:val="2"/>
            <w:tcBorders>
              <w:left w:val="nil"/>
              <w:right w:val="nil"/>
            </w:tcBorders>
            <w:shd w:val="clear" w:color="auto" w:fill="08AFE5"/>
          </w:tcPr>
          <w:p w14:paraId="0FE71C13" w14:textId="77777777" w:rsidR="00E0703E" w:rsidRPr="00965DEF" w:rsidRDefault="00E0703E" w:rsidP="00F41C41">
            <w:pPr>
              <w:pStyle w:val="TableParagraph"/>
              <w:spacing w:before="182"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302CCDA9" w14:textId="77777777" w:rsidR="00E0703E" w:rsidRPr="00965DEF" w:rsidRDefault="00E0703E" w:rsidP="00F41C41">
            <w:pPr>
              <w:pStyle w:val="TableParagraph"/>
              <w:spacing w:before="1"/>
              <w:rPr>
                <w:i/>
                <w:color w:val="000000" w:themeColor="text1"/>
                <w:sz w:val="26"/>
              </w:rPr>
            </w:pPr>
          </w:p>
          <w:p w14:paraId="41DA8E2F" w14:textId="77777777" w:rsidR="00E0703E" w:rsidRPr="00965DEF" w:rsidRDefault="00E0703E" w:rsidP="00F41C41">
            <w:pPr>
              <w:pStyle w:val="TableParagraph"/>
              <w:spacing w:before="1"/>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965DEF" w:rsidRPr="00965DEF" w14:paraId="128A1C3D" w14:textId="77777777" w:rsidTr="00F41C41">
        <w:trPr>
          <w:gridAfter w:val="1"/>
          <w:wAfter w:w="964" w:type="dxa"/>
          <w:trHeight w:val="605"/>
        </w:trPr>
        <w:tc>
          <w:tcPr>
            <w:tcW w:w="2613" w:type="dxa"/>
            <w:gridSpan w:val="2"/>
            <w:tcBorders>
              <w:left w:val="nil"/>
              <w:right w:val="nil"/>
            </w:tcBorders>
            <w:shd w:val="clear" w:color="auto" w:fill="08AFE5"/>
          </w:tcPr>
          <w:p w14:paraId="63B49714" w14:textId="77777777" w:rsidR="00E0703E" w:rsidRPr="00965DEF" w:rsidRDefault="00E0703E" w:rsidP="00F41C41">
            <w:pPr>
              <w:pStyle w:val="TableParagraph"/>
              <w:spacing w:before="62"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2214C9B0" w14:textId="77777777" w:rsidR="00E0703E" w:rsidRPr="00965DEF" w:rsidRDefault="00E0703E" w:rsidP="00F41C41">
            <w:pPr>
              <w:pStyle w:val="TableParagraph"/>
              <w:spacing w:before="181"/>
              <w:ind w:left="56"/>
              <w:rPr>
                <w:b/>
                <w:color w:val="000000" w:themeColor="text1"/>
                <w:sz w:val="20"/>
              </w:rPr>
            </w:pPr>
            <w:r w:rsidRPr="00965DEF">
              <w:rPr>
                <w:b/>
                <w:color w:val="000000" w:themeColor="text1"/>
                <w:spacing w:val="-1"/>
                <w:w w:val="95"/>
                <w:sz w:val="20"/>
              </w:rPr>
              <w:t>İlkokul</w:t>
            </w:r>
            <w:r w:rsidRPr="00965DEF">
              <w:rPr>
                <w:b/>
                <w:color w:val="000000" w:themeColor="text1"/>
                <w:spacing w:val="-10"/>
                <w:w w:val="95"/>
                <w:sz w:val="20"/>
              </w:rPr>
              <w:t xml:space="preserve"> </w:t>
            </w:r>
            <w:r w:rsidRPr="00965DEF">
              <w:rPr>
                <w:b/>
                <w:color w:val="000000" w:themeColor="text1"/>
                <w:w w:val="95"/>
                <w:sz w:val="20"/>
              </w:rPr>
              <w:t>ve</w:t>
            </w:r>
            <w:r w:rsidRPr="00965DEF">
              <w:rPr>
                <w:b/>
                <w:color w:val="000000" w:themeColor="text1"/>
                <w:spacing w:val="-9"/>
                <w:w w:val="95"/>
                <w:sz w:val="20"/>
              </w:rPr>
              <w:t xml:space="preserve"> </w:t>
            </w:r>
            <w:r w:rsidRPr="00965DEF">
              <w:rPr>
                <w:b/>
                <w:color w:val="000000" w:themeColor="text1"/>
                <w:w w:val="95"/>
                <w:sz w:val="20"/>
              </w:rPr>
              <w:t>Ortaokul</w:t>
            </w:r>
          </w:p>
        </w:tc>
      </w:tr>
      <w:tr w:rsidR="00965DEF" w:rsidRPr="00965DEF" w14:paraId="6A5AD707" w14:textId="77777777" w:rsidTr="00F41C41">
        <w:trPr>
          <w:gridAfter w:val="1"/>
          <w:wAfter w:w="964" w:type="dxa"/>
          <w:trHeight w:val="1085"/>
        </w:trPr>
        <w:tc>
          <w:tcPr>
            <w:tcW w:w="2613" w:type="dxa"/>
            <w:gridSpan w:val="2"/>
            <w:tcBorders>
              <w:left w:val="nil"/>
            </w:tcBorders>
            <w:shd w:val="clear" w:color="auto" w:fill="08AFE5"/>
          </w:tcPr>
          <w:p w14:paraId="576A0595" w14:textId="77777777" w:rsidR="00E0703E" w:rsidRPr="00965DEF" w:rsidRDefault="00E0703E" w:rsidP="00F41C41">
            <w:pPr>
              <w:pStyle w:val="TableParagraph"/>
              <w:spacing w:before="9"/>
              <w:rPr>
                <w:i/>
                <w:color w:val="000000" w:themeColor="text1"/>
                <w:sz w:val="35"/>
              </w:rPr>
            </w:pPr>
          </w:p>
          <w:p w14:paraId="19651287" w14:textId="77777777" w:rsidR="00E0703E" w:rsidRPr="00965DEF" w:rsidRDefault="00E0703E" w:rsidP="00F41C41">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55848003" w14:textId="77777777" w:rsidR="00E0703E" w:rsidRPr="00965DEF" w:rsidRDefault="00E0703E" w:rsidP="00F41C41">
            <w:pPr>
              <w:pStyle w:val="TableParagraph"/>
              <w:spacing w:before="182"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572FCB0E" w14:textId="77777777" w:rsidR="00E0703E" w:rsidRPr="00965DEF" w:rsidRDefault="00E0703E" w:rsidP="00F41C41">
            <w:pPr>
              <w:pStyle w:val="TableParagraph"/>
              <w:spacing w:before="62" w:line="228" w:lineRule="auto"/>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5F8DBB5D" w14:textId="77777777" w:rsidR="00E0703E" w:rsidRPr="00965DEF" w:rsidRDefault="00E0703E" w:rsidP="00F41C41">
            <w:pPr>
              <w:pStyle w:val="TableParagraph"/>
              <w:spacing w:before="9"/>
              <w:rPr>
                <w:i/>
                <w:color w:val="000000" w:themeColor="text1"/>
                <w:sz w:val="35"/>
              </w:rPr>
            </w:pPr>
          </w:p>
          <w:p w14:paraId="5B59D279" w14:textId="77777777" w:rsidR="00E0703E" w:rsidRPr="00965DEF" w:rsidRDefault="00E0703E" w:rsidP="00F41C41">
            <w:pPr>
              <w:pStyle w:val="TableParagraph"/>
              <w:spacing w:before="1"/>
              <w:ind w:left="131" w:right="132"/>
              <w:jc w:val="center"/>
              <w:rPr>
                <w:b/>
                <w:color w:val="000000" w:themeColor="text1"/>
              </w:rPr>
            </w:pPr>
            <w:r w:rsidRPr="00965DEF">
              <w:rPr>
                <w:b/>
                <w:color w:val="000000" w:themeColor="text1"/>
              </w:rPr>
              <w:t>2024</w:t>
            </w:r>
          </w:p>
        </w:tc>
        <w:tc>
          <w:tcPr>
            <w:tcW w:w="964" w:type="dxa"/>
            <w:tcBorders>
              <w:top w:val="nil"/>
              <w:bottom w:val="nil"/>
            </w:tcBorders>
            <w:shd w:val="clear" w:color="auto" w:fill="08AFE5"/>
          </w:tcPr>
          <w:p w14:paraId="1FEC572F" w14:textId="77777777" w:rsidR="00E0703E" w:rsidRPr="00965DEF" w:rsidRDefault="00E0703E" w:rsidP="00F41C41">
            <w:pPr>
              <w:pStyle w:val="TableParagraph"/>
              <w:spacing w:before="9"/>
              <w:rPr>
                <w:i/>
                <w:color w:val="000000" w:themeColor="text1"/>
                <w:sz w:val="35"/>
              </w:rPr>
            </w:pPr>
          </w:p>
          <w:p w14:paraId="48D956C7" w14:textId="77777777" w:rsidR="00E0703E" w:rsidRPr="00965DEF" w:rsidRDefault="00E0703E" w:rsidP="00F41C41">
            <w:pPr>
              <w:pStyle w:val="TableParagraph"/>
              <w:spacing w:before="1"/>
              <w:ind w:left="131" w:right="132"/>
              <w:jc w:val="center"/>
              <w:rPr>
                <w:b/>
                <w:color w:val="000000" w:themeColor="text1"/>
              </w:rPr>
            </w:pPr>
            <w:r w:rsidRPr="00965DEF">
              <w:rPr>
                <w:b/>
                <w:color w:val="000000" w:themeColor="text1"/>
              </w:rPr>
              <w:t>2025</w:t>
            </w:r>
          </w:p>
        </w:tc>
        <w:tc>
          <w:tcPr>
            <w:tcW w:w="964" w:type="dxa"/>
            <w:tcBorders>
              <w:top w:val="nil"/>
              <w:bottom w:val="nil"/>
            </w:tcBorders>
            <w:shd w:val="clear" w:color="auto" w:fill="08AFE5"/>
          </w:tcPr>
          <w:p w14:paraId="54E2ECAE" w14:textId="77777777" w:rsidR="00E0703E" w:rsidRPr="00965DEF" w:rsidRDefault="00E0703E" w:rsidP="00F41C41">
            <w:pPr>
              <w:pStyle w:val="TableParagraph"/>
              <w:spacing w:before="9"/>
              <w:rPr>
                <w:i/>
                <w:color w:val="000000" w:themeColor="text1"/>
                <w:sz w:val="35"/>
              </w:rPr>
            </w:pPr>
          </w:p>
          <w:p w14:paraId="209EA7A1" w14:textId="77777777" w:rsidR="00E0703E" w:rsidRPr="00965DEF" w:rsidRDefault="00E0703E" w:rsidP="00F41C41">
            <w:pPr>
              <w:pStyle w:val="TableParagraph"/>
              <w:spacing w:before="1"/>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01918BDB" w14:textId="77777777" w:rsidR="00E0703E" w:rsidRPr="00965DEF" w:rsidRDefault="00E0703E" w:rsidP="00F41C41">
            <w:pPr>
              <w:pStyle w:val="TableParagraph"/>
              <w:spacing w:before="9"/>
              <w:rPr>
                <w:i/>
                <w:color w:val="000000" w:themeColor="text1"/>
                <w:sz w:val="35"/>
              </w:rPr>
            </w:pPr>
          </w:p>
          <w:p w14:paraId="47AF0528" w14:textId="77777777" w:rsidR="00E0703E" w:rsidRPr="00965DEF" w:rsidRDefault="00E0703E" w:rsidP="00F41C41">
            <w:pPr>
              <w:pStyle w:val="TableParagraph"/>
              <w:spacing w:before="1"/>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2065BD01" w14:textId="77777777" w:rsidR="00E0703E" w:rsidRPr="00965DEF" w:rsidRDefault="00E0703E" w:rsidP="00F41C41">
            <w:pPr>
              <w:pStyle w:val="TableParagraph"/>
              <w:spacing w:before="9"/>
              <w:rPr>
                <w:i/>
                <w:color w:val="000000" w:themeColor="text1"/>
                <w:sz w:val="35"/>
              </w:rPr>
            </w:pPr>
          </w:p>
          <w:p w14:paraId="7A109CC3" w14:textId="77777777" w:rsidR="00E0703E" w:rsidRPr="00965DEF" w:rsidRDefault="00E0703E" w:rsidP="00F41C41">
            <w:pPr>
              <w:pStyle w:val="TableParagraph"/>
              <w:spacing w:before="1"/>
              <w:ind w:left="15" w:right="20"/>
              <w:jc w:val="center"/>
              <w:rPr>
                <w:b/>
                <w:color w:val="000000" w:themeColor="text1"/>
              </w:rPr>
            </w:pPr>
            <w:r w:rsidRPr="00965DEF">
              <w:rPr>
                <w:b/>
                <w:color w:val="000000" w:themeColor="text1"/>
              </w:rPr>
              <w:t>2028</w:t>
            </w:r>
          </w:p>
        </w:tc>
      </w:tr>
      <w:tr w:rsidR="00965DEF" w:rsidRPr="00965DEF" w14:paraId="3048F83E" w14:textId="77777777" w:rsidTr="00F41C41">
        <w:trPr>
          <w:gridAfter w:val="1"/>
          <w:wAfter w:w="964" w:type="dxa"/>
          <w:trHeight w:val="1010"/>
        </w:trPr>
        <w:tc>
          <w:tcPr>
            <w:tcW w:w="1479" w:type="dxa"/>
            <w:vMerge w:val="restart"/>
            <w:tcBorders>
              <w:left w:val="nil"/>
            </w:tcBorders>
            <w:shd w:val="clear" w:color="auto" w:fill="08AFE5"/>
          </w:tcPr>
          <w:p w14:paraId="39F820DA" w14:textId="77777777" w:rsidR="00E0703E" w:rsidRPr="00965DEF" w:rsidRDefault="00E0703E" w:rsidP="00F41C41">
            <w:pPr>
              <w:pStyle w:val="TableParagraph"/>
              <w:spacing w:before="52" w:line="246" w:lineRule="exact"/>
              <w:ind w:left="61"/>
              <w:rPr>
                <w:b/>
                <w:color w:val="000000" w:themeColor="text1"/>
              </w:rPr>
            </w:pPr>
            <w:r w:rsidRPr="00965DEF">
              <w:rPr>
                <w:b/>
                <w:color w:val="000000" w:themeColor="text1"/>
              </w:rPr>
              <w:t>PG-1.3.1</w:t>
            </w:r>
          </w:p>
          <w:p w14:paraId="7F1127F4" w14:textId="77777777" w:rsidR="00E0703E" w:rsidRPr="00965DEF" w:rsidRDefault="00E0703E" w:rsidP="00F41C41">
            <w:pPr>
              <w:pStyle w:val="TableParagraph"/>
              <w:spacing w:before="4" w:line="228" w:lineRule="auto"/>
              <w:ind w:left="61" w:right="31"/>
              <w:rPr>
                <w:b/>
                <w:color w:val="000000" w:themeColor="text1"/>
              </w:rPr>
            </w:pPr>
            <w:r w:rsidRPr="00965DEF">
              <w:rPr>
                <w:b/>
                <w:color w:val="000000" w:themeColor="text1"/>
                <w:spacing w:val="-1"/>
                <w:w w:val="95"/>
              </w:rPr>
              <w:t>Temel eğitimde</w:t>
            </w:r>
            <w:r w:rsidRPr="00965DEF">
              <w:rPr>
                <w:b/>
                <w:color w:val="000000" w:themeColor="text1"/>
                <w:spacing w:val="-51"/>
                <w:w w:val="95"/>
              </w:rPr>
              <w:t xml:space="preserve"> </w:t>
            </w:r>
            <w:r w:rsidRPr="00965DEF">
              <w:rPr>
                <w:b/>
                <w:color w:val="000000" w:themeColor="text1"/>
                <w:w w:val="90"/>
              </w:rPr>
              <w:t>en az bir sosyal</w:t>
            </w:r>
            <w:r w:rsidRPr="00965DEF">
              <w:rPr>
                <w:b/>
                <w:color w:val="000000" w:themeColor="text1"/>
                <w:spacing w:val="1"/>
                <w:w w:val="90"/>
              </w:rPr>
              <w:t xml:space="preserve"> </w:t>
            </w:r>
            <w:r w:rsidRPr="00965DEF">
              <w:rPr>
                <w:b/>
                <w:color w:val="000000" w:themeColor="text1"/>
              </w:rPr>
              <w:t>etkinliğe</w:t>
            </w:r>
            <w:r w:rsidRPr="00965DEF">
              <w:rPr>
                <w:b/>
                <w:color w:val="000000" w:themeColor="text1"/>
                <w:spacing w:val="1"/>
              </w:rPr>
              <w:t xml:space="preserve"> </w:t>
            </w:r>
            <w:r w:rsidRPr="00965DEF">
              <w:rPr>
                <w:b/>
                <w:color w:val="000000" w:themeColor="text1"/>
                <w:spacing w:val="-1"/>
                <w:w w:val="95"/>
              </w:rPr>
              <w:t>katılan öğrenci</w:t>
            </w:r>
            <w:r w:rsidRPr="00965DEF">
              <w:rPr>
                <w:b/>
                <w:color w:val="000000" w:themeColor="text1"/>
                <w:spacing w:val="-50"/>
                <w:w w:val="95"/>
              </w:rPr>
              <w:t xml:space="preserve"> </w:t>
            </w:r>
            <w:r w:rsidRPr="00965DEF">
              <w:rPr>
                <w:b/>
                <w:color w:val="000000" w:themeColor="text1"/>
                <w:spacing w:val="-1"/>
                <w:w w:val="95"/>
              </w:rPr>
              <w:t xml:space="preserve">oranı </w:t>
            </w:r>
            <w:r w:rsidRPr="00965DEF">
              <w:rPr>
                <w:b/>
                <w:color w:val="000000" w:themeColor="text1"/>
                <w:w w:val="95"/>
              </w:rPr>
              <w:t>(Temel</w:t>
            </w:r>
            <w:r w:rsidRPr="00965DEF">
              <w:rPr>
                <w:b/>
                <w:color w:val="000000" w:themeColor="text1"/>
                <w:spacing w:val="1"/>
                <w:w w:val="95"/>
              </w:rPr>
              <w:t xml:space="preserve"> </w:t>
            </w:r>
            <w:r w:rsidRPr="00965DEF">
              <w:rPr>
                <w:b/>
                <w:color w:val="000000" w:themeColor="text1"/>
                <w:spacing w:val="-2"/>
                <w:w w:val="95"/>
              </w:rPr>
              <w:t>Eğitim)</w:t>
            </w:r>
            <w:r w:rsidRPr="00965DEF">
              <w:rPr>
                <w:b/>
                <w:color w:val="000000" w:themeColor="text1"/>
                <w:spacing w:val="-14"/>
                <w:w w:val="95"/>
              </w:rPr>
              <w:t xml:space="preserve"> </w:t>
            </w:r>
            <w:r w:rsidRPr="00965DEF">
              <w:rPr>
                <w:b/>
                <w:color w:val="000000" w:themeColor="text1"/>
                <w:spacing w:val="-1"/>
                <w:w w:val="95"/>
              </w:rPr>
              <w:t>(%)</w:t>
            </w:r>
          </w:p>
        </w:tc>
        <w:tc>
          <w:tcPr>
            <w:tcW w:w="1134" w:type="dxa"/>
            <w:tcBorders>
              <w:right w:val="nil"/>
            </w:tcBorders>
            <w:shd w:val="clear" w:color="auto" w:fill="08AFE5"/>
          </w:tcPr>
          <w:p w14:paraId="5036B6E6" w14:textId="77777777" w:rsidR="00E0703E" w:rsidRPr="00965DEF" w:rsidRDefault="00E0703E" w:rsidP="00F41C41">
            <w:pPr>
              <w:pStyle w:val="TableParagraph"/>
              <w:spacing w:before="6"/>
              <w:rPr>
                <w:i/>
                <w:color w:val="000000" w:themeColor="text1"/>
                <w:sz w:val="32"/>
              </w:rPr>
            </w:pPr>
          </w:p>
          <w:p w14:paraId="5E1367C0" w14:textId="77777777" w:rsidR="00E0703E" w:rsidRPr="00965DEF" w:rsidRDefault="00E0703E" w:rsidP="00F41C41">
            <w:pPr>
              <w:pStyle w:val="TableParagraph"/>
              <w:ind w:left="51"/>
              <w:rPr>
                <w:b/>
                <w:color w:val="000000" w:themeColor="text1"/>
              </w:rPr>
            </w:pPr>
            <w:r w:rsidRPr="00965DEF">
              <w:rPr>
                <w:b/>
                <w:color w:val="000000" w:themeColor="text1"/>
              </w:rPr>
              <w:t>İlkokul</w:t>
            </w:r>
          </w:p>
        </w:tc>
        <w:tc>
          <w:tcPr>
            <w:tcW w:w="964" w:type="dxa"/>
            <w:tcBorders>
              <w:top w:val="nil"/>
              <w:left w:val="nil"/>
              <w:bottom w:val="single" w:sz="4" w:space="0" w:color="08AFE5"/>
              <w:right w:val="single" w:sz="4" w:space="0" w:color="08AFE5"/>
            </w:tcBorders>
          </w:tcPr>
          <w:p w14:paraId="2980148E" w14:textId="77777777" w:rsidR="00E0703E" w:rsidRPr="00965DEF" w:rsidRDefault="00E0703E" w:rsidP="00F41C41">
            <w:pPr>
              <w:pStyle w:val="TableParagraph"/>
              <w:spacing w:before="6"/>
              <w:rPr>
                <w:i/>
                <w:color w:val="000000" w:themeColor="text1"/>
                <w:sz w:val="33"/>
              </w:rPr>
            </w:pPr>
          </w:p>
          <w:p w14:paraId="31A16354" w14:textId="7167BE0B" w:rsidR="00E0703E" w:rsidRPr="00965DEF" w:rsidRDefault="00135237" w:rsidP="00F41C41">
            <w:pPr>
              <w:pStyle w:val="TableParagraph"/>
              <w:spacing w:before="1"/>
              <w:ind w:right="380"/>
              <w:jc w:val="right"/>
              <w:rPr>
                <w:color w:val="000000" w:themeColor="text1"/>
                <w:sz w:val="20"/>
              </w:rPr>
            </w:pPr>
            <w:r>
              <w:rPr>
                <w:color w:val="000000" w:themeColor="text1"/>
                <w:sz w:val="20"/>
              </w:rPr>
              <w:t>30</w:t>
            </w:r>
          </w:p>
        </w:tc>
        <w:tc>
          <w:tcPr>
            <w:tcW w:w="964" w:type="dxa"/>
            <w:tcBorders>
              <w:top w:val="nil"/>
              <w:left w:val="single" w:sz="4" w:space="0" w:color="08AFE5"/>
              <w:bottom w:val="single" w:sz="4" w:space="0" w:color="08AFE5"/>
              <w:right w:val="single" w:sz="4" w:space="0" w:color="08AFE5"/>
            </w:tcBorders>
          </w:tcPr>
          <w:p w14:paraId="55630A03" w14:textId="77777777" w:rsidR="00E0703E" w:rsidRDefault="00E0703E" w:rsidP="00F41C41">
            <w:pPr>
              <w:pStyle w:val="TableParagraph"/>
              <w:spacing w:before="1"/>
              <w:ind w:left="131" w:right="131"/>
              <w:jc w:val="center"/>
              <w:rPr>
                <w:color w:val="000000" w:themeColor="text1"/>
                <w:sz w:val="20"/>
              </w:rPr>
            </w:pPr>
          </w:p>
          <w:p w14:paraId="176C5BE5" w14:textId="5FEDA276" w:rsidR="00135237" w:rsidRPr="00965DEF" w:rsidRDefault="00135237" w:rsidP="00F41C41">
            <w:pPr>
              <w:pStyle w:val="TableParagraph"/>
              <w:spacing w:before="1"/>
              <w:ind w:left="131" w:right="131"/>
              <w:jc w:val="center"/>
              <w:rPr>
                <w:color w:val="000000" w:themeColor="text1"/>
                <w:sz w:val="20"/>
              </w:rPr>
            </w:pPr>
            <w:r>
              <w:rPr>
                <w:color w:val="000000" w:themeColor="text1"/>
                <w:sz w:val="20"/>
              </w:rPr>
              <w:t>50</w:t>
            </w:r>
          </w:p>
        </w:tc>
        <w:tc>
          <w:tcPr>
            <w:tcW w:w="964" w:type="dxa"/>
            <w:tcBorders>
              <w:top w:val="nil"/>
              <w:left w:val="single" w:sz="4" w:space="0" w:color="08AFE5"/>
              <w:bottom w:val="single" w:sz="4" w:space="0" w:color="08AFE5"/>
              <w:right w:val="single" w:sz="4" w:space="0" w:color="08AFE5"/>
            </w:tcBorders>
          </w:tcPr>
          <w:p w14:paraId="16F41158" w14:textId="77777777" w:rsidR="00135237" w:rsidRDefault="00135237" w:rsidP="00135237">
            <w:pPr>
              <w:pStyle w:val="TableParagraph"/>
              <w:spacing w:before="1"/>
              <w:ind w:left="131" w:right="132"/>
              <w:jc w:val="center"/>
              <w:rPr>
                <w:color w:val="000000" w:themeColor="text1"/>
                <w:sz w:val="20"/>
              </w:rPr>
            </w:pPr>
          </w:p>
          <w:p w14:paraId="330E1385" w14:textId="38601B80" w:rsidR="00135237" w:rsidRPr="00965DEF" w:rsidRDefault="00135237" w:rsidP="00135237">
            <w:pPr>
              <w:pStyle w:val="TableParagraph"/>
              <w:spacing w:before="1"/>
              <w:ind w:left="131" w:right="132"/>
              <w:jc w:val="center"/>
              <w:rPr>
                <w:color w:val="000000" w:themeColor="text1"/>
                <w:sz w:val="20"/>
              </w:rPr>
            </w:pPr>
            <w:r>
              <w:rPr>
                <w:color w:val="000000" w:themeColor="text1"/>
                <w:sz w:val="20"/>
              </w:rPr>
              <w:t>55</w:t>
            </w:r>
          </w:p>
        </w:tc>
        <w:tc>
          <w:tcPr>
            <w:tcW w:w="964" w:type="dxa"/>
            <w:tcBorders>
              <w:top w:val="nil"/>
              <w:left w:val="single" w:sz="4" w:space="0" w:color="08AFE5"/>
              <w:bottom w:val="single" w:sz="4" w:space="0" w:color="08AFE5"/>
              <w:right w:val="single" w:sz="4" w:space="0" w:color="08AFE5"/>
            </w:tcBorders>
          </w:tcPr>
          <w:p w14:paraId="1BF2FB8C" w14:textId="77777777" w:rsidR="00135237" w:rsidRDefault="00135237" w:rsidP="00135237">
            <w:pPr>
              <w:pStyle w:val="TableParagraph"/>
              <w:spacing w:before="1"/>
              <w:ind w:left="131" w:right="132"/>
              <w:jc w:val="center"/>
              <w:rPr>
                <w:color w:val="000000" w:themeColor="text1"/>
                <w:sz w:val="20"/>
              </w:rPr>
            </w:pPr>
          </w:p>
          <w:p w14:paraId="3E0F990D" w14:textId="2634CC88" w:rsidR="00135237" w:rsidRPr="00965DEF" w:rsidRDefault="00135237" w:rsidP="00135237">
            <w:pPr>
              <w:pStyle w:val="TableParagraph"/>
              <w:spacing w:before="1"/>
              <w:ind w:left="131" w:right="132"/>
              <w:jc w:val="center"/>
              <w:rPr>
                <w:color w:val="000000" w:themeColor="text1"/>
                <w:sz w:val="20"/>
              </w:rPr>
            </w:pPr>
            <w:r>
              <w:rPr>
                <w:color w:val="000000" w:themeColor="text1"/>
                <w:sz w:val="20"/>
              </w:rPr>
              <w:t>60</w:t>
            </w:r>
          </w:p>
        </w:tc>
        <w:tc>
          <w:tcPr>
            <w:tcW w:w="964" w:type="dxa"/>
            <w:tcBorders>
              <w:top w:val="nil"/>
              <w:left w:val="single" w:sz="4" w:space="0" w:color="08AFE5"/>
              <w:bottom w:val="single" w:sz="4" w:space="0" w:color="08AFE5"/>
              <w:right w:val="single" w:sz="4" w:space="0" w:color="08AFE5"/>
            </w:tcBorders>
          </w:tcPr>
          <w:p w14:paraId="7B643770" w14:textId="77777777" w:rsidR="00E0703E" w:rsidRDefault="00E0703E" w:rsidP="00F41C41">
            <w:pPr>
              <w:pStyle w:val="TableParagraph"/>
              <w:spacing w:before="1"/>
              <w:ind w:left="131" w:right="131"/>
              <w:jc w:val="center"/>
              <w:rPr>
                <w:color w:val="000000" w:themeColor="text1"/>
                <w:sz w:val="20"/>
              </w:rPr>
            </w:pPr>
          </w:p>
          <w:p w14:paraId="776F695A" w14:textId="1A5EE62C" w:rsidR="00135237" w:rsidRPr="00965DEF" w:rsidRDefault="00135237" w:rsidP="00F41C41">
            <w:pPr>
              <w:pStyle w:val="TableParagraph"/>
              <w:spacing w:before="1"/>
              <w:ind w:left="131" w:right="131"/>
              <w:jc w:val="center"/>
              <w:rPr>
                <w:color w:val="000000" w:themeColor="text1"/>
                <w:sz w:val="20"/>
              </w:rPr>
            </w:pPr>
            <w:r>
              <w:rPr>
                <w:color w:val="000000" w:themeColor="text1"/>
                <w:sz w:val="20"/>
              </w:rPr>
              <w:t>70</w:t>
            </w:r>
          </w:p>
        </w:tc>
        <w:tc>
          <w:tcPr>
            <w:tcW w:w="964" w:type="dxa"/>
            <w:tcBorders>
              <w:top w:val="nil"/>
              <w:left w:val="single" w:sz="4" w:space="0" w:color="08AFE5"/>
              <w:bottom w:val="single" w:sz="4" w:space="0" w:color="08AFE5"/>
              <w:right w:val="single" w:sz="4" w:space="0" w:color="08AFE5"/>
            </w:tcBorders>
          </w:tcPr>
          <w:p w14:paraId="534AB884" w14:textId="77777777" w:rsidR="00E0703E" w:rsidRDefault="00E0703E" w:rsidP="00F41C41">
            <w:pPr>
              <w:pStyle w:val="TableParagraph"/>
              <w:spacing w:before="1"/>
              <w:ind w:left="131" w:right="131"/>
              <w:jc w:val="center"/>
              <w:rPr>
                <w:color w:val="000000" w:themeColor="text1"/>
                <w:sz w:val="20"/>
              </w:rPr>
            </w:pPr>
          </w:p>
          <w:p w14:paraId="0829958A" w14:textId="582B0BAB" w:rsidR="00135237" w:rsidRPr="00965DEF" w:rsidRDefault="00135237" w:rsidP="00F41C41">
            <w:pPr>
              <w:pStyle w:val="TableParagraph"/>
              <w:spacing w:before="1"/>
              <w:ind w:left="131" w:right="131"/>
              <w:jc w:val="center"/>
              <w:rPr>
                <w:color w:val="000000" w:themeColor="text1"/>
                <w:sz w:val="20"/>
              </w:rPr>
            </w:pPr>
            <w:r>
              <w:rPr>
                <w:color w:val="000000" w:themeColor="text1"/>
                <w:sz w:val="20"/>
              </w:rPr>
              <w:t>75</w:t>
            </w:r>
          </w:p>
        </w:tc>
        <w:tc>
          <w:tcPr>
            <w:tcW w:w="964" w:type="dxa"/>
            <w:tcBorders>
              <w:top w:val="nil"/>
              <w:left w:val="single" w:sz="4" w:space="0" w:color="08AFE5"/>
              <w:bottom w:val="single" w:sz="4" w:space="0" w:color="08AFE5"/>
              <w:right w:val="single" w:sz="4" w:space="0" w:color="08AFE5"/>
            </w:tcBorders>
          </w:tcPr>
          <w:p w14:paraId="1283010B" w14:textId="77777777" w:rsidR="00E0703E" w:rsidRDefault="00E0703E" w:rsidP="00F41C41">
            <w:pPr>
              <w:pStyle w:val="TableParagraph"/>
              <w:spacing w:before="1"/>
              <w:ind w:left="131" w:right="131"/>
              <w:jc w:val="center"/>
              <w:rPr>
                <w:color w:val="000000" w:themeColor="text1"/>
                <w:sz w:val="20"/>
              </w:rPr>
            </w:pPr>
          </w:p>
          <w:p w14:paraId="3E5A7BB7" w14:textId="2C2C3112" w:rsidR="00135237" w:rsidRPr="00965DEF" w:rsidRDefault="00135237" w:rsidP="00F41C41">
            <w:pPr>
              <w:pStyle w:val="TableParagraph"/>
              <w:spacing w:before="1"/>
              <w:ind w:left="131" w:right="131"/>
              <w:jc w:val="center"/>
              <w:rPr>
                <w:color w:val="000000" w:themeColor="text1"/>
                <w:sz w:val="20"/>
              </w:rPr>
            </w:pPr>
            <w:r>
              <w:rPr>
                <w:color w:val="000000" w:themeColor="text1"/>
                <w:sz w:val="20"/>
              </w:rPr>
              <w:t>90</w:t>
            </w:r>
          </w:p>
        </w:tc>
      </w:tr>
      <w:tr w:rsidR="00965DEF" w:rsidRPr="00965DEF" w14:paraId="79DFED01" w14:textId="77777777" w:rsidTr="00F41C41">
        <w:trPr>
          <w:gridAfter w:val="1"/>
          <w:wAfter w:w="964" w:type="dxa"/>
          <w:trHeight w:val="785"/>
        </w:trPr>
        <w:tc>
          <w:tcPr>
            <w:tcW w:w="1479" w:type="dxa"/>
            <w:vMerge/>
            <w:tcBorders>
              <w:top w:val="nil"/>
              <w:left w:val="nil"/>
            </w:tcBorders>
            <w:shd w:val="clear" w:color="auto" w:fill="08AFE5"/>
          </w:tcPr>
          <w:p w14:paraId="7A68376A" w14:textId="77777777" w:rsidR="00E0703E" w:rsidRPr="00965DEF" w:rsidRDefault="00E0703E" w:rsidP="00F41C41">
            <w:pPr>
              <w:rPr>
                <w:color w:val="000000" w:themeColor="text1"/>
                <w:sz w:val="2"/>
                <w:szCs w:val="2"/>
              </w:rPr>
            </w:pPr>
          </w:p>
        </w:tc>
        <w:tc>
          <w:tcPr>
            <w:tcW w:w="1134" w:type="dxa"/>
            <w:tcBorders>
              <w:right w:val="nil"/>
            </w:tcBorders>
            <w:shd w:val="clear" w:color="auto" w:fill="08AFE5"/>
          </w:tcPr>
          <w:p w14:paraId="0B22D5FF" w14:textId="77777777" w:rsidR="00E0703E" w:rsidRPr="00965DEF" w:rsidRDefault="00E0703E" w:rsidP="00F41C41">
            <w:pPr>
              <w:pStyle w:val="TableParagraph"/>
              <w:spacing w:before="8"/>
              <w:rPr>
                <w:i/>
                <w:color w:val="000000" w:themeColor="text1"/>
              </w:rPr>
            </w:pPr>
          </w:p>
          <w:p w14:paraId="52784E1C" w14:textId="77777777" w:rsidR="00E0703E" w:rsidRPr="00965DEF" w:rsidRDefault="00E0703E" w:rsidP="00F41C41">
            <w:pPr>
              <w:pStyle w:val="TableParagraph"/>
              <w:spacing w:before="1"/>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6C596408" w14:textId="77777777" w:rsidR="00E0703E" w:rsidRPr="00965DEF" w:rsidRDefault="00E0703E" w:rsidP="00F41C41">
            <w:pPr>
              <w:pStyle w:val="TableParagraph"/>
              <w:spacing w:before="9"/>
              <w:rPr>
                <w:i/>
                <w:color w:val="000000" w:themeColor="text1"/>
                <w:sz w:val="23"/>
              </w:rPr>
            </w:pPr>
          </w:p>
          <w:p w14:paraId="3C5F7B45" w14:textId="46E957B3" w:rsidR="00E0703E" w:rsidRPr="00965DEF" w:rsidRDefault="00135237" w:rsidP="00F41C41">
            <w:pPr>
              <w:pStyle w:val="TableParagraph"/>
              <w:ind w:right="380"/>
              <w:jc w:val="right"/>
              <w:rPr>
                <w:color w:val="000000" w:themeColor="text1"/>
                <w:sz w:val="20"/>
              </w:rPr>
            </w:pPr>
            <w:r>
              <w:rPr>
                <w:color w:val="000000" w:themeColor="text1"/>
                <w:sz w:val="20"/>
              </w:rPr>
              <w:t>25</w:t>
            </w:r>
          </w:p>
        </w:tc>
        <w:tc>
          <w:tcPr>
            <w:tcW w:w="964" w:type="dxa"/>
            <w:tcBorders>
              <w:top w:val="single" w:sz="4" w:space="0" w:color="08AFE5"/>
              <w:left w:val="single" w:sz="4" w:space="0" w:color="08AFE5"/>
              <w:bottom w:val="single" w:sz="4" w:space="0" w:color="08AFE5"/>
              <w:right w:val="single" w:sz="4" w:space="0" w:color="08AFE5"/>
            </w:tcBorders>
          </w:tcPr>
          <w:p w14:paraId="78B86737" w14:textId="77777777" w:rsidR="00E0703E" w:rsidRDefault="00E0703E" w:rsidP="00F41C41">
            <w:pPr>
              <w:pStyle w:val="TableParagraph"/>
              <w:ind w:left="131" w:right="131"/>
              <w:jc w:val="center"/>
              <w:rPr>
                <w:color w:val="000000" w:themeColor="text1"/>
                <w:sz w:val="20"/>
              </w:rPr>
            </w:pPr>
          </w:p>
          <w:p w14:paraId="3608E35A" w14:textId="0C9C0D8B" w:rsidR="00135237" w:rsidRPr="00965DEF" w:rsidRDefault="00135237" w:rsidP="00F41C41">
            <w:pPr>
              <w:pStyle w:val="TableParagraph"/>
              <w:ind w:left="131" w:right="131"/>
              <w:jc w:val="center"/>
              <w:rPr>
                <w:color w:val="000000" w:themeColor="text1"/>
                <w:sz w:val="20"/>
              </w:rPr>
            </w:pPr>
            <w:r>
              <w:rPr>
                <w:color w:val="000000" w:themeColor="text1"/>
                <w:sz w:val="20"/>
              </w:rPr>
              <w:t>35</w:t>
            </w:r>
          </w:p>
        </w:tc>
        <w:tc>
          <w:tcPr>
            <w:tcW w:w="964" w:type="dxa"/>
            <w:tcBorders>
              <w:top w:val="single" w:sz="4" w:space="0" w:color="08AFE5"/>
              <w:left w:val="single" w:sz="4" w:space="0" w:color="08AFE5"/>
              <w:bottom w:val="single" w:sz="4" w:space="0" w:color="08AFE5"/>
              <w:right w:val="single" w:sz="4" w:space="0" w:color="08AFE5"/>
            </w:tcBorders>
          </w:tcPr>
          <w:p w14:paraId="27303029" w14:textId="77777777" w:rsidR="00E0703E" w:rsidRDefault="00E0703E" w:rsidP="00F41C41">
            <w:pPr>
              <w:pStyle w:val="TableParagraph"/>
              <w:ind w:left="131" w:right="132"/>
              <w:jc w:val="center"/>
              <w:rPr>
                <w:color w:val="000000" w:themeColor="text1"/>
                <w:sz w:val="20"/>
              </w:rPr>
            </w:pPr>
          </w:p>
          <w:p w14:paraId="0E06D302" w14:textId="443FC0CA" w:rsidR="00135237" w:rsidRPr="00965DEF" w:rsidRDefault="00135237" w:rsidP="00F41C41">
            <w:pPr>
              <w:pStyle w:val="TableParagraph"/>
              <w:ind w:left="131" w:right="132"/>
              <w:jc w:val="center"/>
              <w:rPr>
                <w:color w:val="000000" w:themeColor="text1"/>
                <w:sz w:val="20"/>
              </w:rPr>
            </w:pPr>
            <w:r>
              <w:rPr>
                <w:color w:val="000000" w:themeColor="text1"/>
                <w:sz w:val="20"/>
              </w:rPr>
              <w:t>40</w:t>
            </w:r>
          </w:p>
        </w:tc>
        <w:tc>
          <w:tcPr>
            <w:tcW w:w="964" w:type="dxa"/>
            <w:tcBorders>
              <w:top w:val="single" w:sz="4" w:space="0" w:color="08AFE5"/>
              <w:left w:val="single" w:sz="4" w:space="0" w:color="08AFE5"/>
              <w:bottom w:val="single" w:sz="4" w:space="0" w:color="08AFE5"/>
              <w:right w:val="single" w:sz="4" w:space="0" w:color="08AFE5"/>
            </w:tcBorders>
          </w:tcPr>
          <w:p w14:paraId="4B93A302" w14:textId="77777777" w:rsidR="00E0703E" w:rsidRDefault="00E0703E" w:rsidP="00F41C41">
            <w:pPr>
              <w:pStyle w:val="TableParagraph"/>
              <w:ind w:left="131" w:right="132"/>
              <w:jc w:val="center"/>
              <w:rPr>
                <w:color w:val="000000" w:themeColor="text1"/>
                <w:sz w:val="20"/>
              </w:rPr>
            </w:pPr>
          </w:p>
          <w:p w14:paraId="36D9A900" w14:textId="74F07E95" w:rsidR="00135237" w:rsidRPr="00965DEF" w:rsidRDefault="00135237" w:rsidP="00F41C41">
            <w:pPr>
              <w:pStyle w:val="TableParagraph"/>
              <w:ind w:left="131" w:right="132"/>
              <w:jc w:val="center"/>
              <w:rPr>
                <w:color w:val="000000" w:themeColor="text1"/>
                <w:sz w:val="20"/>
              </w:rPr>
            </w:pPr>
            <w:r>
              <w:rPr>
                <w:color w:val="000000" w:themeColor="text1"/>
                <w:sz w:val="20"/>
              </w:rPr>
              <w:t>45</w:t>
            </w:r>
          </w:p>
        </w:tc>
        <w:tc>
          <w:tcPr>
            <w:tcW w:w="964" w:type="dxa"/>
            <w:tcBorders>
              <w:top w:val="single" w:sz="4" w:space="0" w:color="08AFE5"/>
              <w:left w:val="single" w:sz="4" w:space="0" w:color="08AFE5"/>
              <w:bottom w:val="single" w:sz="4" w:space="0" w:color="08AFE5"/>
              <w:right w:val="single" w:sz="4" w:space="0" w:color="08AFE5"/>
            </w:tcBorders>
          </w:tcPr>
          <w:p w14:paraId="38437FCC" w14:textId="77777777" w:rsidR="00E0703E" w:rsidRDefault="00E0703E" w:rsidP="00F41C41">
            <w:pPr>
              <w:pStyle w:val="TableParagraph"/>
              <w:ind w:left="131" w:right="131"/>
              <w:jc w:val="center"/>
              <w:rPr>
                <w:color w:val="000000" w:themeColor="text1"/>
                <w:sz w:val="20"/>
              </w:rPr>
            </w:pPr>
          </w:p>
          <w:p w14:paraId="57354475" w14:textId="67B2695F" w:rsidR="00135237" w:rsidRPr="00965DEF" w:rsidRDefault="00135237" w:rsidP="00F41C41">
            <w:pPr>
              <w:pStyle w:val="TableParagraph"/>
              <w:ind w:left="131" w:right="131"/>
              <w:jc w:val="center"/>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59800E29" w14:textId="77777777" w:rsidR="00E0703E" w:rsidRDefault="00E0703E" w:rsidP="00F41C41">
            <w:pPr>
              <w:pStyle w:val="TableParagraph"/>
              <w:ind w:left="131" w:right="131"/>
              <w:jc w:val="center"/>
              <w:rPr>
                <w:color w:val="000000" w:themeColor="text1"/>
                <w:sz w:val="20"/>
              </w:rPr>
            </w:pPr>
          </w:p>
          <w:p w14:paraId="31902614" w14:textId="0E1F42EA" w:rsidR="00135237" w:rsidRPr="00965DEF" w:rsidRDefault="00135237" w:rsidP="00F41C41">
            <w:pPr>
              <w:pStyle w:val="TableParagraph"/>
              <w:ind w:left="131" w:right="131"/>
              <w:jc w:val="center"/>
              <w:rPr>
                <w:color w:val="000000" w:themeColor="text1"/>
                <w:sz w:val="20"/>
              </w:rPr>
            </w:pPr>
            <w:r>
              <w:rPr>
                <w:color w:val="000000" w:themeColor="text1"/>
                <w:sz w:val="20"/>
              </w:rPr>
              <w:t>55</w:t>
            </w:r>
          </w:p>
        </w:tc>
        <w:tc>
          <w:tcPr>
            <w:tcW w:w="964" w:type="dxa"/>
            <w:tcBorders>
              <w:top w:val="single" w:sz="4" w:space="0" w:color="08AFE5"/>
              <w:left w:val="single" w:sz="4" w:space="0" w:color="08AFE5"/>
              <w:bottom w:val="single" w:sz="4" w:space="0" w:color="08AFE5"/>
              <w:right w:val="single" w:sz="4" w:space="0" w:color="08AFE5"/>
            </w:tcBorders>
          </w:tcPr>
          <w:p w14:paraId="22A4BBE9" w14:textId="77777777" w:rsidR="00E0703E" w:rsidRDefault="00E0703E" w:rsidP="00F41C41">
            <w:pPr>
              <w:pStyle w:val="TableParagraph"/>
              <w:ind w:left="131" w:right="131"/>
              <w:jc w:val="center"/>
              <w:rPr>
                <w:color w:val="000000" w:themeColor="text1"/>
                <w:sz w:val="20"/>
              </w:rPr>
            </w:pPr>
          </w:p>
          <w:p w14:paraId="0211A47C" w14:textId="62507F0C" w:rsidR="00135237" w:rsidRPr="00965DEF" w:rsidRDefault="00135237" w:rsidP="00F41C41">
            <w:pPr>
              <w:pStyle w:val="TableParagraph"/>
              <w:ind w:left="131" w:right="131"/>
              <w:jc w:val="center"/>
              <w:rPr>
                <w:color w:val="000000" w:themeColor="text1"/>
                <w:sz w:val="20"/>
              </w:rPr>
            </w:pPr>
            <w:r>
              <w:rPr>
                <w:color w:val="000000" w:themeColor="text1"/>
                <w:sz w:val="20"/>
              </w:rPr>
              <w:t>60</w:t>
            </w:r>
          </w:p>
        </w:tc>
      </w:tr>
      <w:tr w:rsidR="00965DEF" w:rsidRPr="00965DEF" w14:paraId="6D30A67B" w14:textId="77777777" w:rsidTr="00F41C41">
        <w:trPr>
          <w:gridAfter w:val="1"/>
          <w:wAfter w:w="964" w:type="dxa"/>
          <w:trHeight w:val="556"/>
        </w:trPr>
        <w:tc>
          <w:tcPr>
            <w:tcW w:w="1479" w:type="dxa"/>
            <w:vMerge w:val="restart"/>
            <w:tcBorders>
              <w:left w:val="nil"/>
            </w:tcBorders>
            <w:shd w:val="clear" w:color="auto" w:fill="08AFE5"/>
          </w:tcPr>
          <w:p w14:paraId="0F31B98F" w14:textId="77777777" w:rsidR="00E0703E" w:rsidRPr="00965DEF" w:rsidRDefault="00E0703E" w:rsidP="00F41C41">
            <w:pPr>
              <w:pStyle w:val="TableParagraph"/>
              <w:spacing w:before="172" w:line="246" w:lineRule="exact"/>
              <w:ind w:left="61"/>
              <w:rPr>
                <w:b/>
                <w:color w:val="000000" w:themeColor="text1"/>
              </w:rPr>
            </w:pPr>
            <w:r w:rsidRPr="00965DEF">
              <w:rPr>
                <w:b/>
                <w:color w:val="000000" w:themeColor="text1"/>
              </w:rPr>
              <w:t>PG-1.3.3</w:t>
            </w:r>
          </w:p>
          <w:p w14:paraId="01A85B86" w14:textId="77777777" w:rsidR="00E0703E" w:rsidRPr="00965DEF" w:rsidRDefault="00E0703E" w:rsidP="00F41C41">
            <w:pPr>
              <w:pStyle w:val="TableParagraph"/>
              <w:spacing w:before="4" w:line="228" w:lineRule="auto"/>
              <w:ind w:left="61" w:right="76"/>
              <w:rPr>
                <w:b/>
                <w:color w:val="000000" w:themeColor="text1"/>
              </w:rPr>
            </w:pPr>
            <w:r w:rsidRPr="00965DEF">
              <w:rPr>
                <w:b/>
                <w:color w:val="000000" w:themeColor="text1"/>
                <w:spacing w:val="-3"/>
                <w:w w:val="95"/>
              </w:rPr>
              <w:t xml:space="preserve">Öğrenci </w:t>
            </w:r>
            <w:r w:rsidRPr="00965DEF">
              <w:rPr>
                <w:b/>
                <w:color w:val="000000" w:themeColor="text1"/>
                <w:spacing w:val="-2"/>
                <w:w w:val="95"/>
              </w:rPr>
              <w:t>başına</w:t>
            </w:r>
            <w:r w:rsidRPr="00965DEF">
              <w:rPr>
                <w:b/>
                <w:color w:val="000000" w:themeColor="text1"/>
                <w:spacing w:val="-50"/>
                <w:w w:val="95"/>
              </w:rPr>
              <w:t xml:space="preserve"> </w:t>
            </w:r>
            <w:r w:rsidRPr="00965DEF">
              <w:rPr>
                <w:b/>
                <w:color w:val="000000" w:themeColor="text1"/>
                <w:w w:val="90"/>
              </w:rPr>
              <w:t>okunan kitap</w:t>
            </w:r>
            <w:r w:rsidRPr="00965DEF">
              <w:rPr>
                <w:b/>
                <w:color w:val="000000" w:themeColor="text1"/>
                <w:spacing w:val="1"/>
                <w:w w:val="90"/>
              </w:rPr>
              <w:t xml:space="preserve"> </w:t>
            </w:r>
            <w:r w:rsidRPr="00965DEF">
              <w:rPr>
                <w:b/>
                <w:color w:val="000000" w:themeColor="text1"/>
              </w:rPr>
              <w:t>sayısı</w:t>
            </w:r>
          </w:p>
        </w:tc>
        <w:tc>
          <w:tcPr>
            <w:tcW w:w="1134" w:type="dxa"/>
            <w:tcBorders>
              <w:right w:val="nil"/>
            </w:tcBorders>
            <w:shd w:val="clear" w:color="auto" w:fill="08AFE5"/>
          </w:tcPr>
          <w:p w14:paraId="32CBDC7A" w14:textId="77777777" w:rsidR="00E0703E" w:rsidRPr="00965DEF" w:rsidRDefault="00E0703E" w:rsidP="00F41C41">
            <w:pPr>
              <w:pStyle w:val="TableParagraph"/>
              <w:spacing w:before="147"/>
              <w:ind w:left="51"/>
              <w:rPr>
                <w:b/>
                <w:color w:val="000000" w:themeColor="text1"/>
              </w:rPr>
            </w:pPr>
            <w:r w:rsidRPr="00965DEF">
              <w:rPr>
                <w:b/>
                <w:color w:val="000000" w:themeColor="text1"/>
              </w:rPr>
              <w:t>İlkokul</w:t>
            </w:r>
          </w:p>
        </w:tc>
        <w:tc>
          <w:tcPr>
            <w:tcW w:w="964" w:type="dxa"/>
            <w:tcBorders>
              <w:top w:val="single" w:sz="4" w:space="0" w:color="08AFE5"/>
              <w:left w:val="nil"/>
              <w:bottom w:val="single" w:sz="4" w:space="0" w:color="08AFE5"/>
              <w:right w:val="single" w:sz="4" w:space="0" w:color="08AFE5"/>
            </w:tcBorders>
          </w:tcPr>
          <w:p w14:paraId="51D60205" w14:textId="16BEBC78" w:rsidR="00E0703E" w:rsidRPr="00965DEF" w:rsidRDefault="00362F1B" w:rsidP="00F41C41">
            <w:pPr>
              <w:pStyle w:val="TableParagraph"/>
              <w:spacing w:before="159"/>
              <w:ind w:right="380"/>
              <w:jc w:val="right"/>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1A186D05" w14:textId="6894D471" w:rsidR="00E0703E" w:rsidRPr="00965DEF" w:rsidRDefault="00362F1B" w:rsidP="00F41C41">
            <w:pPr>
              <w:pStyle w:val="TableParagraph"/>
              <w:spacing w:before="159"/>
              <w:ind w:left="131" w:right="131"/>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361B29E4" w14:textId="54B10B2F" w:rsidR="00E0703E" w:rsidRPr="00965DEF" w:rsidRDefault="00362F1B" w:rsidP="00F41C41">
            <w:pPr>
              <w:pStyle w:val="TableParagraph"/>
              <w:spacing w:before="159"/>
              <w:ind w:left="131" w:right="132"/>
              <w:jc w:val="center"/>
              <w:rPr>
                <w:color w:val="000000" w:themeColor="text1"/>
                <w:sz w:val="20"/>
              </w:rPr>
            </w:pPr>
            <w:r>
              <w:rPr>
                <w:color w:val="000000" w:themeColor="text1"/>
                <w:sz w:val="20"/>
              </w:rPr>
              <w:t>17</w:t>
            </w:r>
          </w:p>
        </w:tc>
        <w:tc>
          <w:tcPr>
            <w:tcW w:w="964" w:type="dxa"/>
            <w:tcBorders>
              <w:top w:val="single" w:sz="4" w:space="0" w:color="08AFE5"/>
              <w:left w:val="single" w:sz="4" w:space="0" w:color="08AFE5"/>
              <w:bottom w:val="single" w:sz="4" w:space="0" w:color="08AFE5"/>
              <w:right w:val="single" w:sz="4" w:space="0" w:color="08AFE5"/>
            </w:tcBorders>
          </w:tcPr>
          <w:p w14:paraId="4B22D7D5" w14:textId="08D18858" w:rsidR="00E0703E" w:rsidRPr="00965DEF" w:rsidRDefault="00362F1B" w:rsidP="00F41C41">
            <w:pPr>
              <w:pStyle w:val="TableParagraph"/>
              <w:spacing w:before="159"/>
              <w:ind w:left="131" w:right="132"/>
              <w:jc w:val="center"/>
              <w:rPr>
                <w:color w:val="000000" w:themeColor="text1"/>
                <w:sz w:val="20"/>
              </w:rPr>
            </w:pPr>
            <w:r>
              <w:rPr>
                <w:color w:val="000000" w:themeColor="text1"/>
                <w:sz w:val="20"/>
              </w:rPr>
              <w:t>18</w:t>
            </w:r>
          </w:p>
        </w:tc>
        <w:tc>
          <w:tcPr>
            <w:tcW w:w="964" w:type="dxa"/>
            <w:tcBorders>
              <w:top w:val="single" w:sz="4" w:space="0" w:color="08AFE5"/>
              <w:left w:val="single" w:sz="4" w:space="0" w:color="08AFE5"/>
              <w:bottom w:val="single" w:sz="4" w:space="0" w:color="08AFE5"/>
              <w:right w:val="single" w:sz="4" w:space="0" w:color="08AFE5"/>
            </w:tcBorders>
          </w:tcPr>
          <w:p w14:paraId="12BEF593" w14:textId="012EC8D6" w:rsidR="00E0703E" w:rsidRPr="00965DEF" w:rsidRDefault="00362F1B" w:rsidP="00F41C41">
            <w:pPr>
              <w:pStyle w:val="TableParagraph"/>
              <w:spacing w:before="159"/>
              <w:ind w:left="131" w:right="131"/>
              <w:jc w:val="center"/>
              <w:rPr>
                <w:color w:val="000000" w:themeColor="text1"/>
                <w:sz w:val="20"/>
              </w:rPr>
            </w:pPr>
            <w:r>
              <w:rPr>
                <w:color w:val="000000" w:themeColor="text1"/>
                <w:sz w:val="20"/>
              </w:rPr>
              <w:t>19</w:t>
            </w:r>
          </w:p>
        </w:tc>
        <w:tc>
          <w:tcPr>
            <w:tcW w:w="964" w:type="dxa"/>
            <w:tcBorders>
              <w:top w:val="single" w:sz="4" w:space="0" w:color="08AFE5"/>
              <w:left w:val="single" w:sz="4" w:space="0" w:color="08AFE5"/>
              <w:bottom w:val="single" w:sz="4" w:space="0" w:color="08AFE5"/>
              <w:right w:val="single" w:sz="4" w:space="0" w:color="08AFE5"/>
            </w:tcBorders>
          </w:tcPr>
          <w:p w14:paraId="42DFD128" w14:textId="3C094F99" w:rsidR="00E0703E" w:rsidRPr="00965DEF" w:rsidRDefault="00362F1B" w:rsidP="00F41C41">
            <w:pPr>
              <w:pStyle w:val="TableParagraph"/>
              <w:spacing w:before="159"/>
              <w:ind w:left="131" w:right="131"/>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1F67D3AF" w14:textId="09530EB3" w:rsidR="00E0703E" w:rsidRPr="00965DEF" w:rsidRDefault="00362F1B" w:rsidP="00F41C41">
            <w:pPr>
              <w:pStyle w:val="TableParagraph"/>
              <w:spacing w:before="159"/>
              <w:ind w:left="131" w:right="131"/>
              <w:jc w:val="center"/>
              <w:rPr>
                <w:color w:val="000000" w:themeColor="text1"/>
                <w:sz w:val="20"/>
              </w:rPr>
            </w:pPr>
            <w:r>
              <w:rPr>
                <w:color w:val="000000" w:themeColor="text1"/>
                <w:sz w:val="20"/>
              </w:rPr>
              <w:t>25</w:t>
            </w:r>
          </w:p>
        </w:tc>
      </w:tr>
      <w:tr w:rsidR="00965DEF" w:rsidRPr="00965DEF" w14:paraId="15F32CFC" w14:textId="77777777" w:rsidTr="00F41C41">
        <w:trPr>
          <w:gridAfter w:val="1"/>
          <w:wAfter w:w="964" w:type="dxa"/>
          <w:trHeight w:val="759"/>
        </w:trPr>
        <w:tc>
          <w:tcPr>
            <w:tcW w:w="1479" w:type="dxa"/>
            <w:vMerge/>
            <w:tcBorders>
              <w:top w:val="nil"/>
              <w:left w:val="nil"/>
            </w:tcBorders>
            <w:shd w:val="clear" w:color="auto" w:fill="08AFE5"/>
          </w:tcPr>
          <w:p w14:paraId="7E6FA894" w14:textId="77777777" w:rsidR="00E0703E" w:rsidRPr="00965DEF" w:rsidRDefault="00E0703E" w:rsidP="00F41C41">
            <w:pPr>
              <w:rPr>
                <w:color w:val="000000" w:themeColor="text1"/>
                <w:sz w:val="2"/>
                <w:szCs w:val="2"/>
              </w:rPr>
            </w:pPr>
          </w:p>
        </w:tc>
        <w:tc>
          <w:tcPr>
            <w:tcW w:w="1134" w:type="dxa"/>
            <w:tcBorders>
              <w:right w:val="nil"/>
            </w:tcBorders>
            <w:shd w:val="clear" w:color="auto" w:fill="08AFE5"/>
          </w:tcPr>
          <w:p w14:paraId="1CA32530" w14:textId="77777777" w:rsidR="00E0703E" w:rsidRPr="00965DEF" w:rsidRDefault="00E0703E" w:rsidP="00F41C41">
            <w:pPr>
              <w:pStyle w:val="TableParagraph"/>
              <w:spacing w:before="248"/>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39D659CF" w14:textId="77777777" w:rsidR="00E0703E" w:rsidRPr="00965DEF" w:rsidRDefault="00E0703E" w:rsidP="00F41C41">
            <w:pPr>
              <w:pStyle w:val="TableParagraph"/>
              <w:spacing w:before="7"/>
              <w:rPr>
                <w:i/>
                <w:color w:val="000000" w:themeColor="text1"/>
              </w:rPr>
            </w:pPr>
          </w:p>
          <w:p w14:paraId="6F403CF4" w14:textId="4EBE604A" w:rsidR="00E0703E" w:rsidRPr="00965DEF" w:rsidRDefault="00362F1B" w:rsidP="00F41C41">
            <w:pPr>
              <w:pStyle w:val="TableParagraph"/>
              <w:ind w:right="380"/>
              <w:jc w:val="right"/>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7B18E6DB" w14:textId="77777777" w:rsidR="00E0703E" w:rsidRDefault="00E0703E" w:rsidP="00F41C41">
            <w:pPr>
              <w:pStyle w:val="TableParagraph"/>
              <w:jc w:val="center"/>
              <w:rPr>
                <w:color w:val="000000" w:themeColor="text1"/>
                <w:sz w:val="20"/>
              </w:rPr>
            </w:pPr>
          </w:p>
          <w:p w14:paraId="0E6F45EB" w14:textId="6724908F" w:rsidR="00362F1B" w:rsidRPr="00965DEF" w:rsidRDefault="00362F1B" w:rsidP="00F41C41">
            <w:pPr>
              <w:pStyle w:val="TableParagraph"/>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6A663614" w14:textId="77777777" w:rsidR="00E0703E" w:rsidRDefault="00E0703E" w:rsidP="00F41C41">
            <w:pPr>
              <w:pStyle w:val="TableParagraph"/>
              <w:ind w:right="1"/>
              <w:jc w:val="center"/>
              <w:rPr>
                <w:color w:val="000000" w:themeColor="text1"/>
                <w:sz w:val="20"/>
              </w:rPr>
            </w:pPr>
          </w:p>
          <w:p w14:paraId="5DDA03CA" w14:textId="3D62840B" w:rsidR="00362F1B" w:rsidRPr="00965DEF" w:rsidRDefault="00362F1B" w:rsidP="00F41C41">
            <w:pPr>
              <w:pStyle w:val="TableParagraph"/>
              <w:ind w:right="1"/>
              <w:jc w:val="center"/>
              <w:rPr>
                <w:color w:val="000000" w:themeColor="text1"/>
                <w:sz w:val="20"/>
              </w:rPr>
            </w:pPr>
            <w:r>
              <w:rPr>
                <w:color w:val="000000" w:themeColor="text1"/>
                <w:sz w:val="20"/>
              </w:rPr>
              <w:t>21</w:t>
            </w:r>
          </w:p>
        </w:tc>
        <w:tc>
          <w:tcPr>
            <w:tcW w:w="964" w:type="dxa"/>
            <w:tcBorders>
              <w:top w:val="single" w:sz="4" w:space="0" w:color="08AFE5"/>
              <w:left w:val="single" w:sz="4" w:space="0" w:color="08AFE5"/>
              <w:bottom w:val="single" w:sz="4" w:space="0" w:color="08AFE5"/>
              <w:right w:val="single" w:sz="4" w:space="0" w:color="08AFE5"/>
            </w:tcBorders>
          </w:tcPr>
          <w:p w14:paraId="63514466" w14:textId="77777777" w:rsidR="00E0703E" w:rsidRDefault="00E0703E" w:rsidP="00F41C41">
            <w:pPr>
              <w:pStyle w:val="TableParagraph"/>
              <w:ind w:left="131" w:right="132"/>
              <w:jc w:val="center"/>
              <w:rPr>
                <w:color w:val="000000" w:themeColor="text1"/>
                <w:sz w:val="20"/>
              </w:rPr>
            </w:pPr>
          </w:p>
          <w:p w14:paraId="0FD037CC" w14:textId="2749664C" w:rsidR="00362F1B" w:rsidRPr="00965DEF" w:rsidRDefault="00362F1B" w:rsidP="00F41C41">
            <w:pPr>
              <w:pStyle w:val="TableParagraph"/>
              <w:ind w:left="131" w:right="132"/>
              <w:jc w:val="center"/>
              <w:rPr>
                <w:color w:val="000000" w:themeColor="text1"/>
                <w:sz w:val="20"/>
              </w:rPr>
            </w:pPr>
            <w:r>
              <w:rPr>
                <w:color w:val="000000" w:themeColor="text1"/>
                <w:sz w:val="20"/>
              </w:rPr>
              <w:t>22</w:t>
            </w:r>
          </w:p>
        </w:tc>
        <w:tc>
          <w:tcPr>
            <w:tcW w:w="964" w:type="dxa"/>
            <w:tcBorders>
              <w:top w:val="single" w:sz="4" w:space="0" w:color="08AFE5"/>
              <w:left w:val="single" w:sz="4" w:space="0" w:color="08AFE5"/>
              <w:bottom w:val="single" w:sz="4" w:space="0" w:color="08AFE5"/>
              <w:right w:val="single" w:sz="4" w:space="0" w:color="08AFE5"/>
            </w:tcBorders>
          </w:tcPr>
          <w:p w14:paraId="2B906794" w14:textId="77777777" w:rsidR="00E0703E" w:rsidRDefault="00E0703E" w:rsidP="00F41C41">
            <w:pPr>
              <w:pStyle w:val="TableParagraph"/>
              <w:ind w:left="131" w:right="131"/>
              <w:jc w:val="center"/>
              <w:rPr>
                <w:color w:val="000000" w:themeColor="text1"/>
                <w:sz w:val="20"/>
              </w:rPr>
            </w:pPr>
          </w:p>
          <w:p w14:paraId="41F957AA" w14:textId="58301C68" w:rsidR="00362F1B" w:rsidRPr="00965DEF" w:rsidRDefault="00362F1B" w:rsidP="00F41C41">
            <w:pPr>
              <w:pStyle w:val="TableParagraph"/>
              <w:ind w:left="131" w:right="131"/>
              <w:jc w:val="center"/>
              <w:rPr>
                <w:color w:val="000000" w:themeColor="text1"/>
                <w:sz w:val="20"/>
              </w:rPr>
            </w:pPr>
            <w:r>
              <w:rPr>
                <w:color w:val="000000" w:themeColor="text1"/>
                <w:sz w:val="20"/>
              </w:rPr>
              <w:t>23</w:t>
            </w:r>
          </w:p>
        </w:tc>
        <w:tc>
          <w:tcPr>
            <w:tcW w:w="964" w:type="dxa"/>
            <w:tcBorders>
              <w:top w:val="single" w:sz="4" w:space="0" w:color="08AFE5"/>
              <w:left w:val="single" w:sz="4" w:space="0" w:color="08AFE5"/>
              <w:bottom w:val="single" w:sz="4" w:space="0" w:color="08AFE5"/>
              <w:right w:val="single" w:sz="4" w:space="0" w:color="08AFE5"/>
            </w:tcBorders>
          </w:tcPr>
          <w:p w14:paraId="63B553E9" w14:textId="77777777" w:rsidR="00E0703E" w:rsidRDefault="00E0703E" w:rsidP="00F41C41">
            <w:pPr>
              <w:pStyle w:val="TableParagraph"/>
              <w:ind w:left="131" w:right="131"/>
              <w:jc w:val="center"/>
              <w:rPr>
                <w:color w:val="000000" w:themeColor="text1"/>
                <w:sz w:val="20"/>
              </w:rPr>
            </w:pPr>
          </w:p>
          <w:p w14:paraId="15A4E456" w14:textId="2972CBFC" w:rsidR="00362F1B" w:rsidRPr="00965DEF" w:rsidRDefault="00362F1B" w:rsidP="00F41C41">
            <w:pPr>
              <w:pStyle w:val="TableParagraph"/>
              <w:ind w:left="131" w:right="131"/>
              <w:jc w:val="center"/>
              <w:rPr>
                <w:color w:val="000000" w:themeColor="text1"/>
                <w:sz w:val="20"/>
              </w:rPr>
            </w:pPr>
            <w:r>
              <w:rPr>
                <w:color w:val="000000" w:themeColor="text1"/>
                <w:sz w:val="20"/>
              </w:rPr>
              <w:t>24</w:t>
            </w:r>
          </w:p>
        </w:tc>
        <w:tc>
          <w:tcPr>
            <w:tcW w:w="964" w:type="dxa"/>
            <w:tcBorders>
              <w:top w:val="single" w:sz="4" w:space="0" w:color="08AFE5"/>
              <w:left w:val="single" w:sz="4" w:space="0" w:color="08AFE5"/>
              <w:bottom w:val="single" w:sz="4" w:space="0" w:color="08AFE5"/>
              <w:right w:val="single" w:sz="4" w:space="0" w:color="08AFE5"/>
            </w:tcBorders>
          </w:tcPr>
          <w:p w14:paraId="36F81C1D" w14:textId="77777777" w:rsidR="00E0703E" w:rsidRDefault="00E0703E" w:rsidP="00F41C41">
            <w:pPr>
              <w:pStyle w:val="TableParagraph"/>
              <w:ind w:left="131" w:right="131"/>
              <w:jc w:val="center"/>
              <w:rPr>
                <w:color w:val="000000" w:themeColor="text1"/>
                <w:sz w:val="20"/>
              </w:rPr>
            </w:pPr>
          </w:p>
          <w:p w14:paraId="71D866F8" w14:textId="38C18938" w:rsidR="00362F1B" w:rsidRPr="00965DEF" w:rsidRDefault="00362F1B" w:rsidP="00F41C41">
            <w:pPr>
              <w:pStyle w:val="TableParagraph"/>
              <w:ind w:left="131" w:right="131"/>
              <w:jc w:val="center"/>
              <w:rPr>
                <w:color w:val="000000" w:themeColor="text1"/>
                <w:sz w:val="20"/>
              </w:rPr>
            </w:pPr>
            <w:r>
              <w:rPr>
                <w:color w:val="000000" w:themeColor="text1"/>
                <w:sz w:val="20"/>
              </w:rPr>
              <w:t>25</w:t>
            </w:r>
          </w:p>
        </w:tc>
      </w:tr>
      <w:tr w:rsidR="00965DEF" w:rsidRPr="00965DEF" w14:paraId="54C5F798" w14:textId="77777777" w:rsidTr="00F41C41">
        <w:trPr>
          <w:trHeight w:val="1325"/>
        </w:trPr>
        <w:tc>
          <w:tcPr>
            <w:tcW w:w="2613" w:type="dxa"/>
            <w:gridSpan w:val="2"/>
            <w:tcBorders>
              <w:left w:val="nil"/>
              <w:right w:val="nil"/>
            </w:tcBorders>
            <w:shd w:val="clear" w:color="auto" w:fill="08AFE5"/>
          </w:tcPr>
          <w:p w14:paraId="2D1180D0" w14:textId="77777777" w:rsidR="00E0703E" w:rsidRPr="00965DEF" w:rsidRDefault="00E0703E" w:rsidP="00F41C41">
            <w:pPr>
              <w:pStyle w:val="TableParagraph"/>
              <w:spacing w:before="182" w:line="228" w:lineRule="auto"/>
              <w:ind w:left="61" w:right="105"/>
              <w:rPr>
                <w:b/>
                <w:color w:val="000000" w:themeColor="text1"/>
              </w:rPr>
            </w:pPr>
            <w:r w:rsidRPr="00965DEF">
              <w:rPr>
                <w:b/>
                <w:color w:val="000000" w:themeColor="text1"/>
                <w:spacing w:val="-2"/>
                <w:w w:val="95"/>
              </w:rPr>
              <w:t>PG-1.3.4</w:t>
            </w:r>
            <w:r w:rsidRPr="00965DEF">
              <w:rPr>
                <w:b/>
                <w:color w:val="000000" w:themeColor="text1"/>
                <w:spacing w:val="-12"/>
                <w:w w:val="95"/>
              </w:rPr>
              <w:t xml:space="preserve"> </w:t>
            </w:r>
            <w:r w:rsidRPr="00965DEF">
              <w:rPr>
                <w:b/>
                <w:color w:val="000000" w:themeColor="text1"/>
                <w:spacing w:val="-1"/>
                <w:w w:val="95"/>
              </w:rPr>
              <w:t>Okuma</w:t>
            </w:r>
            <w:r w:rsidRPr="00965DEF">
              <w:rPr>
                <w:b/>
                <w:color w:val="000000" w:themeColor="text1"/>
                <w:spacing w:val="-12"/>
                <w:w w:val="95"/>
              </w:rPr>
              <w:t xml:space="preserve"> </w:t>
            </w:r>
            <w:r w:rsidRPr="00965DEF">
              <w:rPr>
                <w:b/>
                <w:color w:val="000000" w:themeColor="text1"/>
                <w:spacing w:val="-1"/>
                <w:w w:val="95"/>
              </w:rPr>
              <w:t>kültürünü</w:t>
            </w:r>
            <w:r w:rsidRPr="00965DEF">
              <w:rPr>
                <w:b/>
                <w:color w:val="000000" w:themeColor="text1"/>
                <w:spacing w:val="-49"/>
                <w:w w:val="95"/>
              </w:rPr>
              <w:t xml:space="preserve"> </w:t>
            </w:r>
            <w:r w:rsidRPr="00965DEF">
              <w:rPr>
                <w:b/>
                <w:color w:val="000000" w:themeColor="text1"/>
                <w:w w:val="90"/>
              </w:rPr>
              <w:t>artırmaya yönelik</w:t>
            </w:r>
            <w:r w:rsidRPr="00965DEF">
              <w:rPr>
                <w:b/>
                <w:color w:val="000000" w:themeColor="text1"/>
                <w:spacing w:val="1"/>
                <w:w w:val="90"/>
              </w:rPr>
              <w:t xml:space="preserve"> </w:t>
            </w:r>
            <w:r w:rsidRPr="00965DEF">
              <w:rPr>
                <w:b/>
                <w:color w:val="000000" w:themeColor="text1"/>
                <w:w w:val="95"/>
              </w:rPr>
              <w:t>düzenlenen etkinliklere</w:t>
            </w:r>
            <w:r w:rsidRPr="00965DEF">
              <w:rPr>
                <w:b/>
                <w:color w:val="000000" w:themeColor="text1"/>
                <w:spacing w:val="1"/>
                <w:w w:val="95"/>
              </w:rPr>
              <w:t xml:space="preserve"> </w:t>
            </w:r>
            <w:r w:rsidRPr="00965DEF">
              <w:rPr>
                <w:b/>
                <w:color w:val="000000" w:themeColor="text1"/>
                <w:w w:val="90"/>
              </w:rPr>
              <w:t>katılan</w:t>
            </w:r>
            <w:r w:rsidRPr="00965DEF">
              <w:rPr>
                <w:b/>
                <w:color w:val="000000" w:themeColor="text1"/>
                <w:spacing w:val="-8"/>
                <w:w w:val="90"/>
              </w:rPr>
              <w:t xml:space="preserve"> </w:t>
            </w:r>
            <w:r w:rsidRPr="00965DEF">
              <w:rPr>
                <w:b/>
                <w:color w:val="000000" w:themeColor="text1"/>
                <w:w w:val="90"/>
              </w:rPr>
              <w:t>öğrenci</w:t>
            </w:r>
            <w:r w:rsidRPr="00965DEF">
              <w:rPr>
                <w:b/>
                <w:color w:val="000000" w:themeColor="text1"/>
                <w:spacing w:val="-8"/>
                <w:w w:val="90"/>
              </w:rPr>
              <w:t xml:space="preserve"> </w:t>
            </w:r>
            <w:r w:rsidRPr="00965DEF">
              <w:rPr>
                <w:b/>
                <w:color w:val="000000" w:themeColor="text1"/>
                <w:w w:val="90"/>
              </w:rPr>
              <w:t>oranı</w:t>
            </w:r>
          </w:p>
        </w:tc>
        <w:tc>
          <w:tcPr>
            <w:tcW w:w="964" w:type="dxa"/>
            <w:tcBorders>
              <w:top w:val="single" w:sz="4" w:space="0" w:color="08AFE5"/>
              <w:left w:val="nil"/>
              <w:bottom w:val="single" w:sz="4" w:space="0" w:color="08AFE5"/>
              <w:right w:val="single" w:sz="4" w:space="0" w:color="08AFE5"/>
            </w:tcBorders>
          </w:tcPr>
          <w:p w14:paraId="1387670F" w14:textId="77777777" w:rsidR="00E0703E" w:rsidRPr="00965DEF" w:rsidRDefault="00E0703E" w:rsidP="00F41C41">
            <w:pPr>
              <w:pStyle w:val="TableParagraph"/>
              <w:rPr>
                <w:i/>
                <w:color w:val="000000" w:themeColor="text1"/>
                <w:sz w:val="24"/>
              </w:rPr>
            </w:pPr>
          </w:p>
          <w:p w14:paraId="4C896677" w14:textId="77777777" w:rsidR="00E0703E" w:rsidRPr="00965DEF" w:rsidRDefault="00E0703E" w:rsidP="00F41C41">
            <w:pPr>
              <w:pStyle w:val="TableParagraph"/>
              <w:spacing w:before="3"/>
              <w:rPr>
                <w:i/>
                <w:color w:val="000000" w:themeColor="text1"/>
                <w:sz w:val="23"/>
              </w:rPr>
            </w:pPr>
          </w:p>
          <w:p w14:paraId="4E2CD007" w14:textId="77777777" w:rsidR="00E0703E" w:rsidRPr="00965DEF" w:rsidRDefault="00E0703E" w:rsidP="00F41C41">
            <w:pPr>
              <w:pStyle w:val="TableParagraph"/>
              <w:ind w:right="380"/>
              <w:jc w:val="right"/>
              <w:rPr>
                <w:color w:val="000000" w:themeColor="text1"/>
                <w:sz w:val="20"/>
              </w:rPr>
            </w:pPr>
            <w:r w:rsidRPr="00965DEF">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3F9D85FB" w14:textId="77777777" w:rsidR="00E0703E" w:rsidRDefault="00E0703E" w:rsidP="00F41C41">
            <w:pPr>
              <w:pStyle w:val="TableParagraph"/>
              <w:jc w:val="center"/>
              <w:rPr>
                <w:color w:val="000000" w:themeColor="text1"/>
                <w:sz w:val="20"/>
              </w:rPr>
            </w:pPr>
          </w:p>
          <w:p w14:paraId="1446D7BA" w14:textId="77777777" w:rsidR="00690E40" w:rsidRDefault="00690E40" w:rsidP="00F41C41">
            <w:pPr>
              <w:pStyle w:val="TableParagraph"/>
              <w:jc w:val="center"/>
              <w:rPr>
                <w:color w:val="000000" w:themeColor="text1"/>
                <w:sz w:val="20"/>
              </w:rPr>
            </w:pPr>
          </w:p>
          <w:p w14:paraId="28356C7E" w14:textId="68DEB68F" w:rsidR="00690E40" w:rsidRPr="00965DEF" w:rsidRDefault="00690E40" w:rsidP="00F41C41">
            <w:pPr>
              <w:pStyle w:val="TableParagraph"/>
              <w:jc w:val="center"/>
              <w:rPr>
                <w:color w:val="000000" w:themeColor="text1"/>
                <w:sz w:val="20"/>
              </w:rPr>
            </w:pPr>
            <w:r>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484912AC" w14:textId="77777777" w:rsidR="00E0703E" w:rsidRDefault="00E0703E" w:rsidP="00F41C41">
            <w:pPr>
              <w:pStyle w:val="TableParagraph"/>
              <w:ind w:left="131" w:right="132"/>
              <w:jc w:val="center"/>
              <w:rPr>
                <w:color w:val="000000" w:themeColor="text1"/>
                <w:sz w:val="20"/>
              </w:rPr>
            </w:pPr>
          </w:p>
          <w:p w14:paraId="4B39A824" w14:textId="77777777" w:rsidR="00690E40" w:rsidRDefault="00690E40" w:rsidP="00F41C41">
            <w:pPr>
              <w:pStyle w:val="TableParagraph"/>
              <w:ind w:left="131" w:right="132"/>
              <w:jc w:val="center"/>
              <w:rPr>
                <w:color w:val="000000" w:themeColor="text1"/>
                <w:sz w:val="20"/>
              </w:rPr>
            </w:pPr>
          </w:p>
          <w:p w14:paraId="248FF059" w14:textId="799C267D" w:rsidR="00690E40" w:rsidRPr="00965DEF" w:rsidRDefault="00690E40" w:rsidP="00F41C41">
            <w:pPr>
              <w:pStyle w:val="TableParagraph"/>
              <w:ind w:left="131" w:right="132"/>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27B9FDF6" w14:textId="77777777" w:rsidR="00E0703E" w:rsidRDefault="00E0703E" w:rsidP="00F41C41">
            <w:pPr>
              <w:pStyle w:val="TableParagraph"/>
              <w:ind w:left="131" w:right="132"/>
              <w:jc w:val="center"/>
              <w:rPr>
                <w:color w:val="000000" w:themeColor="text1"/>
                <w:sz w:val="20"/>
              </w:rPr>
            </w:pPr>
          </w:p>
          <w:p w14:paraId="1FF9B01F" w14:textId="77777777" w:rsidR="00690E40" w:rsidRDefault="00690E40" w:rsidP="00F41C41">
            <w:pPr>
              <w:pStyle w:val="TableParagraph"/>
              <w:ind w:left="131" w:right="132"/>
              <w:jc w:val="center"/>
              <w:rPr>
                <w:color w:val="000000" w:themeColor="text1"/>
                <w:sz w:val="20"/>
              </w:rPr>
            </w:pPr>
          </w:p>
          <w:p w14:paraId="41044040" w14:textId="3A47A4A6" w:rsidR="00690E40" w:rsidRPr="00965DEF" w:rsidRDefault="00690E40" w:rsidP="00F41C41">
            <w:pPr>
              <w:pStyle w:val="TableParagraph"/>
              <w:ind w:left="131" w:right="132"/>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63971B6A" w14:textId="77777777" w:rsidR="00E0703E" w:rsidRDefault="00E0703E" w:rsidP="00F41C41">
            <w:pPr>
              <w:pStyle w:val="TableParagraph"/>
              <w:ind w:left="131" w:right="131"/>
              <w:jc w:val="center"/>
              <w:rPr>
                <w:color w:val="000000" w:themeColor="text1"/>
                <w:sz w:val="20"/>
              </w:rPr>
            </w:pPr>
          </w:p>
          <w:p w14:paraId="232D0BA5" w14:textId="77777777" w:rsidR="00690E40" w:rsidRDefault="00690E40" w:rsidP="00F41C41">
            <w:pPr>
              <w:pStyle w:val="TableParagraph"/>
              <w:ind w:left="131" w:right="131"/>
              <w:jc w:val="center"/>
              <w:rPr>
                <w:color w:val="000000" w:themeColor="text1"/>
                <w:sz w:val="20"/>
              </w:rPr>
            </w:pPr>
          </w:p>
          <w:p w14:paraId="5B21C0BF" w14:textId="7B1F7B4A" w:rsidR="00690E40" w:rsidRPr="00965DEF" w:rsidRDefault="00690E40" w:rsidP="00F41C41">
            <w:pPr>
              <w:pStyle w:val="TableParagraph"/>
              <w:ind w:left="131" w:right="131"/>
              <w:jc w:val="center"/>
              <w:rPr>
                <w:color w:val="000000" w:themeColor="text1"/>
                <w:sz w:val="20"/>
              </w:rPr>
            </w:pPr>
            <w:r>
              <w:rPr>
                <w:color w:val="000000" w:themeColor="text1"/>
                <w:sz w:val="20"/>
              </w:rPr>
              <w:t>25</w:t>
            </w:r>
          </w:p>
        </w:tc>
        <w:tc>
          <w:tcPr>
            <w:tcW w:w="964" w:type="dxa"/>
            <w:tcBorders>
              <w:top w:val="single" w:sz="4" w:space="0" w:color="08AFE5"/>
              <w:left w:val="single" w:sz="4" w:space="0" w:color="08AFE5"/>
              <w:bottom w:val="single" w:sz="4" w:space="0" w:color="08AFE5"/>
              <w:right w:val="single" w:sz="4" w:space="0" w:color="08AFE5"/>
            </w:tcBorders>
          </w:tcPr>
          <w:p w14:paraId="40B74E18" w14:textId="77777777" w:rsidR="00E0703E" w:rsidRDefault="00E0703E" w:rsidP="00F41C41">
            <w:pPr>
              <w:pStyle w:val="TableParagraph"/>
              <w:ind w:left="131" w:right="131"/>
              <w:jc w:val="center"/>
              <w:rPr>
                <w:color w:val="000000" w:themeColor="text1"/>
                <w:sz w:val="20"/>
              </w:rPr>
            </w:pPr>
          </w:p>
          <w:p w14:paraId="3767692C" w14:textId="77777777" w:rsidR="00690E40" w:rsidRDefault="00690E40" w:rsidP="00F41C41">
            <w:pPr>
              <w:pStyle w:val="TableParagraph"/>
              <w:ind w:left="131" w:right="131"/>
              <w:jc w:val="center"/>
              <w:rPr>
                <w:color w:val="000000" w:themeColor="text1"/>
                <w:sz w:val="20"/>
              </w:rPr>
            </w:pPr>
          </w:p>
          <w:p w14:paraId="38EC5600" w14:textId="6FD7A4DC" w:rsidR="00690E40" w:rsidRPr="00965DEF" w:rsidRDefault="00690E40" w:rsidP="00F41C41">
            <w:pPr>
              <w:pStyle w:val="TableParagraph"/>
              <w:ind w:left="131" w:right="131"/>
              <w:jc w:val="center"/>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4477C5F9" w14:textId="77777777" w:rsidR="00E0703E" w:rsidRDefault="00E0703E" w:rsidP="00F41C41">
            <w:pPr>
              <w:pStyle w:val="TableParagraph"/>
              <w:ind w:left="131" w:right="131"/>
              <w:jc w:val="center"/>
              <w:rPr>
                <w:color w:val="000000" w:themeColor="text1"/>
                <w:sz w:val="20"/>
              </w:rPr>
            </w:pPr>
          </w:p>
          <w:p w14:paraId="273F4BA3" w14:textId="77777777" w:rsidR="00690E40" w:rsidRDefault="00690E40" w:rsidP="00F41C41">
            <w:pPr>
              <w:pStyle w:val="TableParagraph"/>
              <w:ind w:left="131" w:right="131"/>
              <w:jc w:val="center"/>
              <w:rPr>
                <w:color w:val="000000" w:themeColor="text1"/>
                <w:sz w:val="20"/>
              </w:rPr>
            </w:pPr>
          </w:p>
          <w:p w14:paraId="5DAC0614" w14:textId="76D72DCB" w:rsidR="00690E40" w:rsidRPr="00965DEF" w:rsidRDefault="00690E40" w:rsidP="00F41C41">
            <w:pPr>
              <w:pStyle w:val="TableParagraph"/>
              <w:ind w:left="131" w:right="131"/>
              <w:jc w:val="center"/>
              <w:rPr>
                <w:color w:val="000000" w:themeColor="text1"/>
                <w:sz w:val="20"/>
              </w:rPr>
            </w:pPr>
            <w:r>
              <w:rPr>
                <w:color w:val="000000" w:themeColor="text1"/>
                <w:sz w:val="20"/>
              </w:rPr>
              <w:t>50</w:t>
            </w:r>
          </w:p>
        </w:tc>
        <w:tc>
          <w:tcPr>
            <w:tcW w:w="964" w:type="dxa"/>
          </w:tcPr>
          <w:p w14:paraId="2B72236E" w14:textId="77777777" w:rsidR="00E0703E" w:rsidRPr="00965DEF" w:rsidRDefault="00E0703E" w:rsidP="00F41C41">
            <w:pPr>
              <w:pStyle w:val="TableParagraph"/>
              <w:ind w:left="131" w:right="131"/>
              <w:jc w:val="center"/>
              <w:rPr>
                <w:color w:val="000000" w:themeColor="text1"/>
                <w:sz w:val="20"/>
              </w:rPr>
            </w:pPr>
          </w:p>
        </w:tc>
      </w:tr>
    </w:tbl>
    <w:p w14:paraId="006DD9AD" w14:textId="77777777" w:rsidR="00E0703E" w:rsidRPr="00965DEF" w:rsidRDefault="00E0703E" w:rsidP="00E0703E">
      <w:pPr>
        <w:jc w:val="center"/>
        <w:rPr>
          <w:color w:val="000000" w:themeColor="text1"/>
          <w:sz w:val="20"/>
        </w:rPr>
        <w:sectPr w:rsidR="00E0703E" w:rsidRPr="00965DEF" w:rsidSect="00F41C4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965DEF" w:rsidRPr="00965DEF" w14:paraId="1D32010F" w14:textId="77777777" w:rsidTr="00F41C41">
        <w:trPr>
          <w:trHeight w:val="556"/>
        </w:trPr>
        <w:tc>
          <w:tcPr>
            <w:tcW w:w="2618" w:type="dxa"/>
            <w:tcBorders>
              <w:left w:val="nil"/>
              <w:right w:val="nil"/>
            </w:tcBorders>
            <w:shd w:val="clear" w:color="auto" w:fill="08AFE5"/>
          </w:tcPr>
          <w:p w14:paraId="11446ECF" w14:textId="77777777" w:rsidR="00E0703E" w:rsidRPr="00965DEF" w:rsidRDefault="00E0703E" w:rsidP="00F41C41">
            <w:pPr>
              <w:pStyle w:val="TableParagraph"/>
              <w:spacing w:before="147"/>
              <w:ind w:left="61"/>
              <w:rPr>
                <w:b/>
                <w:color w:val="000000" w:themeColor="text1"/>
              </w:rPr>
            </w:pPr>
            <w:r w:rsidRPr="00965DEF">
              <w:rPr>
                <w:b/>
                <w:color w:val="000000" w:themeColor="text1"/>
                <w:w w:val="90"/>
              </w:rPr>
              <w:lastRenderedPageBreak/>
              <w:t>Sorumlu</w:t>
            </w:r>
            <w:r w:rsidRPr="00965DEF">
              <w:rPr>
                <w:b/>
                <w:color w:val="000000" w:themeColor="text1"/>
                <w:spacing w:val="8"/>
                <w:w w:val="90"/>
              </w:rPr>
              <w:t xml:space="preserve"> </w:t>
            </w:r>
            <w:r w:rsidRPr="00965DEF">
              <w:rPr>
                <w:b/>
                <w:color w:val="000000" w:themeColor="text1"/>
                <w:w w:val="90"/>
              </w:rPr>
              <w:t>Birim</w:t>
            </w:r>
          </w:p>
        </w:tc>
        <w:tc>
          <w:tcPr>
            <w:tcW w:w="6742" w:type="dxa"/>
            <w:tcBorders>
              <w:top w:val="single" w:sz="4" w:space="0" w:color="08AFE5"/>
              <w:left w:val="nil"/>
              <w:bottom w:val="single" w:sz="4" w:space="0" w:color="08AFE5"/>
              <w:right w:val="single" w:sz="4" w:space="0" w:color="08AFE5"/>
            </w:tcBorders>
          </w:tcPr>
          <w:p w14:paraId="095BAE15" w14:textId="77777777" w:rsidR="00E0703E" w:rsidRPr="00965DEF" w:rsidRDefault="00E0703E" w:rsidP="00F41C41">
            <w:pPr>
              <w:pStyle w:val="TableParagraph"/>
              <w:spacing w:before="156"/>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Şube Müdürlüğü</w:t>
            </w:r>
          </w:p>
        </w:tc>
      </w:tr>
      <w:tr w:rsidR="00965DEF" w:rsidRPr="00965DEF" w14:paraId="10D0E11D" w14:textId="77777777" w:rsidTr="00F41C41">
        <w:trPr>
          <w:trHeight w:val="605"/>
        </w:trPr>
        <w:tc>
          <w:tcPr>
            <w:tcW w:w="2618" w:type="dxa"/>
            <w:tcBorders>
              <w:left w:val="nil"/>
              <w:right w:val="nil"/>
            </w:tcBorders>
            <w:shd w:val="clear" w:color="auto" w:fill="08AFE5"/>
          </w:tcPr>
          <w:p w14:paraId="225F58BB" w14:textId="77777777" w:rsidR="00E0703E" w:rsidRPr="00965DEF" w:rsidRDefault="00E0703E" w:rsidP="00F41C41">
            <w:pPr>
              <w:pStyle w:val="TableParagraph"/>
              <w:spacing w:before="62" w:line="228" w:lineRule="auto"/>
              <w:ind w:left="61" w:right="907"/>
              <w:rPr>
                <w:b/>
                <w:color w:val="000000" w:themeColor="text1"/>
              </w:rPr>
            </w:pPr>
            <w:r w:rsidRPr="00965DEF">
              <w:rPr>
                <w:b/>
                <w:color w:val="000000" w:themeColor="text1"/>
                <w:w w:val="90"/>
              </w:rPr>
              <w:t>İş</w:t>
            </w:r>
            <w:r w:rsidRPr="00965DEF">
              <w:rPr>
                <w:b/>
                <w:color w:val="000000" w:themeColor="text1"/>
                <w:spacing w:val="-11"/>
                <w:w w:val="90"/>
              </w:rPr>
              <w:t xml:space="preserve"> </w:t>
            </w:r>
            <w:r w:rsidRPr="00965DEF">
              <w:rPr>
                <w:b/>
                <w:color w:val="000000" w:themeColor="text1"/>
                <w:w w:val="90"/>
              </w:rPr>
              <w:t>Birliği</w:t>
            </w:r>
            <w:r w:rsidRPr="00965DEF">
              <w:rPr>
                <w:b/>
                <w:color w:val="000000" w:themeColor="text1"/>
                <w:spacing w:val="-10"/>
                <w:w w:val="90"/>
              </w:rPr>
              <w:t xml:space="preserve"> </w:t>
            </w:r>
            <w:r w:rsidRPr="00965DEF">
              <w:rPr>
                <w:b/>
                <w:color w:val="000000" w:themeColor="text1"/>
                <w:w w:val="90"/>
              </w:rPr>
              <w:t>Yapılacak</w:t>
            </w:r>
            <w:r w:rsidRPr="00965DEF">
              <w:rPr>
                <w:b/>
                <w:color w:val="000000" w:themeColor="text1"/>
                <w:spacing w:val="-46"/>
                <w:w w:val="90"/>
              </w:rPr>
              <w:t xml:space="preserve"> </w:t>
            </w:r>
            <w:r w:rsidRPr="00965DEF">
              <w:rPr>
                <w:b/>
                <w:color w:val="000000" w:themeColor="text1"/>
              </w:rPr>
              <w:t>Birim(</w:t>
            </w:r>
            <w:proofErr w:type="spellStart"/>
            <w:r w:rsidRPr="00965DEF">
              <w:rPr>
                <w:b/>
                <w:color w:val="000000" w:themeColor="text1"/>
              </w:rPr>
              <w:t>ler</w:t>
            </w:r>
            <w:proofErr w:type="spellEnd"/>
            <w:r w:rsidRPr="00965DEF">
              <w:rPr>
                <w:b/>
                <w:color w:val="000000" w:themeColor="text1"/>
              </w:rPr>
              <w:t>)</w:t>
            </w:r>
          </w:p>
        </w:tc>
        <w:tc>
          <w:tcPr>
            <w:tcW w:w="6742" w:type="dxa"/>
            <w:tcBorders>
              <w:top w:val="single" w:sz="4" w:space="0" w:color="08AFE5"/>
              <w:left w:val="nil"/>
              <w:bottom w:val="single" w:sz="4" w:space="0" w:color="08AFE5"/>
              <w:right w:val="single" w:sz="4" w:space="0" w:color="08AFE5"/>
            </w:tcBorders>
          </w:tcPr>
          <w:p w14:paraId="3EDBC993" w14:textId="08EFA61F" w:rsidR="00E0703E" w:rsidRPr="00965DEF" w:rsidRDefault="009170E4" w:rsidP="00F41C41">
            <w:pPr>
              <w:pStyle w:val="TableParagraph"/>
              <w:spacing w:before="184"/>
              <w:ind w:left="51"/>
              <w:rPr>
                <w:color w:val="000000" w:themeColor="text1"/>
                <w:sz w:val="20"/>
              </w:rPr>
            </w:pPr>
            <w:r>
              <w:rPr>
                <w:color w:val="000000" w:themeColor="text1"/>
                <w:w w:val="95"/>
                <w:sz w:val="20"/>
              </w:rPr>
              <w:t>Okul Aile birliği</w:t>
            </w:r>
          </w:p>
        </w:tc>
      </w:tr>
      <w:tr w:rsidR="00965DEF" w:rsidRPr="00965DEF" w14:paraId="3A03E662" w14:textId="77777777" w:rsidTr="00F41C41">
        <w:trPr>
          <w:trHeight w:val="4420"/>
        </w:trPr>
        <w:tc>
          <w:tcPr>
            <w:tcW w:w="2618" w:type="dxa"/>
            <w:tcBorders>
              <w:left w:val="nil"/>
              <w:right w:val="nil"/>
            </w:tcBorders>
            <w:shd w:val="clear" w:color="auto" w:fill="08AFE5"/>
          </w:tcPr>
          <w:p w14:paraId="3858C318" w14:textId="77777777" w:rsidR="00E0703E" w:rsidRPr="00965DEF" w:rsidRDefault="00E0703E" w:rsidP="00F41C41">
            <w:pPr>
              <w:pStyle w:val="TableParagraph"/>
              <w:rPr>
                <w:i/>
                <w:color w:val="000000" w:themeColor="text1"/>
                <w:sz w:val="28"/>
              </w:rPr>
            </w:pPr>
          </w:p>
          <w:p w14:paraId="404133FB" w14:textId="77777777" w:rsidR="00E0703E" w:rsidRPr="00965DEF" w:rsidRDefault="00E0703E" w:rsidP="00F41C41">
            <w:pPr>
              <w:pStyle w:val="TableParagraph"/>
              <w:rPr>
                <w:i/>
                <w:color w:val="000000" w:themeColor="text1"/>
                <w:sz w:val="28"/>
              </w:rPr>
            </w:pPr>
          </w:p>
          <w:p w14:paraId="2073E9DF" w14:textId="77777777" w:rsidR="00E0703E" w:rsidRPr="00965DEF" w:rsidRDefault="00E0703E" w:rsidP="00F41C41">
            <w:pPr>
              <w:pStyle w:val="TableParagraph"/>
              <w:rPr>
                <w:i/>
                <w:color w:val="000000" w:themeColor="text1"/>
                <w:sz w:val="28"/>
              </w:rPr>
            </w:pPr>
          </w:p>
          <w:p w14:paraId="19DFC0A5" w14:textId="77777777" w:rsidR="00E0703E" w:rsidRPr="00965DEF" w:rsidRDefault="00E0703E" w:rsidP="00F41C41">
            <w:pPr>
              <w:pStyle w:val="TableParagraph"/>
              <w:rPr>
                <w:i/>
                <w:color w:val="000000" w:themeColor="text1"/>
                <w:sz w:val="28"/>
              </w:rPr>
            </w:pPr>
          </w:p>
          <w:p w14:paraId="37EE28FF" w14:textId="77777777" w:rsidR="00E0703E" w:rsidRPr="00965DEF" w:rsidRDefault="00E0703E" w:rsidP="00F41C41">
            <w:pPr>
              <w:pStyle w:val="TableParagraph"/>
              <w:rPr>
                <w:i/>
                <w:color w:val="000000" w:themeColor="text1"/>
                <w:sz w:val="28"/>
              </w:rPr>
            </w:pPr>
          </w:p>
          <w:p w14:paraId="46A79B2C" w14:textId="77777777" w:rsidR="00E0703E" w:rsidRPr="00965DEF" w:rsidRDefault="00E0703E" w:rsidP="00F41C41">
            <w:pPr>
              <w:pStyle w:val="TableParagraph"/>
              <w:spacing w:before="9"/>
              <w:rPr>
                <w:i/>
                <w:color w:val="000000" w:themeColor="text1"/>
                <w:sz w:val="40"/>
              </w:rPr>
            </w:pPr>
          </w:p>
          <w:p w14:paraId="26F8CD57" w14:textId="77777777" w:rsidR="00E0703E" w:rsidRPr="00965DEF" w:rsidRDefault="00E0703E" w:rsidP="00F41C41">
            <w:pPr>
              <w:pStyle w:val="TableParagraph"/>
              <w:ind w:left="61"/>
              <w:rPr>
                <w:b/>
                <w:color w:val="000000" w:themeColor="text1"/>
              </w:rPr>
            </w:pPr>
            <w:r w:rsidRPr="00965DEF">
              <w:rPr>
                <w:b/>
                <w:color w:val="000000" w:themeColor="text1"/>
              </w:rPr>
              <w:t>Stratejiler</w:t>
            </w:r>
          </w:p>
        </w:tc>
        <w:tc>
          <w:tcPr>
            <w:tcW w:w="6742" w:type="dxa"/>
            <w:tcBorders>
              <w:top w:val="single" w:sz="4" w:space="0" w:color="08AFE5"/>
              <w:left w:val="nil"/>
              <w:bottom w:val="single" w:sz="4" w:space="0" w:color="08AFE5"/>
              <w:right w:val="single" w:sz="4" w:space="0" w:color="08AFE5"/>
            </w:tcBorders>
          </w:tcPr>
          <w:p w14:paraId="31EA3ABA"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S-1.3.1: Temel eğitim okulları arasında düzenlenecek yarışmalar ve etkinliklerle öğrencilerin katılımı teşvik edilecektir.</w:t>
            </w:r>
          </w:p>
          <w:p w14:paraId="01DBCD49"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 xml:space="preserve">S-1.3.2: Türkiye'nin gelecek </w:t>
            </w:r>
            <w:proofErr w:type="gramStart"/>
            <w:r w:rsidRPr="00965DEF">
              <w:rPr>
                <w:color w:val="000000" w:themeColor="text1"/>
                <w:sz w:val="20"/>
                <w:szCs w:val="20"/>
              </w:rPr>
              <w:t>vizyonunu</w:t>
            </w:r>
            <w:proofErr w:type="gramEnd"/>
            <w:r w:rsidRPr="00965DEF">
              <w:rPr>
                <w:color w:val="000000" w:themeColor="text1"/>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685F2995"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S-1.3.3: Öğrencilerin şehirlerini ve kültürlerini tanımaları için okul içi ve okul dışı etkinlikler düzenlenecek ve okuma kültürü oluşturulmasına destek verilecektir.</w:t>
            </w:r>
          </w:p>
          <w:p w14:paraId="25CB1E96"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7C6128B8" w14:textId="77777777" w:rsidR="00E0703E" w:rsidRPr="00965DEF" w:rsidRDefault="00E0703E" w:rsidP="00F41C41">
            <w:pPr>
              <w:widowControl/>
              <w:autoSpaceDE/>
              <w:autoSpaceDN/>
              <w:spacing w:before="100" w:beforeAutospacing="1" w:after="100" w:afterAutospacing="1"/>
              <w:rPr>
                <w:color w:val="000000" w:themeColor="text1"/>
                <w:sz w:val="24"/>
                <w:szCs w:val="24"/>
              </w:rPr>
            </w:pPr>
            <w:r w:rsidRPr="00965DEF">
              <w:rPr>
                <w:color w:val="000000" w:themeColor="text1"/>
                <w:sz w:val="20"/>
                <w:szCs w:val="20"/>
              </w:rPr>
              <w:t>S-1.3.5: Okul bahçelerinde geleneksel çocuk oyunlarına yönelik etkinlikler düzenlenecek ve bu oyunların izlenme ve değerlendirilme çalışmaları e-Okul Sistemi'nde yapılacaktır</w:t>
            </w:r>
            <w:r w:rsidRPr="00965DEF">
              <w:rPr>
                <w:color w:val="000000" w:themeColor="text1"/>
                <w:sz w:val="24"/>
                <w:szCs w:val="24"/>
              </w:rPr>
              <w:t>.</w:t>
            </w:r>
          </w:p>
          <w:p w14:paraId="36641EF1" w14:textId="77777777" w:rsidR="00E0703E" w:rsidRPr="00965DEF" w:rsidRDefault="00E0703E" w:rsidP="00F41C41">
            <w:pPr>
              <w:pStyle w:val="TableParagraph"/>
              <w:spacing w:before="54" w:line="244" w:lineRule="auto"/>
              <w:ind w:left="51" w:right="49"/>
              <w:jc w:val="both"/>
              <w:rPr>
                <w:color w:val="000000" w:themeColor="text1"/>
                <w:sz w:val="20"/>
              </w:rPr>
            </w:pPr>
          </w:p>
        </w:tc>
      </w:tr>
      <w:tr w:rsidR="00965DEF" w:rsidRPr="00965DEF" w14:paraId="32EC4162" w14:textId="77777777" w:rsidTr="00F41C41">
        <w:trPr>
          <w:trHeight w:val="905"/>
        </w:trPr>
        <w:tc>
          <w:tcPr>
            <w:tcW w:w="2618" w:type="dxa"/>
            <w:tcBorders>
              <w:left w:val="nil"/>
              <w:right w:val="nil"/>
            </w:tcBorders>
            <w:shd w:val="clear" w:color="auto" w:fill="08AFE5"/>
          </w:tcPr>
          <w:p w14:paraId="42AA077B" w14:textId="77777777" w:rsidR="00E0703E" w:rsidRPr="00965DEF" w:rsidRDefault="00E0703E" w:rsidP="00F41C41">
            <w:pPr>
              <w:pStyle w:val="TableParagraph"/>
              <w:rPr>
                <w:i/>
                <w:color w:val="000000" w:themeColor="text1"/>
                <w:sz w:val="28"/>
              </w:rPr>
            </w:pPr>
          </w:p>
          <w:p w14:paraId="0FEDD746" w14:textId="77777777" w:rsidR="00E0703E" w:rsidRPr="00965DEF" w:rsidRDefault="00E0703E" w:rsidP="00F41C41">
            <w:pPr>
              <w:pStyle w:val="TableParagraph"/>
              <w:ind w:left="61"/>
              <w:rPr>
                <w:b/>
                <w:color w:val="000000" w:themeColor="text1"/>
              </w:rPr>
            </w:pPr>
            <w:r w:rsidRPr="00965DEF">
              <w:rPr>
                <w:b/>
                <w:color w:val="000000" w:themeColor="text1"/>
              </w:rPr>
              <w:t>Riskler</w:t>
            </w:r>
          </w:p>
        </w:tc>
        <w:tc>
          <w:tcPr>
            <w:tcW w:w="6742" w:type="dxa"/>
            <w:tcBorders>
              <w:top w:val="single" w:sz="4" w:space="0" w:color="08AFE5"/>
              <w:left w:val="nil"/>
              <w:bottom w:val="single" w:sz="4" w:space="0" w:color="08AFE5"/>
              <w:right w:val="single" w:sz="4" w:space="0" w:color="08AFE5"/>
            </w:tcBorders>
          </w:tcPr>
          <w:p w14:paraId="326846E3" w14:textId="77777777" w:rsidR="00E0703E" w:rsidRPr="00965DEF" w:rsidRDefault="00E0703E" w:rsidP="00E0703E">
            <w:pPr>
              <w:widowControl/>
              <w:numPr>
                <w:ilvl w:val="0"/>
                <w:numId w:val="36"/>
              </w:numPr>
              <w:autoSpaceDE/>
              <w:autoSpaceDN/>
              <w:spacing w:before="100" w:beforeAutospacing="1" w:after="100" w:afterAutospacing="1"/>
              <w:rPr>
                <w:color w:val="000000" w:themeColor="text1"/>
                <w:sz w:val="20"/>
                <w:szCs w:val="20"/>
              </w:rPr>
            </w:pPr>
            <w:r w:rsidRPr="00965DEF">
              <w:rPr>
                <w:color w:val="000000" w:themeColor="text1"/>
                <w:sz w:val="20"/>
                <w:szCs w:val="20"/>
              </w:rPr>
              <w:t>Okul dışı sosyal etkinliklere öğrenci katılımında güvenlik risklerinin bulunması,</w:t>
            </w:r>
          </w:p>
          <w:p w14:paraId="65743D9E" w14:textId="77777777" w:rsidR="00E0703E" w:rsidRPr="00965DEF" w:rsidRDefault="00E0703E" w:rsidP="00E0703E">
            <w:pPr>
              <w:widowControl/>
              <w:numPr>
                <w:ilvl w:val="0"/>
                <w:numId w:val="36"/>
              </w:numPr>
              <w:autoSpaceDE/>
              <w:autoSpaceDN/>
              <w:spacing w:before="100" w:beforeAutospacing="1" w:after="100" w:afterAutospacing="1"/>
              <w:rPr>
                <w:color w:val="000000" w:themeColor="text1"/>
                <w:sz w:val="20"/>
                <w:szCs w:val="20"/>
              </w:rPr>
            </w:pPr>
            <w:r w:rsidRPr="00965DEF">
              <w:rPr>
                <w:color w:val="000000" w:themeColor="text1"/>
                <w:sz w:val="20"/>
                <w:szCs w:val="20"/>
              </w:rPr>
              <w:t>Mali ihtiyaçların karşılanmasında kaynak yetersizliği yaşanması,</w:t>
            </w:r>
          </w:p>
          <w:p w14:paraId="376CB75B" w14:textId="77777777" w:rsidR="00E0703E" w:rsidRPr="00965DEF" w:rsidRDefault="00E0703E" w:rsidP="00E0703E">
            <w:pPr>
              <w:widowControl/>
              <w:numPr>
                <w:ilvl w:val="0"/>
                <w:numId w:val="36"/>
              </w:numPr>
              <w:autoSpaceDE/>
              <w:autoSpaceDN/>
              <w:spacing w:before="100" w:beforeAutospacing="1" w:after="100" w:afterAutospacing="1"/>
              <w:rPr>
                <w:color w:val="000000" w:themeColor="text1"/>
                <w:sz w:val="24"/>
                <w:szCs w:val="24"/>
              </w:rPr>
            </w:pPr>
            <w:r w:rsidRPr="00965DEF">
              <w:rPr>
                <w:color w:val="000000" w:themeColor="text1"/>
                <w:sz w:val="20"/>
                <w:szCs w:val="20"/>
              </w:rPr>
              <w:t>Dezavantajlı bölgelerde sosyal etkinliklerin uygulanmasında karşılaşılan zorluklar</w:t>
            </w:r>
            <w:r w:rsidRPr="00965DEF">
              <w:rPr>
                <w:color w:val="000000" w:themeColor="text1"/>
                <w:sz w:val="24"/>
                <w:szCs w:val="24"/>
              </w:rPr>
              <w:t>.</w:t>
            </w:r>
          </w:p>
          <w:p w14:paraId="60C2F98B" w14:textId="77777777" w:rsidR="00E0703E" w:rsidRPr="00965DEF" w:rsidRDefault="00E0703E" w:rsidP="00F41C41">
            <w:pPr>
              <w:pStyle w:val="TableParagraph"/>
              <w:tabs>
                <w:tab w:val="left" w:pos="279"/>
              </w:tabs>
              <w:spacing w:before="46"/>
              <w:ind w:left="278"/>
              <w:rPr>
                <w:color w:val="000000" w:themeColor="text1"/>
                <w:sz w:val="20"/>
              </w:rPr>
            </w:pPr>
          </w:p>
        </w:tc>
      </w:tr>
      <w:tr w:rsidR="00965DEF" w:rsidRPr="00965DEF" w14:paraId="3D061CF4" w14:textId="77777777" w:rsidTr="00F41C41">
        <w:trPr>
          <w:trHeight w:val="556"/>
        </w:trPr>
        <w:tc>
          <w:tcPr>
            <w:tcW w:w="2618" w:type="dxa"/>
            <w:tcBorders>
              <w:left w:val="nil"/>
              <w:right w:val="nil"/>
            </w:tcBorders>
            <w:shd w:val="clear" w:color="auto" w:fill="08AFE5"/>
          </w:tcPr>
          <w:p w14:paraId="2C95180E" w14:textId="77777777" w:rsidR="00E0703E" w:rsidRPr="00965DEF" w:rsidRDefault="00E0703E" w:rsidP="00F41C41">
            <w:pPr>
              <w:pStyle w:val="TableParagraph"/>
              <w:spacing w:before="147"/>
              <w:ind w:left="61"/>
              <w:rPr>
                <w:b/>
                <w:color w:val="000000" w:themeColor="text1"/>
              </w:rPr>
            </w:pPr>
            <w:r w:rsidRPr="00965DEF">
              <w:rPr>
                <w:b/>
                <w:color w:val="000000" w:themeColor="text1"/>
                <w:w w:val="90"/>
              </w:rPr>
              <w:t>Maliyet Tahmini</w:t>
            </w:r>
          </w:p>
        </w:tc>
        <w:tc>
          <w:tcPr>
            <w:tcW w:w="6742" w:type="dxa"/>
            <w:tcBorders>
              <w:top w:val="single" w:sz="4" w:space="0" w:color="08AFE5"/>
              <w:left w:val="nil"/>
              <w:bottom w:val="single" w:sz="4" w:space="0" w:color="08AFE5"/>
              <w:right w:val="single" w:sz="4" w:space="0" w:color="08AFE5"/>
            </w:tcBorders>
          </w:tcPr>
          <w:p w14:paraId="22D0BD97" w14:textId="31BA8B33" w:rsidR="00E0703E" w:rsidRPr="0030284B" w:rsidRDefault="000A5703" w:rsidP="0030284B">
            <w:pPr>
              <w:rPr>
                <w:color w:val="000000" w:themeColor="text1"/>
              </w:rPr>
            </w:pPr>
            <w:r>
              <w:rPr>
                <w:color w:val="000000" w:themeColor="text1"/>
              </w:rPr>
              <w:t>2</w:t>
            </w:r>
            <w:r w:rsidR="0030284B">
              <w:rPr>
                <w:color w:val="000000" w:themeColor="text1"/>
              </w:rPr>
              <w:t xml:space="preserve">.000 </w:t>
            </w:r>
            <w:r w:rsidR="00E0703E" w:rsidRPr="00965DEF">
              <w:rPr>
                <w:color w:val="000000" w:themeColor="text1"/>
                <w:w w:val="90"/>
                <w:sz w:val="20"/>
              </w:rPr>
              <w:t>TL</w:t>
            </w:r>
          </w:p>
        </w:tc>
      </w:tr>
      <w:tr w:rsidR="00965DEF" w:rsidRPr="00965DEF" w14:paraId="2812DD33" w14:textId="77777777" w:rsidTr="00F41C41">
        <w:trPr>
          <w:trHeight w:val="2062"/>
        </w:trPr>
        <w:tc>
          <w:tcPr>
            <w:tcW w:w="2618" w:type="dxa"/>
            <w:tcBorders>
              <w:left w:val="nil"/>
              <w:right w:val="nil"/>
            </w:tcBorders>
            <w:shd w:val="clear" w:color="auto" w:fill="08AFE5"/>
          </w:tcPr>
          <w:p w14:paraId="2E9180FA" w14:textId="77777777" w:rsidR="00E0703E" w:rsidRPr="00965DEF" w:rsidRDefault="00E0703E" w:rsidP="00F41C41">
            <w:pPr>
              <w:pStyle w:val="TableParagraph"/>
              <w:rPr>
                <w:i/>
                <w:color w:val="000000" w:themeColor="text1"/>
                <w:sz w:val="28"/>
              </w:rPr>
            </w:pPr>
          </w:p>
          <w:p w14:paraId="1F0DC379" w14:textId="77777777" w:rsidR="00E0703E" w:rsidRPr="00965DEF" w:rsidRDefault="00E0703E" w:rsidP="00F41C41">
            <w:pPr>
              <w:pStyle w:val="TableParagraph"/>
              <w:rPr>
                <w:i/>
                <w:color w:val="000000" w:themeColor="text1"/>
                <w:sz w:val="28"/>
              </w:rPr>
            </w:pPr>
          </w:p>
          <w:p w14:paraId="6E10CBD3" w14:textId="77777777" w:rsidR="00E0703E" w:rsidRPr="00965DEF" w:rsidRDefault="00E0703E" w:rsidP="00F41C41">
            <w:pPr>
              <w:pStyle w:val="TableParagraph"/>
              <w:spacing w:before="3"/>
              <w:rPr>
                <w:i/>
                <w:color w:val="000000" w:themeColor="text1"/>
              </w:rPr>
            </w:pPr>
          </w:p>
          <w:p w14:paraId="156859D0" w14:textId="77777777" w:rsidR="00E0703E" w:rsidRPr="00965DEF" w:rsidRDefault="00E0703E" w:rsidP="00F41C41">
            <w:pPr>
              <w:pStyle w:val="TableParagraph"/>
              <w:ind w:left="61"/>
              <w:rPr>
                <w:b/>
                <w:color w:val="000000" w:themeColor="text1"/>
              </w:rPr>
            </w:pPr>
            <w:r w:rsidRPr="00965DEF">
              <w:rPr>
                <w:b/>
                <w:color w:val="000000" w:themeColor="text1"/>
              </w:rPr>
              <w:t>Tespitler</w:t>
            </w:r>
          </w:p>
        </w:tc>
        <w:tc>
          <w:tcPr>
            <w:tcW w:w="6742" w:type="dxa"/>
            <w:tcBorders>
              <w:top w:val="single" w:sz="4" w:space="0" w:color="08AFE5"/>
              <w:left w:val="nil"/>
              <w:bottom w:val="single" w:sz="4" w:space="0" w:color="08AFE5"/>
              <w:right w:val="single" w:sz="4" w:space="0" w:color="08AFE5"/>
            </w:tcBorders>
          </w:tcPr>
          <w:p w14:paraId="5F4A334A" w14:textId="77777777" w:rsidR="00E0703E" w:rsidRPr="00965DEF" w:rsidRDefault="00E0703E" w:rsidP="00E0703E">
            <w:pPr>
              <w:widowControl/>
              <w:numPr>
                <w:ilvl w:val="0"/>
                <w:numId w:val="35"/>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Öğrencilerin yaratıcı düşünme becerilerini destekleyecek etkinliklerin ve yenilikçi öğrenme fırsatlarının kısıtlı olması,</w:t>
            </w:r>
          </w:p>
          <w:p w14:paraId="3C9E7699" w14:textId="77777777" w:rsidR="00E0703E" w:rsidRPr="00965DEF" w:rsidRDefault="00E0703E" w:rsidP="00E0703E">
            <w:pPr>
              <w:widowControl/>
              <w:numPr>
                <w:ilvl w:val="0"/>
                <w:numId w:val="35"/>
              </w:numPr>
              <w:autoSpaceDE/>
              <w:autoSpaceDN/>
              <w:spacing w:before="100" w:beforeAutospacing="1" w:after="100" w:afterAutospacing="1"/>
              <w:rPr>
                <w:color w:val="000000" w:themeColor="text1"/>
                <w:sz w:val="20"/>
                <w:szCs w:val="20"/>
              </w:rPr>
            </w:pPr>
            <w:r w:rsidRPr="00965DEF">
              <w:rPr>
                <w:color w:val="000000" w:themeColor="text1"/>
                <w:sz w:val="20"/>
                <w:szCs w:val="20"/>
              </w:rPr>
              <w:t>Ailelerin öğrencileri sosyal ve kültürel etkinliklere yönlendirmede akademik kaygıların etkili olması,</w:t>
            </w:r>
          </w:p>
          <w:p w14:paraId="2638A7D2" w14:textId="77777777" w:rsidR="00E0703E" w:rsidRPr="00965DEF" w:rsidRDefault="00E0703E" w:rsidP="00E0703E">
            <w:pPr>
              <w:widowControl/>
              <w:numPr>
                <w:ilvl w:val="0"/>
                <w:numId w:val="35"/>
              </w:numPr>
              <w:autoSpaceDE/>
              <w:autoSpaceDN/>
              <w:spacing w:before="100" w:beforeAutospacing="1" w:after="100" w:afterAutospacing="1"/>
              <w:rPr>
                <w:color w:val="000000" w:themeColor="text1"/>
                <w:sz w:val="20"/>
                <w:szCs w:val="20"/>
              </w:rPr>
            </w:pPr>
            <w:r w:rsidRPr="00965DEF">
              <w:rPr>
                <w:color w:val="000000" w:themeColor="text1"/>
                <w:sz w:val="20"/>
                <w:szCs w:val="20"/>
              </w:rPr>
              <w:t>Okulların, potansiyel katkı sağlayabilecek kurumlarla yeterince işbirliği yapmaması,</w:t>
            </w:r>
          </w:p>
          <w:p w14:paraId="668AEDC4" w14:textId="77777777" w:rsidR="00E0703E" w:rsidRPr="00965DEF" w:rsidRDefault="00E0703E" w:rsidP="00E0703E">
            <w:pPr>
              <w:widowControl/>
              <w:numPr>
                <w:ilvl w:val="0"/>
                <w:numId w:val="35"/>
              </w:numPr>
              <w:autoSpaceDE/>
              <w:autoSpaceDN/>
              <w:spacing w:before="100" w:beforeAutospacing="1" w:after="100" w:afterAutospacing="1"/>
              <w:rPr>
                <w:color w:val="000000" w:themeColor="text1"/>
                <w:sz w:val="20"/>
                <w:szCs w:val="20"/>
              </w:rPr>
            </w:pPr>
            <w:r w:rsidRPr="00965DEF">
              <w:rPr>
                <w:color w:val="000000" w:themeColor="text1"/>
                <w:sz w:val="20"/>
                <w:szCs w:val="20"/>
              </w:rPr>
              <w:t>Erken yaşlarda bağımlılık oluşturan unsurların (</w:t>
            </w:r>
            <w:proofErr w:type="spellStart"/>
            <w:r w:rsidRPr="00965DEF">
              <w:rPr>
                <w:color w:val="000000" w:themeColor="text1"/>
                <w:sz w:val="20"/>
                <w:szCs w:val="20"/>
              </w:rPr>
              <w:t>obezite</w:t>
            </w:r>
            <w:proofErr w:type="spellEnd"/>
            <w:r w:rsidRPr="00965DEF">
              <w:rPr>
                <w:color w:val="000000" w:themeColor="text1"/>
                <w:sz w:val="20"/>
                <w:szCs w:val="20"/>
              </w:rPr>
              <w:t>, dijital bağımlılık vb.) yaygınlaşması.</w:t>
            </w:r>
          </w:p>
          <w:p w14:paraId="7AD0672B" w14:textId="77777777" w:rsidR="00E0703E" w:rsidRPr="00965DEF" w:rsidRDefault="00E0703E" w:rsidP="00E0703E">
            <w:pPr>
              <w:pStyle w:val="TableParagraph"/>
              <w:numPr>
                <w:ilvl w:val="0"/>
                <w:numId w:val="35"/>
              </w:numPr>
              <w:tabs>
                <w:tab w:val="left" w:pos="279"/>
              </w:tabs>
              <w:spacing w:before="55" w:line="230" w:lineRule="auto"/>
              <w:ind w:right="50"/>
              <w:rPr>
                <w:color w:val="000000" w:themeColor="text1"/>
                <w:sz w:val="20"/>
              </w:rPr>
            </w:pPr>
          </w:p>
        </w:tc>
      </w:tr>
      <w:tr w:rsidR="00965DEF" w:rsidRPr="00965DEF" w14:paraId="6931AFEC" w14:textId="77777777" w:rsidTr="00F41C41">
        <w:trPr>
          <w:trHeight w:val="1402"/>
        </w:trPr>
        <w:tc>
          <w:tcPr>
            <w:tcW w:w="2618" w:type="dxa"/>
            <w:tcBorders>
              <w:left w:val="nil"/>
              <w:bottom w:val="nil"/>
              <w:right w:val="nil"/>
            </w:tcBorders>
            <w:shd w:val="clear" w:color="auto" w:fill="08AFE5"/>
          </w:tcPr>
          <w:p w14:paraId="76BCBBAD" w14:textId="77777777" w:rsidR="00E0703E" w:rsidRPr="00965DEF" w:rsidRDefault="00E0703E" w:rsidP="00F41C41">
            <w:pPr>
              <w:pStyle w:val="TableParagraph"/>
              <w:rPr>
                <w:i/>
                <w:color w:val="000000" w:themeColor="text1"/>
                <w:sz w:val="28"/>
              </w:rPr>
            </w:pPr>
          </w:p>
          <w:p w14:paraId="4178C6FF" w14:textId="77777777" w:rsidR="00E0703E" w:rsidRPr="00965DEF" w:rsidRDefault="00E0703E" w:rsidP="00F41C41">
            <w:pPr>
              <w:pStyle w:val="TableParagraph"/>
              <w:spacing w:before="248"/>
              <w:ind w:left="61"/>
              <w:rPr>
                <w:b/>
                <w:color w:val="000000" w:themeColor="text1"/>
              </w:rPr>
            </w:pPr>
            <w:r w:rsidRPr="00965DEF">
              <w:rPr>
                <w:b/>
                <w:color w:val="000000" w:themeColor="text1"/>
              </w:rPr>
              <w:t>İhtiyaçlar</w:t>
            </w:r>
          </w:p>
        </w:tc>
        <w:tc>
          <w:tcPr>
            <w:tcW w:w="6742" w:type="dxa"/>
            <w:tcBorders>
              <w:top w:val="single" w:sz="4" w:space="0" w:color="08AFE5"/>
              <w:left w:val="nil"/>
              <w:bottom w:val="single" w:sz="4" w:space="0" w:color="08AFE5"/>
              <w:right w:val="single" w:sz="4" w:space="0" w:color="08AFE5"/>
            </w:tcBorders>
          </w:tcPr>
          <w:p w14:paraId="5176F4E2" w14:textId="77777777" w:rsidR="00E0703E" w:rsidRPr="00965DEF" w:rsidRDefault="00E0703E" w:rsidP="00E0703E">
            <w:pPr>
              <w:widowControl/>
              <w:numPr>
                <w:ilvl w:val="0"/>
                <w:numId w:val="34"/>
              </w:numPr>
              <w:autoSpaceDE/>
              <w:autoSpaceDN/>
              <w:spacing w:before="100" w:beforeAutospacing="1" w:after="100" w:afterAutospacing="1"/>
              <w:rPr>
                <w:color w:val="000000" w:themeColor="text1"/>
                <w:sz w:val="20"/>
                <w:szCs w:val="20"/>
              </w:rPr>
            </w:pPr>
            <w:r w:rsidRPr="00965DEF">
              <w:rPr>
                <w:color w:val="000000" w:themeColor="text1"/>
                <w:sz w:val="20"/>
                <w:szCs w:val="20"/>
              </w:rPr>
              <w:t>İlgili kurum ve kuruluşlarla iş birliğinin artırılması,</w:t>
            </w:r>
          </w:p>
          <w:p w14:paraId="5B9D708B" w14:textId="77777777" w:rsidR="00E0703E" w:rsidRPr="00965DEF" w:rsidRDefault="00E0703E" w:rsidP="00E0703E">
            <w:pPr>
              <w:widowControl/>
              <w:numPr>
                <w:ilvl w:val="0"/>
                <w:numId w:val="34"/>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Öğrencilerin sosyal, sportif ve kültürel açıdan fırsat eşitliğine dayalı olarak desteklenme ihtiyacı,</w:t>
            </w:r>
          </w:p>
          <w:p w14:paraId="41F37AA9" w14:textId="77777777" w:rsidR="00E0703E" w:rsidRPr="00965DEF" w:rsidRDefault="00E0703E" w:rsidP="00E0703E">
            <w:pPr>
              <w:widowControl/>
              <w:numPr>
                <w:ilvl w:val="0"/>
                <w:numId w:val="34"/>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 sosyal, sportif ve kültürel faaliyetlere yönlendirecek teşvik mekanizmalarının güçlendirilmesi,</w:t>
            </w:r>
          </w:p>
          <w:p w14:paraId="34B56A08" w14:textId="77777777" w:rsidR="00E0703E" w:rsidRPr="00965DEF" w:rsidRDefault="00E0703E" w:rsidP="00E0703E">
            <w:pPr>
              <w:widowControl/>
              <w:numPr>
                <w:ilvl w:val="0"/>
                <w:numId w:val="34"/>
              </w:numPr>
              <w:autoSpaceDE/>
              <w:autoSpaceDN/>
              <w:spacing w:before="100" w:beforeAutospacing="1" w:after="100" w:afterAutospacing="1"/>
              <w:rPr>
                <w:color w:val="000000" w:themeColor="text1"/>
                <w:sz w:val="20"/>
                <w:szCs w:val="20"/>
              </w:rPr>
            </w:pPr>
            <w:r w:rsidRPr="00965DEF">
              <w:rPr>
                <w:color w:val="000000" w:themeColor="text1"/>
                <w:sz w:val="20"/>
                <w:szCs w:val="20"/>
              </w:rPr>
              <w:t>Okul bahçeleri ve diğer eğitim ortamlarında geleneksel oyun alanlarının sağlanması ihtiyacı.</w:t>
            </w:r>
          </w:p>
          <w:p w14:paraId="2EB17712" w14:textId="77777777" w:rsidR="00E0703E" w:rsidRPr="00965DEF" w:rsidRDefault="00E0703E" w:rsidP="00F41C41">
            <w:pPr>
              <w:pStyle w:val="TableParagraph"/>
              <w:tabs>
                <w:tab w:val="left" w:pos="279"/>
              </w:tabs>
              <w:spacing w:before="47"/>
              <w:ind w:left="278"/>
              <w:rPr>
                <w:color w:val="000000" w:themeColor="text1"/>
                <w:sz w:val="20"/>
              </w:rPr>
            </w:pPr>
          </w:p>
        </w:tc>
      </w:tr>
    </w:tbl>
    <w:p w14:paraId="3236EE64" w14:textId="77777777" w:rsidR="00E0703E" w:rsidRPr="00965DEF" w:rsidRDefault="00E0703E" w:rsidP="00E0703E">
      <w:pPr>
        <w:rPr>
          <w:color w:val="000000" w:themeColor="text1"/>
          <w:sz w:val="20"/>
        </w:rPr>
        <w:sectPr w:rsidR="00E0703E" w:rsidRPr="00965DEF" w:rsidSect="00F41C4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965DEF" w:rsidRPr="00965DEF" w14:paraId="6EC30679" w14:textId="77777777" w:rsidTr="00F41C41">
        <w:trPr>
          <w:trHeight w:val="958"/>
        </w:trPr>
        <w:tc>
          <w:tcPr>
            <w:tcW w:w="2613" w:type="dxa"/>
            <w:gridSpan w:val="2"/>
            <w:tcBorders>
              <w:top w:val="nil"/>
              <w:left w:val="nil"/>
              <w:right w:val="nil"/>
            </w:tcBorders>
            <w:shd w:val="clear" w:color="auto" w:fill="08AFE5"/>
          </w:tcPr>
          <w:p w14:paraId="00643D43" w14:textId="77777777" w:rsidR="00E0703E" w:rsidRPr="00965DEF" w:rsidRDefault="00E0703E" w:rsidP="00F41C41">
            <w:pPr>
              <w:pStyle w:val="TableParagraph"/>
              <w:spacing w:before="3"/>
              <w:rPr>
                <w:i/>
                <w:color w:val="000000" w:themeColor="text1"/>
                <w:sz w:val="30"/>
              </w:rPr>
            </w:pPr>
          </w:p>
          <w:p w14:paraId="208ED908" w14:textId="77777777" w:rsidR="00E0703E" w:rsidRPr="00965DEF" w:rsidRDefault="00E0703E" w:rsidP="00F41C41">
            <w:pPr>
              <w:pStyle w:val="TableParagraph"/>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2328C966" w14:textId="77777777" w:rsidR="00E0703E" w:rsidRPr="00965DEF" w:rsidRDefault="00E0703E" w:rsidP="00F41C41">
            <w:pPr>
              <w:pStyle w:val="TableParagraph"/>
              <w:spacing w:before="3" w:line="218" w:lineRule="exact"/>
              <w:ind w:left="56"/>
              <w:jc w:val="both"/>
              <w:rPr>
                <w:color w:val="000000" w:themeColor="text1"/>
                <w:sz w:val="20"/>
                <w:szCs w:val="20"/>
              </w:rPr>
            </w:pPr>
            <w:r w:rsidRPr="00965DEF">
              <w:rPr>
                <w:color w:val="000000" w:themeColor="text1"/>
                <w:w w:val="95"/>
                <w:sz w:val="20"/>
                <w:szCs w:val="20"/>
              </w:rPr>
              <w:t>Temel</w:t>
            </w:r>
            <w:r w:rsidRPr="00965DEF">
              <w:rPr>
                <w:color w:val="000000" w:themeColor="text1"/>
                <w:spacing w:val="-7"/>
                <w:w w:val="95"/>
                <w:sz w:val="20"/>
                <w:szCs w:val="20"/>
              </w:rPr>
              <w:t xml:space="preserve"> </w:t>
            </w:r>
            <w:r w:rsidRPr="00965DEF">
              <w:rPr>
                <w:color w:val="000000" w:themeColor="text1"/>
                <w:w w:val="95"/>
                <w:sz w:val="20"/>
                <w:szCs w:val="20"/>
              </w:rPr>
              <w:t>eğitimde</w:t>
            </w:r>
            <w:r w:rsidRPr="00965DEF">
              <w:rPr>
                <w:color w:val="000000" w:themeColor="text1"/>
                <w:spacing w:val="-7"/>
                <w:w w:val="95"/>
                <w:sz w:val="20"/>
                <w:szCs w:val="20"/>
              </w:rPr>
              <w:t xml:space="preserve"> </w:t>
            </w:r>
            <w:r w:rsidRPr="00965DEF">
              <w:rPr>
                <w:color w:val="000000" w:themeColor="text1"/>
                <w:w w:val="95"/>
                <w:sz w:val="20"/>
                <w:szCs w:val="20"/>
              </w:rPr>
              <w:t>fırsat</w:t>
            </w:r>
            <w:r w:rsidRPr="00965DEF">
              <w:rPr>
                <w:color w:val="000000" w:themeColor="text1"/>
                <w:spacing w:val="-6"/>
                <w:w w:val="95"/>
                <w:sz w:val="20"/>
                <w:szCs w:val="20"/>
              </w:rPr>
              <w:t xml:space="preserve"> </w:t>
            </w:r>
            <w:r w:rsidRPr="00965DEF">
              <w:rPr>
                <w:color w:val="000000" w:themeColor="text1"/>
                <w:w w:val="95"/>
                <w:sz w:val="20"/>
                <w:szCs w:val="20"/>
              </w:rPr>
              <w:t>eşitliği</w:t>
            </w:r>
            <w:r w:rsidRPr="00965DEF">
              <w:rPr>
                <w:color w:val="000000" w:themeColor="text1"/>
                <w:spacing w:val="-7"/>
                <w:w w:val="95"/>
                <w:sz w:val="20"/>
                <w:szCs w:val="20"/>
              </w:rPr>
              <w:t xml:space="preserve"> </w:t>
            </w:r>
            <w:r w:rsidRPr="00965DEF">
              <w:rPr>
                <w:color w:val="000000" w:themeColor="text1"/>
                <w:w w:val="95"/>
                <w:sz w:val="20"/>
                <w:szCs w:val="20"/>
              </w:rPr>
              <w:t>ve</w:t>
            </w:r>
            <w:r w:rsidRPr="00965DEF">
              <w:rPr>
                <w:color w:val="000000" w:themeColor="text1"/>
                <w:spacing w:val="-6"/>
                <w:w w:val="95"/>
                <w:sz w:val="20"/>
                <w:szCs w:val="20"/>
              </w:rPr>
              <w:t xml:space="preserve"> </w:t>
            </w:r>
            <w:r w:rsidRPr="00965DEF">
              <w:rPr>
                <w:color w:val="000000" w:themeColor="text1"/>
                <w:w w:val="95"/>
                <w:sz w:val="20"/>
                <w:szCs w:val="20"/>
              </w:rPr>
              <w:t>eğitime</w:t>
            </w:r>
            <w:r w:rsidRPr="00965DEF">
              <w:rPr>
                <w:color w:val="000000" w:themeColor="text1"/>
                <w:spacing w:val="-7"/>
                <w:w w:val="95"/>
                <w:sz w:val="20"/>
                <w:szCs w:val="20"/>
              </w:rPr>
              <w:t xml:space="preserve"> </w:t>
            </w:r>
            <w:r w:rsidRPr="00965DEF">
              <w:rPr>
                <w:color w:val="000000" w:themeColor="text1"/>
                <w:w w:val="95"/>
                <w:sz w:val="20"/>
                <w:szCs w:val="20"/>
              </w:rPr>
              <w:t>erişimin</w:t>
            </w:r>
            <w:r w:rsidRPr="00965DEF">
              <w:rPr>
                <w:color w:val="000000" w:themeColor="text1"/>
                <w:spacing w:val="-6"/>
                <w:w w:val="95"/>
                <w:sz w:val="20"/>
                <w:szCs w:val="20"/>
              </w:rPr>
              <w:t xml:space="preserve"> </w:t>
            </w:r>
            <w:r w:rsidRPr="00965DEF">
              <w:rPr>
                <w:color w:val="000000" w:themeColor="text1"/>
                <w:w w:val="95"/>
                <w:sz w:val="20"/>
                <w:szCs w:val="20"/>
              </w:rPr>
              <w:t>sağlandığı,</w:t>
            </w:r>
            <w:r w:rsidRPr="00965DEF">
              <w:rPr>
                <w:color w:val="000000" w:themeColor="text1"/>
                <w:spacing w:val="-7"/>
                <w:w w:val="95"/>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965DEF">
              <w:rPr>
                <w:color w:val="000000" w:themeColor="text1"/>
                <w:w w:val="90"/>
                <w:sz w:val="20"/>
                <w:szCs w:val="20"/>
              </w:rPr>
              <w:t>yetiştirmek</w:t>
            </w:r>
            <w:proofErr w:type="gramStart"/>
            <w:r w:rsidRPr="00965DEF">
              <w:rPr>
                <w:color w:val="000000" w:themeColor="text1"/>
                <w:w w:val="90"/>
                <w:sz w:val="20"/>
                <w:szCs w:val="20"/>
              </w:rPr>
              <w:t>..</w:t>
            </w:r>
            <w:proofErr w:type="gramEnd"/>
          </w:p>
        </w:tc>
      </w:tr>
      <w:tr w:rsidR="00965DEF" w:rsidRPr="00965DEF" w14:paraId="55F330A3" w14:textId="77777777" w:rsidTr="00F41C41">
        <w:trPr>
          <w:trHeight w:val="556"/>
        </w:trPr>
        <w:tc>
          <w:tcPr>
            <w:tcW w:w="2613" w:type="dxa"/>
            <w:gridSpan w:val="2"/>
            <w:tcBorders>
              <w:left w:val="nil"/>
              <w:right w:val="nil"/>
            </w:tcBorders>
            <w:shd w:val="clear" w:color="auto" w:fill="08AFE5"/>
          </w:tcPr>
          <w:p w14:paraId="4ADC478B" w14:textId="77777777" w:rsidR="00E0703E" w:rsidRPr="00965DEF" w:rsidRDefault="00E0703E" w:rsidP="00F41C41">
            <w:pPr>
              <w:pStyle w:val="TableParagraph"/>
              <w:spacing w:before="147"/>
              <w:ind w:left="61"/>
              <w:rPr>
                <w:b/>
                <w:color w:val="000000" w:themeColor="text1"/>
              </w:rPr>
            </w:pPr>
            <w:r w:rsidRPr="00965DEF">
              <w:rPr>
                <w:b/>
                <w:color w:val="000000" w:themeColor="text1"/>
                <w:w w:val="95"/>
              </w:rPr>
              <w:t>Hedef</w:t>
            </w:r>
            <w:r w:rsidRPr="00965DEF">
              <w:rPr>
                <w:b/>
                <w:color w:val="000000" w:themeColor="text1"/>
                <w:spacing w:val="-8"/>
                <w:w w:val="95"/>
              </w:rPr>
              <w:t xml:space="preserve"> </w:t>
            </w:r>
            <w:r w:rsidRPr="00965DEF">
              <w:rPr>
                <w:b/>
                <w:color w:val="000000" w:themeColor="text1"/>
                <w:w w:val="95"/>
              </w:rPr>
              <w:t>1.4</w:t>
            </w:r>
          </w:p>
        </w:tc>
        <w:tc>
          <w:tcPr>
            <w:tcW w:w="6748" w:type="dxa"/>
            <w:gridSpan w:val="7"/>
            <w:tcBorders>
              <w:top w:val="single" w:sz="4" w:space="0" w:color="08AFE5"/>
              <w:left w:val="nil"/>
              <w:bottom w:val="single" w:sz="4" w:space="0" w:color="08AFE5"/>
              <w:right w:val="single" w:sz="4" w:space="0" w:color="08AFE5"/>
            </w:tcBorders>
          </w:tcPr>
          <w:p w14:paraId="7FB1756F" w14:textId="77777777" w:rsidR="00E0703E" w:rsidRPr="00965DEF" w:rsidRDefault="00E0703E" w:rsidP="00F41C41">
            <w:pPr>
              <w:pStyle w:val="TableParagraph"/>
              <w:spacing w:before="39" w:line="249" w:lineRule="auto"/>
              <w:ind w:left="56"/>
              <w:rPr>
                <w:color w:val="000000" w:themeColor="text1"/>
                <w:sz w:val="20"/>
              </w:rPr>
            </w:pPr>
            <w:r w:rsidRPr="00965DEF">
              <w:rPr>
                <w:color w:val="000000" w:themeColor="text1"/>
                <w:w w:val="90"/>
                <w:sz w:val="20"/>
              </w:rPr>
              <w:t>İlkokul</w:t>
            </w:r>
            <w:r w:rsidRPr="00965DEF">
              <w:rPr>
                <w:color w:val="000000" w:themeColor="text1"/>
                <w:spacing w:val="11"/>
                <w:w w:val="90"/>
                <w:sz w:val="20"/>
              </w:rPr>
              <w:t xml:space="preserve"> </w:t>
            </w:r>
            <w:r w:rsidRPr="00965DEF">
              <w:rPr>
                <w:color w:val="000000" w:themeColor="text1"/>
                <w:w w:val="90"/>
                <w:sz w:val="20"/>
              </w:rPr>
              <w:t>ve</w:t>
            </w:r>
            <w:r w:rsidRPr="00965DEF">
              <w:rPr>
                <w:color w:val="000000" w:themeColor="text1"/>
                <w:spacing w:val="11"/>
                <w:w w:val="90"/>
                <w:sz w:val="20"/>
              </w:rPr>
              <w:t xml:space="preserve"> </w:t>
            </w:r>
            <w:r w:rsidRPr="00965DEF">
              <w:rPr>
                <w:color w:val="000000" w:themeColor="text1"/>
                <w:w w:val="90"/>
                <w:sz w:val="20"/>
              </w:rPr>
              <w:t>ortaokulda</w:t>
            </w:r>
            <w:r w:rsidRPr="00965DEF">
              <w:rPr>
                <w:color w:val="000000" w:themeColor="text1"/>
                <w:spacing w:val="11"/>
                <w:w w:val="90"/>
                <w:sz w:val="20"/>
              </w:rPr>
              <w:t xml:space="preserve"> </w:t>
            </w:r>
            <w:r w:rsidRPr="00965DEF">
              <w:rPr>
                <w:color w:val="000000" w:themeColor="text1"/>
                <w:w w:val="90"/>
                <w:sz w:val="20"/>
              </w:rPr>
              <w:t>öğrenme</w:t>
            </w:r>
            <w:r w:rsidRPr="00965DEF">
              <w:rPr>
                <w:color w:val="000000" w:themeColor="text1"/>
                <w:spacing w:val="12"/>
                <w:w w:val="90"/>
                <w:sz w:val="20"/>
              </w:rPr>
              <w:t xml:space="preserve"> </w:t>
            </w:r>
            <w:r w:rsidRPr="00965DEF">
              <w:rPr>
                <w:color w:val="000000" w:themeColor="text1"/>
                <w:w w:val="90"/>
                <w:sz w:val="20"/>
              </w:rPr>
              <w:t>kayıplarını</w:t>
            </w:r>
            <w:r w:rsidRPr="00965DEF">
              <w:rPr>
                <w:color w:val="000000" w:themeColor="text1"/>
                <w:spacing w:val="11"/>
                <w:w w:val="90"/>
                <w:sz w:val="20"/>
              </w:rPr>
              <w:t xml:space="preserve"> </w:t>
            </w:r>
            <w:r w:rsidRPr="00965DEF">
              <w:rPr>
                <w:color w:val="000000" w:themeColor="text1"/>
                <w:w w:val="90"/>
                <w:sz w:val="20"/>
              </w:rPr>
              <w:t>azaltmaya</w:t>
            </w:r>
            <w:r w:rsidRPr="00965DEF">
              <w:rPr>
                <w:color w:val="000000" w:themeColor="text1"/>
                <w:spacing w:val="11"/>
                <w:w w:val="90"/>
                <w:sz w:val="20"/>
              </w:rPr>
              <w:t xml:space="preserve"> </w:t>
            </w:r>
            <w:r w:rsidRPr="00965DEF">
              <w:rPr>
                <w:color w:val="000000" w:themeColor="text1"/>
                <w:w w:val="90"/>
                <w:sz w:val="20"/>
              </w:rPr>
              <w:t>yönelik</w:t>
            </w:r>
            <w:r w:rsidRPr="00965DEF">
              <w:rPr>
                <w:color w:val="000000" w:themeColor="text1"/>
                <w:spacing w:val="12"/>
                <w:w w:val="90"/>
                <w:sz w:val="20"/>
              </w:rPr>
              <w:t xml:space="preserve"> </w:t>
            </w:r>
            <w:r w:rsidRPr="00965DEF">
              <w:rPr>
                <w:color w:val="000000" w:themeColor="text1"/>
                <w:w w:val="90"/>
                <w:sz w:val="20"/>
              </w:rPr>
              <w:t>destekleyici</w:t>
            </w:r>
            <w:r w:rsidRPr="00965DEF">
              <w:rPr>
                <w:color w:val="000000" w:themeColor="text1"/>
                <w:spacing w:val="11"/>
                <w:w w:val="90"/>
                <w:sz w:val="20"/>
              </w:rPr>
              <w:t xml:space="preserve"> </w:t>
            </w:r>
            <w:r w:rsidRPr="00965DEF">
              <w:rPr>
                <w:color w:val="000000" w:themeColor="text1"/>
                <w:w w:val="90"/>
                <w:sz w:val="20"/>
              </w:rPr>
              <w:t>mekanizmalar</w:t>
            </w:r>
            <w:r w:rsidRPr="00965DEF">
              <w:rPr>
                <w:color w:val="000000" w:themeColor="text1"/>
                <w:spacing w:val="-42"/>
                <w:w w:val="90"/>
                <w:sz w:val="20"/>
              </w:rPr>
              <w:t xml:space="preserve"> </w:t>
            </w:r>
            <w:r w:rsidRPr="00965DEF">
              <w:rPr>
                <w:color w:val="000000" w:themeColor="text1"/>
                <w:sz w:val="20"/>
              </w:rPr>
              <w:t>güçlendirilecektir.</w:t>
            </w:r>
          </w:p>
        </w:tc>
      </w:tr>
      <w:tr w:rsidR="00965DEF" w:rsidRPr="00965DEF" w14:paraId="0A113AA3" w14:textId="77777777" w:rsidTr="00F41C41">
        <w:trPr>
          <w:trHeight w:val="732"/>
        </w:trPr>
        <w:tc>
          <w:tcPr>
            <w:tcW w:w="2613" w:type="dxa"/>
            <w:gridSpan w:val="2"/>
            <w:tcBorders>
              <w:left w:val="nil"/>
              <w:right w:val="nil"/>
            </w:tcBorders>
            <w:shd w:val="clear" w:color="auto" w:fill="08AFE5"/>
          </w:tcPr>
          <w:p w14:paraId="6D9DCD3B" w14:textId="77777777" w:rsidR="00E0703E" w:rsidRPr="00965DEF" w:rsidRDefault="00E0703E" w:rsidP="00F41C41">
            <w:pPr>
              <w:pStyle w:val="TableParagraph"/>
              <w:spacing w:before="125"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9D73F7A" w14:textId="77777777" w:rsidR="00E0703E" w:rsidRPr="00965DEF" w:rsidRDefault="00E0703E" w:rsidP="00F41C41">
            <w:pPr>
              <w:pStyle w:val="TableParagraph"/>
              <w:spacing w:before="2"/>
              <w:rPr>
                <w:i/>
                <w:color w:val="000000" w:themeColor="text1"/>
                <w:sz w:val="21"/>
              </w:rPr>
            </w:pPr>
          </w:p>
          <w:p w14:paraId="31AB0CA7" w14:textId="77777777" w:rsidR="00E0703E" w:rsidRPr="00965DEF" w:rsidRDefault="00E0703E" w:rsidP="00F41C41">
            <w:pPr>
              <w:pStyle w:val="TableParagraph"/>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965DEF" w:rsidRPr="00965DEF" w14:paraId="247B2512" w14:textId="77777777" w:rsidTr="00F41C41">
        <w:trPr>
          <w:trHeight w:val="556"/>
        </w:trPr>
        <w:tc>
          <w:tcPr>
            <w:tcW w:w="2613" w:type="dxa"/>
            <w:gridSpan w:val="2"/>
            <w:tcBorders>
              <w:left w:val="nil"/>
              <w:right w:val="nil"/>
            </w:tcBorders>
            <w:shd w:val="clear" w:color="auto" w:fill="08AFE5"/>
          </w:tcPr>
          <w:p w14:paraId="52033C21" w14:textId="77777777" w:rsidR="00E0703E" w:rsidRPr="00965DEF" w:rsidRDefault="00E0703E" w:rsidP="00F41C41">
            <w:pPr>
              <w:pStyle w:val="TableParagraph"/>
              <w:spacing w:before="38"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6126B1AD" w14:textId="77777777" w:rsidR="00E0703E" w:rsidRPr="00965DEF" w:rsidRDefault="00E0703E" w:rsidP="00F41C41">
            <w:pPr>
              <w:pStyle w:val="TableParagraph"/>
              <w:spacing w:before="156"/>
              <w:ind w:left="56"/>
              <w:rPr>
                <w:b/>
                <w:color w:val="000000" w:themeColor="text1"/>
                <w:sz w:val="20"/>
              </w:rPr>
            </w:pPr>
            <w:r w:rsidRPr="00965DEF">
              <w:rPr>
                <w:b/>
                <w:color w:val="000000" w:themeColor="text1"/>
                <w:spacing w:val="-1"/>
                <w:w w:val="95"/>
                <w:sz w:val="20"/>
              </w:rPr>
              <w:t>İlkokul</w:t>
            </w:r>
            <w:r w:rsidRPr="00965DEF">
              <w:rPr>
                <w:b/>
                <w:color w:val="000000" w:themeColor="text1"/>
                <w:spacing w:val="-10"/>
                <w:w w:val="95"/>
                <w:sz w:val="20"/>
              </w:rPr>
              <w:t xml:space="preserve"> </w:t>
            </w:r>
            <w:r w:rsidRPr="00965DEF">
              <w:rPr>
                <w:b/>
                <w:color w:val="000000" w:themeColor="text1"/>
                <w:w w:val="95"/>
                <w:sz w:val="20"/>
              </w:rPr>
              <w:t>ve</w:t>
            </w:r>
            <w:r w:rsidRPr="00965DEF">
              <w:rPr>
                <w:b/>
                <w:color w:val="000000" w:themeColor="text1"/>
                <w:spacing w:val="-9"/>
                <w:w w:val="95"/>
                <w:sz w:val="20"/>
              </w:rPr>
              <w:t xml:space="preserve"> </w:t>
            </w:r>
            <w:r w:rsidRPr="00965DEF">
              <w:rPr>
                <w:b/>
                <w:color w:val="000000" w:themeColor="text1"/>
                <w:w w:val="95"/>
                <w:sz w:val="20"/>
              </w:rPr>
              <w:t>Ortaokul</w:t>
            </w:r>
          </w:p>
        </w:tc>
      </w:tr>
      <w:tr w:rsidR="00965DEF" w:rsidRPr="00965DEF" w14:paraId="2C232AB6" w14:textId="77777777" w:rsidTr="00F41C41">
        <w:trPr>
          <w:trHeight w:val="972"/>
        </w:trPr>
        <w:tc>
          <w:tcPr>
            <w:tcW w:w="2613" w:type="dxa"/>
            <w:gridSpan w:val="2"/>
            <w:tcBorders>
              <w:left w:val="nil"/>
            </w:tcBorders>
            <w:shd w:val="clear" w:color="auto" w:fill="08AFE5"/>
          </w:tcPr>
          <w:p w14:paraId="2349FA9C" w14:textId="77777777" w:rsidR="00E0703E" w:rsidRPr="00965DEF" w:rsidRDefault="00E0703E" w:rsidP="00F41C41">
            <w:pPr>
              <w:pStyle w:val="TableParagraph"/>
              <w:spacing w:before="10"/>
              <w:rPr>
                <w:i/>
                <w:color w:val="000000" w:themeColor="text1"/>
                <w:sz w:val="30"/>
              </w:rPr>
            </w:pPr>
          </w:p>
          <w:p w14:paraId="681FE8B1" w14:textId="77777777" w:rsidR="00E0703E" w:rsidRPr="00965DEF" w:rsidRDefault="00E0703E" w:rsidP="00F41C41">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2B2ECD15" w14:textId="77777777" w:rsidR="00E0703E" w:rsidRPr="00965DEF" w:rsidRDefault="00E0703E" w:rsidP="00F41C41">
            <w:pPr>
              <w:pStyle w:val="TableParagraph"/>
              <w:spacing w:before="125"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3D7E5EFE" w14:textId="77777777" w:rsidR="00E0703E" w:rsidRPr="00965DEF" w:rsidRDefault="00E0703E" w:rsidP="00F41C41">
            <w:pPr>
              <w:pStyle w:val="TableParagraph"/>
              <w:spacing w:line="240" w:lineRule="exact"/>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340F113D" w14:textId="77777777" w:rsidR="00E0703E" w:rsidRPr="00965DEF" w:rsidRDefault="00E0703E" w:rsidP="00F41C41">
            <w:pPr>
              <w:pStyle w:val="TableParagraph"/>
              <w:spacing w:before="10"/>
              <w:rPr>
                <w:i/>
                <w:color w:val="000000" w:themeColor="text1"/>
                <w:sz w:val="30"/>
              </w:rPr>
            </w:pPr>
          </w:p>
          <w:p w14:paraId="41151844" w14:textId="77777777" w:rsidR="00E0703E" w:rsidRPr="00965DEF" w:rsidRDefault="00E0703E" w:rsidP="00F41C41">
            <w:pPr>
              <w:pStyle w:val="TableParagraph"/>
              <w:ind w:left="131" w:right="132"/>
              <w:jc w:val="center"/>
              <w:rPr>
                <w:b/>
                <w:color w:val="000000" w:themeColor="text1"/>
              </w:rPr>
            </w:pPr>
            <w:r w:rsidRPr="00965DEF">
              <w:rPr>
                <w:b/>
                <w:color w:val="000000" w:themeColor="text1"/>
              </w:rPr>
              <w:t>2024</w:t>
            </w:r>
          </w:p>
        </w:tc>
        <w:tc>
          <w:tcPr>
            <w:tcW w:w="964" w:type="dxa"/>
            <w:tcBorders>
              <w:top w:val="nil"/>
              <w:bottom w:val="nil"/>
            </w:tcBorders>
            <w:shd w:val="clear" w:color="auto" w:fill="08AFE5"/>
          </w:tcPr>
          <w:p w14:paraId="6150D100" w14:textId="77777777" w:rsidR="00E0703E" w:rsidRPr="00965DEF" w:rsidRDefault="00E0703E" w:rsidP="00F41C41">
            <w:pPr>
              <w:pStyle w:val="TableParagraph"/>
              <w:spacing w:before="10"/>
              <w:rPr>
                <w:i/>
                <w:color w:val="000000" w:themeColor="text1"/>
                <w:sz w:val="30"/>
              </w:rPr>
            </w:pPr>
          </w:p>
          <w:p w14:paraId="746EE735" w14:textId="77777777" w:rsidR="00E0703E" w:rsidRPr="00965DEF" w:rsidRDefault="00E0703E" w:rsidP="00F41C41">
            <w:pPr>
              <w:pStyle w:val="TableParagraph"/>
              <w:ind w:left="131" w:right="132"/>
              <w:jc w:val="center"/>
              <w:rPr>
                <w:b/>
                <w:color w:val="000000" w:themeColor="text1"/>
              </w:rPr>
            </w:pPr>
            <w:r w:rsidRPr="00965DEF">
              <w:rPr>
                <w:b/>
                <w:color w:val="000000" w:themeColor="text1"/>
              </w:rPr>
              <w:t>2025</w:t>
            </w:r>
          </w:p>
        </w:tc>
        <w:tc>
          <w:tcPr>
            <w:tcW w:w="964" w:type="dxa"/>
            <w:tcBorders>
              <w:top w:val="nil"/>
              <w:bottom w:val="nil"/>
            </w:tcBorders>
            <w:shd w:val="clear" w:color="auto" w:fill="08AFE5"/>
          </w:tcPr>
          <w:p w14:paraId="5DA8BFE8" w14:textId="77777777" w:rsidR="00E0703E" w:rsidRPr="00965DEF" w:rsidRDefault="00E0703E" w:rsidP="00F41C41">
            <w:pPr>
              <w:pStyle w:val="TableParagraph"/>
              <w:spacing w:before="10"/>
              <w:rPr>
                <w:i/>
                <w:color w:val="000000" w:themeColor="text1"/>
                <w:sz w:val="30"/>
              </w:rPr>
            </w:pPr>
          </w:p>
          <w:p w14:paraId="2DD7179A" w14:textId="77777777" w:rsidR="00E0703E" w:rsidRPr="00965DEF" w:rsidRDefault="00E0703E" w:rsidP="00F41C41">
            <w:pPr>
              <w:pStyle w:val="TableParagraph"/>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2FB12D23" w14:textId="77777777" w:rsidR="00E0703E" w:rsidRPr="00965DEF" w:rsidRDefault="00E0703E" w:rsidP="00F41C41">
            <w:pPr>
              <w:pStyle w:val="TableParagraph"/>
              <w:spacing w:before="10"/>
              <w:rPr>
                <w:i/>
                <w:color w:val="000000" w:themeColor="text1"/>
                <w:sz w:val="30"/>
              </w:rPr>
            </w:pPr>
          </w:p>
          <w:p w14:paraId="3B1D686A" w14:textId="77777777" w:rsidR="00E0703E" w:rsidRPr="00965DEF" w:rsidRDefault="00E0703E" w:rsidP="00F41C41">
            <w:pPr>
              <w:pStyle w:val="TableParagraph"/>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723B7608" w14:textId="77777777" w:rsidR="00E0703E" w:rsidRPr="00965DEF" w:rsidRDefault="00E0703E" w:rsidP="00F41C41">
            <w:pPr>
              <w:pStyle w:val="TableParagraph"/>
              <w:spacing w:before="10"/>
              <w:rPr>
                <w:i/>
                <w:color w:val="000000" w:themeColor="text1"/>
                <w:sz w:val="30"/>
              </w:rPr>
            </w:pPr>
          </w:p>
          <w:p w14:paraId="6E2C14B4" w14:textId="77777777" w:rsidR="00E0703E" w:rsidRPr="00965DEF" w:rsidRDefault="00E0703E" w:rsidP="00F41C41">
            <w:pPr>
              <w:pStyle w:val="TableParagraph"/>
              <w:ind w:left="15" w:right="20"/>
              <w:jc w:val="center"/>
              <w:rPr>
                <w:b/>
                <w:color w:val="000000" w:themeColor="text1"/>
              </w:rPr>
            </w:pPr>
            <w:r w:rsidRPr="00965DEF">
              <w:rPr>
                <w:b/>
                <w:color w:val="000000" w:themeColor="text1"/>
              </w:rPr>
              <w:t>2028</w:t>
            </w:r>
          </w:p>
        </w:tc>
      </w:tr>
      <w:tr w:rsidR="00965DEF" w:rsidRPr="00965DEF" w14:paraId="321F051C" w14:textId="77777777" w:rsidTr="00F41C41">
        <w:trPr>
          <w:trHeight w:val="972"/>
        </w:trPr>
        <w:tc>
          <w:tcPr>
            <w:tcW w:w="2613" w:type="dxa"/>
            <w:gridSpan w:val="2"/>
            <w:tcBorders>
              <w:left w:val="nil"/>
              <w:right w:val="nil"/>
            </w:tcBorders>
            <w:shd w:val="clear" w:color="auto" w:fill="08AFE5"/>
          </w:tcPr>
          <w:p w14:paraId="5C2A628E" w14:textId="77777777" w:rsidR="00E0703E" w:rsidRPr="00965DEF" w:rsidRDefault="00E0703E" w:rsidP="00F41C41">
            <w:pPr>
              <w:pStyle w:val="TableParagraph"/>
              <w:spacing w:line="240" w:lineRule="exact"/>
              <w:ind w:left="61" w:right="385"/>
              <w:jc w:val="both"/>
              <w:rPr>
                <w:b/>
                <w:color w:val="000000" w:themeColor="text1"/>
              </w:rPr>
            </w:pPr>
            <w:r w:rsidRPr="00965DEF">
              <w:rPr>
                <w:b/>
                <w:color w:val="000000" w:themeColor="text1"/>
                <w:w w:val="95"/>
              </w:rPr>
              <w:t>PG-1.4.1 Destekleme ve</w:t>
            </w:r>
            <w:r w:rsidRPr="00965DEF">
              <w:rPr>
                <w:b/>
                <w:color w:val="000000" w:themeColor="text1"/>
                <w:spacing w:val="1"/>
                <w:w w:val="95"/>
              </w:rPr>
              <w:t xml:space="preserve"> </w:t>
            </w:r>
            <w:r w:rsidRPr="00965DEF">
              <w:rPr>
                <w:b/>
                <w:color w:val="000000" w:themeColor="text1"/>
                <w:w w:val="90"/>
              </w:rPr>
              <w:t xml:space="preserve">Yetiştirme </w:t>
            </w:r>
            <w:proofErr w:type="spellStart"/>
            <w:r w:rsidRPr="00965DEF">
              <w:rPr>
                <w:b/>
                <w:color w:val="000000" w:themeColor="text1"/>
                <w:w w:val="90"/>
              </w:rPr>
              <w:t>Kursları’ndan</w:t>
            </w:r>
            <w:proofErr w:type="spellEnd"/>
            <w:r w:rsidRPr="00965DEF">
              <w:rPr>
                <w:b/>
                <w:color w:val="000000" w:themeColor="text1"/>
                <w:spacing w:val="-47"/>
                <w:w w:val="90"/>
              </w:rPr>
              <w:t xml:space="preserve"> </w:t>
            </w:r>
            <w:r w:rsidRPr="00965DEF">
              <w:rPr>
                <w:b/>
                <w:color w:val="000000" w:themeColor="text1"/>
                <w:w w:val="90"/>
              </w:rPr>
              <w:t>yararlanan öğrenci oranı</w:t>
            </w:r>
            <w:r w:rsidRPr="00965DEF">
              <w:rPr>
                <w:b/>
                <w:color w:val="000000" w:themeColor="text1"/>
                <w:spacing w:val="-47"/>
                <w:w w:val="90"/>
              </w:rPr>
              <w:t xml:space="preserve"> </w:t>
            </w:r>
            <w:r w:rsidRPr="00965DEF">
              <w:rPr>
                <w:b/>
                <w:color w:val="000000" w:themeColor="text1"/>
              </w:rPr>
              <w:t>(%)</w:t>
            </w:r>
          </w:p>
        </w:tc>
        <w:tc>
          <w:tcPr>
            <w:tcW w:w="964" w:type="dxa"/>
            <w:tcBorders>
              <w:top w:val="nil"/>
              <w:left w:val="nil"/>
              <w:bottom w:val="single" w:sz="4" w:space="0" w:color="08AFE5"/>
              <w:right w:val="single" w:sz="4" w:space="0" w:color="08AFE5"/>
            </w:tcBorders>
          </w:tcPr>
          <w:p w14:paraId="6113C4A4" w14:textId="77777777" w:rsidR="00E0703E" w:rsidRPr="00965DEF" w:rsidRDefault="00E0703E" w:rsidP="00F41C41">
            <w:pPr>
              <w:pStyle w:val="TableParagraph"/>
              <w:spacing w:before="10"/>
              <w:rPr>
                <w:i/>
                <w:color w:val="000000" w:themeColor="text1"/>
                <w:sz w:val="31"/>
              </w:rPr>
            </w:pPr>
          </w:p>
          <w:p w14:paraId="4E6BA65D" w14:textId="53E8E56E" w:rsidR="00E0703E" w:rsidRPr="00965DEF" w:rsidRDefault="00B138B2" w:rsidP="00F41C41">
            <w:pPr>
              <w:pStyle w:val="TableParagraph"/>
              <w:spacing w:before="1"/>
              <w:ind w:right="380"/>
              <w:jc w:val="right"/>
              <w:rPr>
                <w:color w:val="000000" w:themeColor="text1"/>
                <w:sz w:val="20"/>
              </w:rPr>
            </w:pPr>
            <w:r>
              <w:rPr>
                <w:color w:val="000000" w:themeColor="text1"/>
                <w:sz w:val="20"/>
              </w:rPr>
              <w:t>20</w:t>
            </w:r>
          </w:p>
        </w:tc>
        <w:tc>
          <w:tcPr>
            <w:tcW w:w="964" w:type="dxa"/>
            <w:tcBorders>
              <w:top w:val="nil"/>
              <w:left w:val="single" w:sz="4" w:space="0" w:color="08AFE5"/>
              <w:bottom w:val="single" w:sz="4" w:space="0" w:color="08AFE5"/>
              <w:right w:val="single" w:sz="4" w:space="0" w:color="08AFE5"/>
            </w:tcBorders>
          </w:tcPr>
          <w:p w14:paraId="0FCD6781" w14:textId="77777777" w:rsidR="00E0703E" w:rsidRDefault="00E0703E" w:rsidP="00F41C41">
            <w:pPr>
              <w:pStyle w:val="TableParagraph"/>
              <w:spacing w:before="1"/>
              <w:ind w:left="131" w:right="131"/>
              <w:jc w:val="center"/>
              <w:rPr>
                <w:color w:val="000000" w:themeColor="text1"/>
                <w:sz w:val="20"/>
              </w:rPr>
            </w:pPr>
          </w:p>
          <w:p w14:paraId="12DA0F03" w14:textId="7840F5CB" w:rsidR="00B138B2" w:rsidRPr="00965DEF" w:rsidRDefault="00B138B2" w:rsidP="00B138B2">
            <w:pPr>
              <w:pStyle w:val="TableParagraph"/>
              <w:spacing w:before="1"/>
              <w:ind w:right="131"/>
              <w:rPr>
                <w:color w:val="000000" w:themeColor="text1"/>
                <w:sz w:val="20"/>
              </w:rPr>
            </w:pPr>
            <w:r>
              <w:rPr>
                <w:color w:val="000000" w:themeColor="text1"/>
                <w:sz w:val="20"/>
              </w:rPr>
              <w:t xml:space="preserve">         21</w:t>
            </w:r>
          </w:p>
        </w:tc>
        <w:tc>
          <w:tcPr>
            <w:tcW w:w="964" w:type="dxa"/>
            <w:tcBorders>
              <w:top w:val="nil"/>
              <w:left w:val="single" w:sz="4" w:space="0" w:color="08AFE5"/>
              <w:bottom w:val="single" w:sz="4" w:space="0" w:color="08AFE5"/>
              <w:right w:val="single" w:sz="4" w:space="0" w:color="08AFE5"/>
            </w:tcBorders>
          </w:tcPr>
          <w:p w14:paraId="512CE843" w14:textId="54FC9D15" w:rsidR="00B138B2" w:rsidRDefault="00B138B2" w:rsidP="00B138B2">
            <w:pPr>
              <w:pStyle w:val="TableParagraph"/>
              <w:spacing w:before="1"/>
              <w:ind w:left="131" w:right="132"/>
              <w:jc w:val="center"/>
              <w:rPr>
                <w:color w:val="000000" w:themeColor="text1"/>
                <w:sz w:val="20"/>
              </w:rPr>
            </w:pPr>
          </w:p>
          <w:p w14:paraId="7A2314FA" w14:textId="3027A1E1" w:rsidR="00B138B2" w:rsidRDefault="00B138B2" w:rsidP="00B138B2">
            <w:pPr>
              <w:pStyle w:val="TableParagraph"/>
              <w:spacing w:before="1"/>
              <w:ind w:left="131" w:right="132"/>
              <w:jc w:val="center"/>
              <w:rPr>
                <w:color w:val="000000" w:themeColor="text1"/>
                <w:sz w:val="20"/>
              </w:rPr>
            </w:pPr>
            <w:r>
              <w:rPr>
                <w:color w:val="000000" w:themeColor="text1"/>
                <w:sz w:val="20"/>
              </w:rPr>
              <w:t>23</w:t>
            </w:r>
          </w:p>
          <w:p w14:paraId="527E95AB" w14:textId="33A161AD" w:rsidR="00B138B2" w:rsidRPr="00965DEF" w:rsidRDefault="00B138B2" w:rsidP="00B138B2">
            <w:pPr>
              <w:pStyle w:val="TableParagraph"/>
              <w:spacing w:before="1"/>
              <w:ind w:left="131" w:right="132"/>
              <w:jc w:val="center"/>
              <w:rPr>
                <w:color w:val="000000" w:themeColor="text1"/>
                <w:sz w:val="20"/>
              </w:rPr>
            </w:pPr>
          </w:p>
        </w:tc>
        <w:tc>
          <w:tcPr>
            <w:tcW w:w="964" w:type="dxa"/>
            <w:tcBorders>
              <w:top w:val="nil"/>
              <w:left w:val="single" w:sz="4" w:space="0" w:color="08AFE5"/>
              <w:bottom w:val="single" w:sz="4" w:space="0" w:color="08AFE5"/>
              <w:right w:val="single" w:sz="4" w:space="0" w:color="08AFE5"/>
            </w:tcBorders>
          </w:tcPr>
          <w:p w14:paraId="208C9303" w14:textId="77777777" w:rsidR="00B138B2" w:rsidRDefault="00B138B2" w:rsidP="00F41C41">
            <w:pPr>
              <w:pStyle w:val="TableParagraph"/>
              <w:spacing w:before="1"/>
              <w:ind w:left="131" w:right="132"/>
              <w:jc w:val="center"/>
              <w:rPr>
                <w:color w:val="000000" w:themeColor="text1"/>
                <w:sz w:val="20"/>
              </w:rPr>
            </w:pPr>
          </w:p>
          <w:p w14:paraId="5D40A812" w14:textId="2D333532" w:rsidR="00E0703E" w:rsidRPr="00965DEF" w:rsidRDefault="00B138B2" w:rsidP="00F41C41">
            <w:pPr>
              <w:pStyle w:val="TableParagraph"/>
              <w:spacing w:before="1"/>
              <w:ind w:left="131" w:right="132"/>
              <w:jc w:val="center"/>
              <w:rPr>
                <w:color w:val="000000" w:themeColor="text1"/>
                <w:sz w:val="20"/>
              </w:rPr>
            </w:pPr>
            <w:r>
              <w:rPr>
                <w:color w:val="000000" w:themeColor="text1"/>
                <w:sz w:val="20"/>
              </w:rPr>
              <w:t>24</w:t>
            </w:r>
          </w:p>
        </w:tc>
        <w:tc>
          <w:tcPr>
            <w:tcW w:w="964" w:type="dxa"/>
            <w:tcBorders>
              <w:top w:val="nil"/>
              <w:left w:val="single" w:sz="4" w:space="0" w:color="08AFE5"/>
              <w:bottom w:val="single" w:sz="4" w:space="0" w:color="08AFE5"/>
              <w:right w:val="single" w:sz="4" w:space="0" w:color="08AFE5"/>
            </w:tcBorders>
          </w:tcPr>
          <w:p w14:paraId="3099AA5D" w14:textId="77777777" w:rsidR="00E0703E" w:rsidRDefault="00E0703E" w:rsidP="00F41C41">
            <w:pPr>
              <w:pStyle w:val="TableParagraph"/>
              <w:spacing w:before="1"/>
              <w:ind w:left="131" w:right="131"/>
              <w:jc w:val="center"/>
              <w:rPr>
                <w:color w:val="000000" w:themeColor="text1"/>
                <w:sz w:val="20"/>
              </w:rPr>
            </w:pPr>
          </w:p>
          <w:p w14:paraId="147CAA69" w14:textId="39007107" w:rsidR="00B138B2" w:rsidRPr="00965DEF" w:rsidRDefault="00B138B2" w:rsidP="00F41C41">
            <w:pPr>
              <w:pStyle w:val="TableParagraph"/>
              <w:spacing w:before="1"/>
              <w:ind w:left="131" w:right="131"/>
              <w:jc w:val="center"/>
              <w:rPr>
                <w:color w:val="000000" w:themeColor="text1"/>
                <w:sz w:val="20"/>
              </w:rPr>
            </w:pPr>
            <w:r>
              <w:rPr>
                <w:color w:val="000000" w:themeColor="text1"/>
                <w:sz w:val="20"/>
              </w:rPr>
              <w:t>27</w:t>
            </w:r>
          </w:p>
        </w:tc>
        <w:tc>
          <w:tcPr>
            <w:tcW w:w="964" w:type="dxa"/>
            <w:tcBorders>
              <w:top w:val="nil"/>
              <w:left w:val="single" w:sz="4" w:space="0" w:color="08AFE5"/>
              <w:bottom w:val="single" w:sz="4" w:space="0" w:color="08AFE5"/>
              <w:right w:val="single" w:sz="4" w:space="0" w:color="08AFE5"/>
            </w:tcBorders>
          </w:tcPr>
          <w:p w14:paraId="49CF9D0C" w14:textId="77777777" w:rsidR="00B138B2" w:rsidRDefault="00B138B2" w:rsidP="00F41C41">
            <w:pPr>
              <w:pStyle w:val="TableParagraph"/>
              <w:spacing w:before="1"/>
              <w:ind w:left="131" w:right="131"/>
              <w:jc w:val="center"/>
              <w:rPr>
                <w:color w:val="000000" w:themeColor="text1"/>
                <w:sz w:val="20"/>
              </w:rPr>
            </w:pPr>
          </w:p>
          <w:p w14:paraId="0DA238E4" w14:textId="003D46BE" w:rsidR="00E0703E" w:rsidRPr="00965DEF" w:rsidRDefault="00E0703E" w:rsidP="00F41C41">
            <w:pPr>
              <w:pStyle w:val="TableParagraph"/>
              <w:spacing w:before="1"/>
              <w:ind w:left="131" w:right="131"/>
              <w:jc w:val="center"/>
              <w:rPr>
                <w:color w:val="000000" w:themeColor="text1"/>
                <w:sz w:val="20"/>
              </w:rPr>
            </w:pPr>
            <w:r w:rsidRPr="00965DEF">
              <w:rPr>
                <w:color w:val="000000" w:themeColor="text1"/>
                <w:sz w:val="20"/>
              </w:rPr>
              <w:t>29</w:t>
            </w:r>
          </w:p>
        </w:tc>
        <w:tc>
          <w:tcPr>
            <w:tcW w:w="964" w:type="dxa"/>
            <w:tcBorders>
              <w:top w:val="nil"/>
              <w:left w:val="single" w:sz="4" w:space="0" w:color="08AFE5"/>
              <w:bottom w:val="single" w:sz="4" w:space="0" w:color="08AFE5"/>
              <w:right w:val="single" w:sz="4" w:space="0" w:color="08AFE5"/>
            </w:tcBorders>
          </w:tcPr>
          <w:p w14:paraId="6B8214ED" w14:textId="77777777" w:rsidR="00E0703E" w:rsidRDefault="00E0703E" w:rsidP="00F41C41">
            <w:pPr>
              <w:pStyle w:val="TableParagraph"/>
              <w:spacing w:before="1"/>
              <w:ind w:left="131" w:right="131"/>
              <w:jc w:val="center"/>
              <w:rPr>
                <w:color w:val="000000" w:themeColor="text1"/>
                <w:sz w:val="20"/>
              </w:rPr>
            </w:pPr>
          </w:p>
          <w:p w14:paraId="236D45E4" w14:textId="640A7779" w:rsidR="00B138B2" w:rsidRPr="00965DEF" w:rsidRDefault="00B138B2" w:rsidP="00F41C41">
            <w:pPr>
              <w:pStyle w:val="TableParagraph"/>
              <w:spacing w:before="1"/>
              <w:ind w:left="131" w:right="131"/>
              <w:jc w:val="center"/>
              <w:rPr>
                <w:color w:val="000000" w:themeColor="text1"/>
                <w:sz w:val="20"/>
              </w:rPr>
            </w:pPr>
            <w:r>
              <w:rPr>
                <w:color w:val="000000" w:themeColor="text1"/>
                <w:sz w:val="20"/>
              </w:rPr>
              <w:t>35</w:t>
            </w:r>
          </w:p>
        </w:tc>
      </w:tr>
      <w:tr w:rsidR="00965DEF" w:rsidRPr="00965DEF" w14:paraId="2B4048A5" w14:textId="77777777" w:rsidTr="00F41C41">
        <w:trPr>
          <w:trHeight w:val="1212"/>
        </w:trPr>
        <w:tc>
          <w:tcPr>
            <w:tcW w:w="2613" w:type="dxa"/>
            <w:gridSpan w:val="2"/>
            <w:tcBorders>
              <w:left w:val="nil"/>
              <w:right w:val="nil"/>
            </w:tcBorders>
            <w:shd w:val="clear" w:color="auto" w:fill="08AFE5"/>
          </w:tcPr>
          <w:p w14:paraId="6B13CF5F" w14:textId="77777777" w:rsidR="00E0703E" w:rsidRPr="00965DEF" w:rsidRDefault="00E0703E" w:rsidP="00F41C41">
            <w:pPr>
              <w:pStyle w:val="TableParagraph"/>
              <w:spacing w:line="240" w:lineRule="exact"/>
              <w:ind w:left="61" w:right="560"/>
              <w:jc w:val="both"/>
              <w:rPr>
                <w:b/>
                <w:color w:val="000000" w:themeColor="text1"/>
              </w:rPr>
            </w:pPr>
            <w:r w:rsidRPr="00965DEF">
              <w:rPr>
                <w:b/>
                <w:color w:val="000000" w:themeColor="text1"/>
                <w:spacing w:val="-1"/>
                <w:w w:val="95"/>
              </w:rPr>
              <w:t>PG-1.4.2 İlkokullarda</w:t>
            </w:r>
            <w:r w:rsidRPr="00965DEF">
              <w:rPr>
                <w:b/>
                <w:color w:val="000000" w:themeColor="text1"/>
                <w:w w:val="95"/>
              </w:rPr>
              <w:t xml:space="preserve"> </w:t>
            </w:r>
            <w:r w:rsidRPr="00965DEF">
              <w:rPr>
                <w:b/>
                <w:color w:val="000000" w:themeColor="text1"/>
                <w:w w:val="90"/>
              </w:rPr>
              <w:t>yetiştirme programına</w:t>
            </w:r>
            <w:r w:rsidRPr="00965DEF">
              <w:rPr>
                <w:b/>
                <w:color w:val="000000" w:themeColor="text1"/>
                <w:spacing w:val="1"/>
                <w:w w:val="90"/>
              </w:rPr>
              <w:t xml:space="preserve"> </w:t>
            </w:r>
            <w:r w:rsidRPr="00965DEF">
              <w:rPr>
                <w:b/>
                <w:color w:val="000000" w:themeColor="text1"/>
                <w:w w:val="95"/>
              </w:rPr>
              <w:t>dâhil olması beklenen</w:t>
            </w:r>
            <w:r w:rsidRPr="00965DEF">
              <w:rPr>
                <w:b/>
                <w:color w:val="000000" w:themeColor="text1"/>
                <w:spacing w:val="1"/>
                <w:w w:val="95"/>
              </w:rPr>
              <w:t xml:space="preserve"> </w:t>
            </w:r>
            <w:r w:rsidRPr="00965DEF">
              <w:rPr>
                <w:b/>
                <w:color w:val="000000" w:themeColor="text1"/>
                <w:w w:val="90"/>
              </w:rPr>
              <w:t>öğrencilerin programa</w:t>
            </w:r>
            <w:r w:rsidRPr="00965DEF">
              <w:rPr>
                <w:b/>
                <w:color w:val="000000" w:themeColor="text1"/>
                <w:spacing w:val="1"/>
                <w:w w:val="90"/>
              </w:rPr>
              <w:t xml:space="preserve"> </w:t>
            </w:r>
            <w:r w:rsidRPr="00965DEF">
              <w:rPr>
                <w:b/>
                <w:color w:val="000000" w:themeColor="text1"/>
                <w:w w:val="90"/>
              </w:rPr>
              <w:t>katılma</w:t>
            </w:r>
            <w:r w:rsidRPr="00965DEF">
              <w:rPr>
                <w:b/>
                <w:color w:val="000000" w:themeColor="text1"/>
                <w:spacing w:val="-9"/>
                <w:w w:val="90"/>
              </w:rPr>
              <w:t xml:space="preserve"> </w:t>
            </w:r>
            <w:r w:rsidRPr="00965DEF">
              <w:rPr>
                <w:b/>
                <w:color w:val="000000" w:themeColor="text1"/>
                <w:w w:val="90"/>
              </w:rPr>
              <w:t>oranı</w:t>
            </w:r>
            <w:r w:rsidRPr="00965DEF">
              <w:rPr>
                <w:b/>
                <w:color w:val="000000" w:themeColor="text1"/>
                <w:spacing w:val="-9"/>
                <w:w w:val="90"/>
              </w:rPr>
              <w:t xml:space="preserve"> </w:t>
            </w:r>
            <w:r w:rsidRPr="00965DEF">
              <w:rPr>
                <w:b/>
                <w:color w:val="000000" w:themeColor="text1"/>
                <w:w w:val="90"/>
              </w:rPr>
              <w:t>(%)</w:t>
            </w:r>
          </w:p>
        </w:tc>
        <w:tc>
          <w:tcPr>
            <w:tcW w:w="964" w:type="dxa"/>
            <w:tcBorders>
              <w:top w:val="single" w:sz="4" w:space="0" w:color="08AFE5"/>
              <w:left w:val="nil"/>
              <w:bottom w:val="single" w:sz="4" w:space="0" w:color="08AFE5"/>
              <w:right w:val="single" w:sz="4" w:space="0" w:color="08AFE5"/>
            </w:tcBorders>
          </w:tcPr>
          <w:p w14:paraId="7207654C" w14:textId="77777777" w:rsidR="00E0703E" w:rsidRPr="00965DEF" w:rsidRDefault="00E0703E" w:rsidP="00F41C41">
            <w:pPr>
              <w:pStyle w:val="TableParagraph"/>
              <w:rPr>
                <w:i/>
                <w:color w:val="000000" w:themeColor="text1"/>
                <w:sz w:val="24"/>
              </w:rPr>
            </w:pPr>
          </w:p>
          <w:p w14:paraId="20C60321" w14:textId="37C08EBE" w:rsidR="00E0703E" w:rsidRPr="00965DEF" w:rsidRDefault="0062076E" w:rsidP="00F41C41">
            <w:pPr>
              <w:pStyle w:val="TableParagraph"/>
              <w:spacing w:before="211"/>
              <w:ind w:right="380"/>
              <w:jc w:val="right"/>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6772DFD4" w14:textId="55CB4A14" w:rsidR="0062076E" w:rsidRPr="00965DEF" w:rsidRDefault="0062076E" w:rsidP="0062076E">
            <w:pPr>
              <w:pStyle w:val="TableParagraph"/>
              <w:spacing w:before="211"/>
              <w:ind w:right="131"/>
              <w:rPr>
                <w:color w:val="000000" w:themeColor="text1"/>
                <w:sz w:val="20"/>
              </w:rPr>
            </w:pPr>
            <w:r>
              <w:rPr>
                <w:color w:val="000000" w:themeColor="text1"/>
                <w:sz w:val="20"/>
              </w:rPr>
              <w:t xml:space="preserve">        50</w:t>
            </w:r>
          </w:p>
        </w:tc>
        <w:tc>
          <w:tcPr>
            <w:tcW w:w="964" w:type="dxa"/>
            <w:tcBorders>
              <w:top w:val="single" w:sz="4" w:space="0" w:color="08AFE5"/>
              <w:left w:val="single" w:sz="4" w:space="0" w:color="08AFE5"/>
              <w:bottom w:val="single" w:sz="4" w:space="0" w:color="08AFE5"/>
              <w:right w:val="single" w:sz="4" w:space="0" w:color="08AFE5"/>
            </w:tcBorders>
          </w:tcPr>
          <w:p w14:paraId="3D01B5DC" w14:textId="30B4229D" w:rsidR="00E0703E" w:rsidRPr="00965DEF" w:rsidRDefault="0062076E" w:rsidP="00F41C41">
            <w:pPr>
              <w:pStyle w:val="TableParagraph"/>
              <w:spacing w:before="211"/>
              <w:ind w:left="131" w:right="132"/>
              <w:jc w:val="center"/>
              <w:rPr>
                <w:color w:val="000000" w:themeColor="text1"/>
                <w:sz w:val="20"/>
              </w:rPr>
            </w:pPr>
            <w:r>
              <w:rPr>
                <w:color w:val="000000" w:themeColor="text1"/>
                <w:sz w:val="20"/>
              </w:rPr>
              <w:t>55</w:t>
            </w:r>
          </w:p>
        </w:tc>
        <w:tc>
          <w:tcPr>
            <w:tcW w:w="964" w:type="dxa"/>
            <w:tcBorders>
              <w:top w:val="single" w:sz="4" w:space="0" w:color="08AFE5"/>
              <w:left w:val="single" w:sz="4" w:space="0" w:color="08AFE5"/>
              <w:bottom w:val="single" w:sz="4" w:space="0" w:color="08AFE5"/>
              <w:right w:val="single" w:sz="4" w:space="0" w:color="08AFE5"/>
            </w:tcBorders>
          </w:tcPr>
          <w:p w14:paraId="05AA9DB4" w14:textId="11A8C067" w:rsidR="00E0703E" w:rsidRPr="00965DEF" w:rsidRDefault="0062076E" w:rsidP="00F41C41">
            <w:pPr>
              <w:pStyle w:val="TableParagraph"/>
              <w:spacing w:before="211"/>
              <w:ind w:left="131" w:right="132"/>
              <w:jc w:val="center"/>
              <w:rPr>
                <w:color w:val="000000" w:themeColor="text1"/>
                <w:sz w:val="20"/>
              </w:rPr>
            </w:pPr>
            <w:r>
              <w:rPr>
                <w:color w:val="000000" w:themeColor="text1"/>
                <w:sz w:val="20"/>
              </w:rPr>
              <w:t>60</w:t>
            </w:r>
          </w:p>
        </w:tc>
        <w:tc>
          <w:tcPr>
            <w:tcW w:w="964" w:type="dxa"/>
            <w:tcBorders>
              <w:top w:val="single" w:sz="4" w:space="0" w:color="08AFE5"/>
              <w:left w:val="single" w:sz="4" w:space="0" w:color="08AFE5"/>
              <w:bottom w:val="single" w:sz="4" w:space="0" w:color="08AFE5"/>
              <w:right w:val="single" w:sz="4" w:space="0" w:color="08AFE5"/>
            </w:tcBorders>
          </w:tcPr>
          <w:p w14:paraId="7D70C1A0" w14:textId="42D9E0E5" w:rsidR="00E0703E" w:rsidRPr="00965DEF" w:rsidRDefault="0062076E" w:rsidP="00F41C41">
            <w:pPr>
              <w:pStyle w:val="TableParagraph"/>
              <w:spacing w:before="211"/>
              <w:ind w:left="131" w:right="131"/>
              <w:jc w:val="center"/>
              <w:rPr>
                <w:color w:val="000000" w:themeColor="text1"/>
                <w:sz w:val="20"/>
              </w:rPr>
            </w:pPr>
            <w:r>
              <w:rPr>
                <w:color w:val="000000" w:themeColor="text1"/>
                <w:sz w:val="20"/>
              </w:rPr>
              <w:t>65</w:t>
            </w:r>
          </w:p>
        </w:tc>
        <w:tc>
          <w:tcPr>
            <w:tcW w:w="964" w:type="dxa"/>
            <w:tcBorders>
              <w:top w:val="single" w:sz="4" w:space="0" w:color="08AFE5"/>
              <w:left w:val="single" w:sz="4" w:space="0" w:color="08AFE5"/>
              <w:bottom w:val="single" w:sz="4" w:space="0" w:color="08AFE5"/>
              <w:right w:val="single" w:sz="4" w:space="0" w:color="08AFE5"/>
            </w:tcBorders>
          </w:tcPr>
          <w:p w14:paraId="69C12304" w14:textId="3A29A447" w:rsidR="00E0703E" w:rsidRPr="00965DEF" w:rsidRDefault="0062076E" w:rsidP="00F41C41">
            <w:pPr>
              <w:pStyle w:val="TableParagraph"/>
              <w:spacing w:before="211"/>
              <w:ind w:left="131" w:right="131"/>
              <w:jc w:val="center"/>
              <w:rPr>
                <w:color w:val="000000" w:themeColor="text1"/>
                <w:sz w:val="20"/>
              </w:rPr>
            </w:pPr>
            <w:r>
              <w:rPr>
                <w:color w:val="000000" w:themeColor="text1"/>
                <w:sz w:val="20"/>
              </w:rPr>
              <w:t>67</w:t>
            </w:r>
          </w:p>
        </w:tc>
        <w:tc>
          <w:tcPr>
            <w:tcW w:w="964" w:type="dxa"/>
            <w:tcBorders>
              <w:top w:val="single" w:sz="4" w:space="0" w:color="08AFE5"/>
              <w:left w:val="single" w:sz="4" w:space="0" w:color="08AFE5"/>
              <w:bottom w:val="single" w:sz="4" w:space="0" w:color="08AFE5"/>
              <w:right w:val="single" w:sz="4" w:space="0" w:color="08AFE5"/>
            </w:tcBorders>
          </w:tcPr>
          <w:p w14:paraId="31692F17" w14:textId="07553DFD" w:rsidR="00E0703E" w:rsidRPr="00965DEF" w:rsidRDefault="0062076E" w:rsidP="00F41C41">
            <w:pPr>
              <w:pStyle w:val="TableParagraph"/>
              <w:spacing w:before="211"/>
              <w:ind w:left="131" w:right="131"/>
              <w:jc w:val="center"/>
              <w:rPr>
                <w:color w:val="000000" w:themeColor="text1"/>
                <w:sz w:val="20"/>
              </w:rPr>
            </w:pPr>
            <w:r>
              <w:rPr>
                <w:color w:val="000000" w:themeColor="text1"/>
                <w:sz w:val="20"/>
              </w:rPr>
              <w:t>70</w:t>
            </w:r>
          </w:p>
        </w:tc>
      </w:tr>
      <w:tr w:rsidR="00965DEF" w:rsidRPr="00965DEF" w14:paraId="29F97CF2" w14:textId="77777777" w:rsidTr="00F41C41">
        <w:trPr>
          <w:trHeight w:val="898"/>
        </w:trPr>
        <w:tc>
          <w:tcPr>
            <w:tcW w:w="1309" w:type="dxa"/>
            <w:vMerge w:val="restart"/>
            <w:tcBorders>
              <w:left w:val="nil"/>
            </w:tcBorders>
            <w:shd w:val="clear" w:color="auto" w:fill="08AFE5"/>
          </w:tcPr>
          <w:p w14:paraId="5C2F99C3" w14:textId="77777777" w:rsidR="00E0703E" w:rsidRPr="00965DEF" w:rsidRDefault="00E0703E" w:rsidP="00F41C41">
            <w:pPr>
              <w:pStyle w:val="TableParagraph"/>
              <w:spacing w:before="53" w:line="246" w:lineRule="exact"/>
              <w:ind w:left="61"/>
              <w:rPr>
                <w:b/>
                <w:color w:val="000000" w:themeColor="text1"/>
              </w:rPr>
            </w:pPr>
            <w:r w:rsidRPr="00965DEF">
              <w:rPr>
                <w:b/>
                <w:color w:val="000000" w:themeColor="text1"/>
              </w:rPr>
              <w:t>PG-1.4.3</w:t>
            </w:r>
          </w:p>
          <w:p w14:paraId="292AB40B" w14:textId="77777777" w:rsidR="00E0703E" w:rsidRPr="00965DEF" w:rsidRDefault="00E0703E" w:rsidP="00F41C41">
            <w:pPr>
              <w:pStyle w:val="TableParagraph"/>
              <w:spacing w:before="4" w:line="228" w:lineRule="auto"/>
              <w:ind w:left="61" w:right="54"/>
              <w:rPr>
                <w:b/>
                <w:color w:val="000000" w:themeColor="text1"/>
              </w:rPr>
            </w:pPr>
            <w:r w:rsidRPr="00965DEF">
              <w:rPr>
                <w:b/>
                <w:color w:val="000000" w:themeColor="text1"/>
                <w:w w:val="95"/>
              </w:rPr>
              <w:t>20 gün ve</w:t>
            </w:r>
            <w:r w:rsidRPr="00965DEF">
              <w:rPr>
                <w:b/>
                <w:color w:val="000000" w:themeColor="text1"/>
                <w:spacing w:val="1"/>
                <w:w w:val="95"/>
              </w:rPr>
              <w:t xml:space="preserve"> </w:t>
            </w:r>
            <w:r w:rsidRPr="00965DEF">
              <w:rPr>
                <w:b/>
                <w:color w:val="000000" w:themeColor="text1"/>
                <w:w w:val="90"/>
              </w:rPr>
              <w:t>üzeri</w:t>
            </w:r>
            <w:r w:rsidRPr="00965DEF">
              <w:rPr>
                <w:b/>
                <w:color w:val="000000" w:themeColor="text1"/>
                <w:spacing w:val="10"/>
                <w:w w:val="90"/>
              </w:rPr>
              <w:t xml:space="preserve"> </w:t>
            </w:r>
            <w:r w:rsidRPr="00965DEF">
              <w:rPr>
                <w:b/>
                <w:color w:val="000000" w:themeColor="text1"/>
                <w:w w:val="90"/>
              </w:rPr>
              <w:t>özürsüz</w:t>
            </w:r>
            <w:r w:rsidRPr="00965DEF">
              <w:rPr>
                <w:b/>
                <w:color w:val="000000" w:themeColor="text1"/>
                <w:spacing w:val="-47"/>
                <w:w w:val="90"/>
              </w:rPr>
              <w:t xml:space="preserve"> </w:t>
            </w:r>
            <w:r w:rsidRPr="00965DEF">
              <w:rPr>
                <w:b/>
                <w:color w:val="000000" w:themeColor="text1"/>
              </w:rPr>
              <w:t>devamsızlık</w:t>
            </w:r>
            <w:r w:rsidRPr="00965DEF">
              <w:rPr>
                <w:b/>
                <w:color w:val="000000" w:themeColor="text1"/>
                <w:spacing w:val="1"/>
              </w:rPr>
              <w:t xml:space="preserve"> </w:t>
            </w:r>
            <w:r w:rsidRPr="00965DEF">
              <w:rPr>
                <w:b/>
                <w:color w:val="000000" w:themeColor="text1"/>
              </w:rPr>
              <w:t>yapan</w:t>
            </w:r>
            <w:r w:rsidRPr="00965DEF">
              <w:rPr>
                <w:b/>
                <w:color w:val="000000" w:themeColor="text1"/>
                <w:spacing w:val="1"/>
              </w:rPr>
              <w:t xml:space="preserve"> </w:t>
            </w:r>
            <w:r w:rsidRPr="00965DEF">
              <w:rPr>
                <w:b/>
                <w:color w:val="000000" w:themeColor="text1"/>
                <w:spacing w:val="-2"/>
                <w:w w:val="95"/>
              </w:rPr>
              <w:t xml:space="preserve">öğrenci </w:t>
            </w:r>
            <w:r w:rsidRPr="00965DEF">
              <w:rPr>
                <w:b/>
                <w:color w:val="000000" w:themeColor="text1"/>
                <w:spacing w:val="-1"/>
                <w:w w:val="95"/>
              </w:rPr>
              <w:t>oranı</w:t>
            </w:r>
            <w:r w:rsidRPr="00965DEF">
              <w:rPr>
                <w:b/>
                <w:color w:val="000000" w:themeColor="text1"/>
                <w:spacing w:val="-50"/>
                <w:w w:val="95"/>
              </w:rPr>
              <w:t xml:space="preserve"> </w:t>
            </w:r>
            <w:r w:rsidRPr="00965DEF">
              <w:rPr>
                <w:b/>
                <w:color w:val="000000" w:themeColor="text1"/>
              </w:rPr>
              <w:t>(%)</w:t>
            </w:r>
          </w:p>
        </w:tc>
        <w:tc>
          <w:tcPr>
            <w:tcW w:w="1304" w:type="dxa"/>
            <w:tcBorders>
              <w:right w:val="nil"/>
            </w:tcBorders>
            <w:shd w:val="clear" w:color="auto" w:fill="08AFE5"/>
          </w:tcPr>
          <w:p w14:paraId="6649DA8B" w14:textId="77777777" w:rsidR="00E0703E" w:rsidRPr="00965DEF" w:rsidRDefault="00E0703E" w:rsidP="00F41C41">
            <w:pPr>
              <w:pStyle w:val="TableParagraph"/>
              <w:spacing w:before="8"/>
              <w:rPr>
                <w:i/>
                <w:color w:val="000000" w:themeColor="text1"/>
                <w:sz w:val="27"/>
              </w:rPr>
            </w:pPr>
          </w:p>
          <w:p w14:paraId="3A51EA73" w14:textId="77777777" w:rsidR="00E0703E" w:rsidRPr="00965DEF" w:rsidRDefault="00E0703E" w:rsidP="00F41C41">
            <w:pPr>
              <w:pStyle w:val="TableParagraph"/>
              <w:ind w:left="51"/>
              <w:rPr>
                <w:b/>
                <w:color w:val="000000" w:themeColor="text1"/>
              </w:rPr>
            </w:pPr>
            <w:r w:rsidRPr="00965DEF">
              <w:rPr>
                <w:b/>
                <w:color w:val="000000" w:themeColor="text1"/>
              </w:rPr>
              <w:t>İlkokul</w:t>
            </w:r>
          </w:p>
        </w:tc>
        <w:tc>
          <w:tcPr>
            <w:tcW w:w="964" w:type="dxa"/>
            <w:tcBorders>
              <w:top w:val="single" w:sz="4" w:space="0" w:color="08AFE5"/>
              <w:left w:val="nil"/>
              <w:bottom w:val="single" w:sz="4" w:space="0" w:color="08AFE5"/>
              <w:right w:val="single" w:sz="4" w:space="0" w:color="08AFE5"/>
            </w:tcBorders>
          </w:tcPr>
          <w:p w14:paraId="739C2374" w14:textId="77777777" w:rsidR="00E0703E" w:rsidRPr="00965DEF" w:rsidRDefault="00E0703E" w:rsidP="00F41C41">
            <w:pPr>
              <w:pStyle w:val="TableParagraph"/>
              <w:spacing w:before="8"/>
              <w:rPr>
                <w:i/>
                <w:color w:val="000000" w:themeColor="text1"/>
                <w:sz w:val="28"/>
              </w:rPr>
            </w:pPr>
          </w:p>
          <w:p w14:paraId="480905A3" w14:textId="0718DCF2" w:rsidR="00E0703E" w:rsidRPr="00965DEF" w:rsidRDefault="00AD3905" w:rsidP="00F41C41">
            <w:pPr>
              <w:pStyle w:val="TableParagraph"/>
              <w:ind w:right="380"/>
              <w:jc w:val="right"/>
              <w:rPr>
                <w:color w:val="000000" w:themeColor="text1"/>
                <w:sz w:val="20"/>
              </w:rPr>
            </w:pPr>
            <w:r>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74F8FE0C" w14:textId="77777777" w:rsidR="00E0703E" w:rsidRDefault="00E0703E" w:rsidP="00F41C41">
            <w:pPr>
              <w:pStyle w:val="TableParagraph"/>
              <w:ind w:left="131" w:right="131"/>
              <w:jc w:val="center"/>
              <w:rPr>
                <w:color w:val="000000" w:themeColor="text1"/>
                <w:sz w:val="20"/>
              </w:rPr>
            </w:pPr>
          </w:p>
          <w:p w14:paraId="1D2A18A8" w14:textId="15BE371E" w:rsidR="00AD3905" w:rsidRPr="00965DEF" w:rsidRDefault="00AD3905" w:rsidP="00F41C41">
            <w:pPr>
              <w:pStyle w:val="TableParagraph"/>
              <w:ind w:left="131" w:right="131"/>
              <w:jc w:val="center"/>
              <w:rPr>
                <w:color w:val="000000" w:themeColor="text1"/>
                <w:sz w:val="20"/>
              </w:rPr>
            </w:pPr>
            <w:r>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34A88CDF" w14:textId="77777777" w:rsidR="00AD3905" w:rsidRDefault="00AD3905" w:rsidP="00AD3905">
            <w:pPr>
              <w:pStyle w:val="TableParagraph"/>
              <w:ind w:left="131" w:right="132"/>
              <w:jc w:val="center"/>
              <w:rPr>
                <w:color w:val="000000" w:themeColor="text1"/>
                <w:sz w:val="20"/>
              </w:rPr>
            </w:pPr>
          </w:p>
          <w:p w14:paraId="7300A1B8" w14:textId="5C09F5EA" w:rsidR="00AD3905" w:rsidRPr="00965DEF" w:rsidRDefault="00AD3905" w:rsidP="00AD3905">
            <w:pPr>
              <w:pStyle w:val="TableParagraph"/>
              <w:ind w:left="131" w:right="132"/>
              <w:jc w:val="center"/>
              <w:rPr>
                <w:color w:val="000000" w:themeColor="text1"/>
                <w:sz w:val="20"/>
              </w:rPr>
            </w:pPr>
            <w:r>
              <w:rPr>
                <w:color w:val="000000" w:themeColor="text1"/>
                <w:sz w:val="20"/>
              </w:rPr>
              <w:t>7</w:t>
            </w:r>
          </w:p>
        </w:tc>
        <w:tc>
          <w:tcPr>
            <w:tcW w:w="964" w:type="dxa"/>
            <w:tcBorders>
              <w:top w:val="single" w:sz="4" w:space="0" w:color="08AFE5"/>
              <w:left w:val="single" w:sz="4" w:space="0" w:color="08AFE5"/>
              <w:bottom w:val="single" w:sz="4" w:space="0" w:color="08AFE5"/>
              <w:right w:val="single" w:sz="4" w:space="0" w:color="08AFE5"/>
            </w:tcBorders>
          </w:tcPr>
          <w:p w14:paraId="147FF322" w14:textId="77777777" w:rsidR="00E0703E" w:rsidRDefault="00E0703E" w:rsidP="00F41C41">
            <w:pPr>
              <w:pStyle w:val="TableParagraph"/>
              <w:ind w:left="131" w:right="132"/>
              <w:jc w:val="center"/>
              <w:rPr>
                <w:color w:val="000000" w:themeColor="text1"/>
                <w:sz w:val="20"/>
              </w:rPr>
            </w:pPr>
          </w:p>
          <w:p w14:paraId="7A4914FD" w14:textId="5C4ACBC2" w:rsidR="00AD3905" w:rsidRPr="00965DEF" w:rsidRDefault="00AD3905" w:rsidP="00F41C41">
            <w:pPr>
              <w:pStyle w:val="TableParagraph"/>
              <w:ind w:left="131" w:right="132"/>
              <w:jc w:val="center"/>
              <w:rPr>
                <w:color w:val="000000" w:themeColor="text1"/>
                <w:sz w:val="20"/>
              </w:rPr>
            </w:pPr>
            <w:r>
              <w:rPr>
                <w:color w:val="000000" w:themeColor="text1"/>
                <w:sz w:val="20"/>
              </w:rPr>
              <w:t>9</w:t>
            </w:r>
          </w:p>
        </w:tc>
        <w:tc>
          <w:tcPr>
            <w:tcW w:w="964" w:type="dxa"/>
            <w:tcBorders>
              <w:top w:val="single" w:sz="4" w:space="0" w:color="08AFE5"/>
              <w:left w:val="single" w:sz="4" w:space="0" w:color="08AFE5"/>
              <w:bottom w:val="single" w:sz="4" w:space="0" w:color="08AFE5"/>
              <w:right w:val="single" w:sz="4" w:space="0" w:color="08AFE5"/>
            </w:tcBorders>
          </w:tcPr>
          <w:p w14:paraId="5725CE18" w14:textId="77777777" w:rsidR="00E0703E" w:rsidRDefault="00E0703E" w:rsidP="00F41C41">
            <w:pPr>
              <w:pStyle w:val="TableParagraph"/>
              <w:jc w:val="center"/>
              <w:rPr>
                <w:color w:val="000000" w:themeColor="text1"/>
                <w:sz w:val="20"/>
              </w:rPr>
            </w:pPr>
          </w:p>
          <w:p w14:paraId="60B72592" w14:textId="58856835" w:rsidR="00AD3905" w:rsidRPr="00965DEF" w:rsidRDefault="00AD3905" w:rsidP="00F41C41">
            <w:pPr>
              <w:pStyle w:val="TableParagraph"/>
              <w:jc w:val="center"/>
              <w:rPr>
                <w:color w:val="000000" w:themeColor="text1"/>
                <w:sz w:val="20"/>
              </w:rPr>
            </w:pPr>
            <w:r>
              <w:rPr>
                <w:color w:val="000000" w:themeColor="text1"/>
                <w:sz w:val="20"/>
              </w:rPr>
              <w:t>9</w:t>
            </w:r>
          </w:p>
        </w:tc>
        <w:tc>
          <w:tcPr>
            <w:tcW w:w="964" w:type="dxa"/>
            <w:tcBorders>
              <w:top w:val="single" w:sz="4" w:space="0" w:color="08AFE5"/>
              <w:left w:val="single" w:sz="4" w:space="0" w:color="08AFE5"/>
              <w:bottom w:val="single" w:sz="4" w:space="0" w:color="08AFE5"/>
              <w:right w:val="single" w:sz="4" w:space="0" w:color="08AFE5"/>
            </w:tcBorders>
          </w:tcPr>
          <w:p w14:paraId="01A2F025" w14:textId="77777777" w:rsidR="00E0703E" w:rsidRDefault="00E0703E" w:rsidP="00F41C41">
            <w:pPr>
              <w:pStyle w:val="TableParagraph"/>
              <w:jc w:val="center"/>
              <w:rPr>
                <w:color w:val="000000" w:themeColor="text1"/>
                <w:sz w:val="20"/>
              </w:rPr>
            </w:pPr>
          </w:p>
          <w:p w14:paraId="6D292F06" w14:textId="267DE001" w:rsidR="00AD3905" w:rsidRPr="00965DEF" w:rsidRDefault="00AD3905" w:rsidP="00F41C41">
            <w:pPr>
              <w:pStyle w:val="TableParagraph"/>
              <w:jc w:val="center"/>
              <w:rPr>
                <w:color w:val="000000" w:themeColor="text1"/>
                <w:sz w:val="20"/>
              </w:rPr>
            </w:pPr>
            <w:r>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38B733A1" w14:textId="77777777" w:rsidR="00E0703E" w:rsidRDefault="00E0703E" w:rsidP="00F41C41">
            <w:pPr>
              <w:pStyle w:val="TableParagraph"/>
              <w:jc w:val="center"/>
              <w:rPr>
                <w:color w:val="000000" w:themeColor="text1"/>
                <w:sz w:val="20"/>
              </w:rPr>
            </w:pPr>
          </w:p>
          <w:p w14:paraId="5FFDE2FA" w14:textId="7C408170" w:rsidR="00AD3905" w:rsidRPr="00965DEF" w:rsidRDefault="00AD3905" w:rsidP="00F41C41">
            <w:pPr>
              <w:pStyle w:val="TableParagraph"/>
              <w:jc w:val="center"/>
              <w:rPr>
                <w:color w:val="000000" w:themeColor="text1"/>
                <w:sz w:val="20"/>
              </w:rPr>
            </w:pPr>
            <w:r>
              <w:rPr>
                <w:color w:val="000000" w:themeColor="text1"/>
                <w:sz w:val="20"/>
              </w:rPr>
              <w:t>6</w:t>
            </w:r>
          </w:p>
        </w:tc>
      </w:tr>
      <w:tr w:rsidR="00965DEF" w:rsidRPr="00965DEF" w14:paraId="7A3E622C" w14:textId="77777777" w:rsidTr="00F41C41">
        <w:trPr>
          <w:trHeight w:val="898"/>
        </w:trPr>
        <w:tc>
          <w:tcPr>
            <w:tcW w:w="1309" w:type="dxa"/>
            <w:vMerge/>
            <w:tcBorders>
              <w:top w:val="nil"/>
              <w:left w:val="nil"/>
            </w:tcBorders>
            <w:shd w:val="clear" w:color="auto" w:fill="08AFE5"/>
          </w:tcPr>
          <w:p w14:paraId="633B0782" w14:textId="77777777" w:rsidR="00E0703E" w:rsidRPr="00965DEF" w:rsidRDefault="00E0703E" w:rsidP="00F41C41">
            <w:pPr>
              <w:rPr>
                <w:color w:val="000000" w:themeColor="text1"/>
                <w:sz w:val="2"/>
                <w:szCs w:val="2"/>
              </w:rPr>
            </w:pPr>
          </w:p>
        </w:tc>
        <w:tc>
          <w:tcPr>
            <w:tcW w:w="1304" w:type="dxa"/>
            <w:tcBorders>
              <w:right w:val="nil"/>
            </w:tcBorders>
            <w:shd w:val="clear" w:color="auto" w:fill="08AFE5"/>
          </w:tcPr>
          <w:p w14:paraId="6A9BFDE3" w14:textId="77777777" w:rsidR="00E0703E" w:rsidRPr="00965DEF" w:rsidRDefault="00E0703E" w:rsidP="00F41C41">
            <w:pPr>
              <w:pStyle w:val="TableParagraph"/>
              <w:spacing w:before="8"/>
              <w:rPr>
                <w:i/>
                <w:color w:val="000000" w:themeColor="text1"/>
                <w:sz w:val="27"/>
              </w:rPr>
            </w:pPr>
          </w:p>
          <w:p w14:paraId="7D67CA5F" w14:textId="77777777" w:rsidR="00E0703E" w:rsidRPr="00965DEF" w:rsidRDefault="00E0703E" w:rsidP="00F41C41">
            <w:pPr>
              <w:pStyle w:val="TableParagraph"/>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11CBA7B5" w14:textId="77777777" w:rsidR="00E0703E" w:rsidRPr="00965DEF" w:rsidRDefault="00E0703E" w:rsidP="00F41C41">
            <w:pPr>
              <w:pStyle w:val="TableParagraph"/>
              <w:spacing w:before="8"/>
              <w:rPr>
                <w:i/>
                <w:color w:val="000000" w:themeColor="text1"/>
                <w:sz w:val="28"/>
              </w:rPr>
            </w:pPr>
          </w:p>
          <w:p w14:paraId="4CED94B5" w14:textId="78EBF378" w:rsidR="00E0703E" w:rsidRPr="00965DEF" w:rsidRDefault="00AD3905" w:rsidP="00F41C41">
            <w:pPr>
              <w:pStyle w:val="TableParagraph"/>
              <w:ind w:right="380"/>
              <w:jc w:val="right"/>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0FF121C9" w14:textId="77777777" w:rsidR="00E0703E" w:rsidRDefault="00E0703E" w:rsidP="00F41C41">
            <w:pPr>
              <w:pStyle w:val="TableParagraph"/>
              <w:ind w:left="131" w:right="131"/>
              <w:jc w:val="center"/>
              <w:rPr>
                <w:color w:val="000000" w:themeColor="text1"/>
                <w:sz w:val="20"/>
              </w:rPr>
            </w:pPr>
          </w:p>
          <w:p w14:paraId="516EC84F" w14:textId="0D0D6A2D" w:rsidR="00AD3905" w:rsidRPr="00965DEF" w:rsidRDefault="00AD3905" w:rsidP="00F41C41">
            <w:pPr>
              <w:pStyle w:val="TableParagraph"/>
              <w:ind w:left="131" w:right="131"/>
              <w:jc w:val="center"/>
              <w:rPr>
                <w:color w:val="000000" w:themeColor="text1"/>
                <w:sz w:val="20"/>
              </w:rPr>
            </w:pPr>
            <w:r>
              <w:rPr>
                <w:color w:val="000000" w:themeColor="text1"/>
                <w:sz w:val="20"/>
              </w:rPr>
              <w:t>13</w:t>
            </w:r>
          </w:p>
        </w:tc>
        <w:tc>
          <w:tcPr>
            <w:tcW w:w="964" w:type="dxa"/>
            <w:tcBorders>
              <w:top w:val="single" w:sz="4" w:space="0" w:color="08AFE5"/>
              <w:left w:val="single" w:sz="4" w:space="0" w:color="08AFE5"/>
              <w:bottom w:val="single" w:sz="4" w:space="0" w:color="08AFE5"/>
              <w:right w:val="single" w:sz="4" w:space="0" w:color="08AFE5"/>
            </w:tcBorders>
          </w:tcPr>
          <w:p w14:paraId="2E57707A" w14:textId="77777777" w:rsidR="00E0703E" w:rsidRDefault="00E0703E" w:rsidP="00F41C41">
            <w:pPr>
              <w:pStyle w:val="TableParagraph"/>
              <w:ind w:left="131" w:right="132"/>
              <w:jc w:val="center"/>
              <w:rPr>
                <w:color w:val="000000" w:themeColor="text1"/>
                <w:sz w:val="20"/>
              </w:rPr>
            </w:pPr>
          </w:p>
          <w:p w14:paraId="22074F66" w14:textId="6D843BC5" w:rsidR="00AD3905" w:rsidRPr="00965DEF" w:rsidRDefault="00AD3905" w:rsidP="00F41C41">
            <w:pPr>
              <w:pStyle w:val="TableParagraph"/>
              <w:ind w:left="131" w:right="132"/>
              <w:jc w:val="center"/>
              <w:rPr>
                <w:color w:val="000000" w:themeColor="text1"/>
                <w:sz w:val="20"/>
              </w:rPr>
            </w:pPr>
            <w:r>
              <w:rPr>
                <w:color w:val="000000" w:themeColor="text1"/>
                <w:sz w:val="20"/>
              </w:rPr>
              <w:t>12</w:t>
            </w:r>
          </w:p>
        </w:tc>
        <w:tc>
          <w:tcPr>
            <w:tcW w:w="964" w:type="dxa"/>
            <w:tcBorders>
              <w:top w:val="single" w:sz="4" w:space="0" w:color="08AFE5"/>
              <w:left w:val="single" w:sz="4" w:space="0" w:color="08AFE5"/>
              <w:bottom w:val="single" w:sz="4" w:space="0" w:color="08AFE5"/>
              <w:right w:val="single" w:sz="4" w:space="0" w:color="08AFE5"/>
            </w:tcBorders>
          </w:tcPr>
          <w:p w14:paraId="07EE33C4" w14:textId="77777777" w:rsidR="00E0703E" w:rsidRDefault="00E0703E" w:rsidP="00F41C41">
            <w:pPr>
              <w:pStyle w:val="TableParagraph"/>
              <w:ind w:left="131" w:right="132"/>
              <w:jc w:val="center"/>
              <w:rPr>
                <w:color w:val="000000" w:themeColor="text1"/>
                <w:sz w:val="20"/>
              </w:rPr>
            </w:pPr>
          </w:p>
          <w:p w14:paraId="0D7DC796" w14:textId="219483EB" w:rsidR="00AD3905" w:rsidRPr="00965DEF" w:rsidRDefault="00AD3905" w:rsidP="00F41C41">
            <w:pPr>
              <w:pStyle w:val="TableParagraph"/>
              <w:ind w:left="131" w:right="132"/>
              <w:jc w:val="center"/>
              <w:rPr>
                <w:color w:val="000000" w:themeColor="text1"/>
                <w:sz w:val="20"/>
              </w:rPr>
            </w:pPr>
            <w:r>
              <w:rPr>
                <w:color w:val="000000" w:themeColor="text1"/>
                <w:sz w:val="20"/>
              </w:rPr>
              <w:t>14</w:t>
            </w:r>
          </w:p>
        </w:tc>
        <w:tc>
          <w:tcPr>
            <w:tcW w:w="964" w:type="dxa"/>
            <w:tcBorders>
              <w:top w:val="single" w:sz="4" w:space="0" w:color="08AFE5"/>
              <w:left w:val="single" w:sz="4" w:space="0" w:color="08AFE5"/>
              <w:bottom w:val="single" w:sz="4" w:space="0" w:color="08AFE5"/>
              <w:right w:val="single" w:sz="4" w:space="0" w:color="08AFE5"/>
            </w:tcBorders>
          </w:tcPr>
          <w:p w14:paraId="199CC746" w14:textId="77777777" w:rsidR="00E0703E" w:rsidRDefault="00E0703E" w:rsidP="00F41C41">
            <w:pPr>
              <w:pStyle w:val="TableParagraph"/>
              <w:ind w:left="131" w:right="131"/>
              <w:jc w:val="center"/>
              <w:rPr>
                <w:color w:val="000000" w:themeColor="text1"/>
                <w:sz w:val="20"/>
              </w:rPr>
            </w:pPr>
          </w:p>
          <w:p w14:paraId="2D5E7C91" w14:textId="4752E73A" w:rsidR="00AD3905" w:rsidRPr="00965DEF" w:rsidRDefault="00AD3905" w:rsidP="00F41C41">
            <w:pPr>
              <w:pStyle w:val="TableParagraph"/>
              <w:ind w:left="131" w:right="131"/>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3C3C80DB" w14:textId="77777777" w:rsidR="00E0703E" w:rsidRDefault="00E0703E" w:rsidP="00F41C41">
            <w:pPr>
              <w:pStyle w:val="TableParagraph"/>
              <w:ind w:left="131" w:right="131"/>
              <w:jc w:val="center"/>
              <w:rPr>
                <w:color w:val="000000" w:themeColor="text1"/>
                <w:sz w:val="20"/>
              </w:rPr>
            </w:pPr>
          </w:p>
          <w:p w14:paraId="1CDD8D8F" w14:textId="576D6BEB" w:rsidR="00AD3905" w:rsidRPr="00965DEF" w:rsidRDefault="00AD3905" w:rsidP="00F41C41">
            <w:pPr>
              <w:pStyle w:val="TableParagraph"/>
              <w:ind w:left="131" w:right="131"/>
              <w:jc w:val="center"/>
              <w:rPr>
                <w:color w:val="000000" w:themeColor="text1"/>
                <w:sz w:val="20"/>
              </w:rPr>
            </w:pPr>
            <w:r>
              <w:rPr>
                <w:color w:val="000000" w:themeColor="text1"/>
                <w:sz w:val="20"/>
              </w:rPr>
              <w:t>17</w:t>
            </w:r>
          </w:p>
        </w:tc>
        <w:tc>
          <w:tcPr>
            <w:tcW w:w="964" w:type="dxa"/>
            <w:tcBorders>
              <w:top w:val="single" w:sz="4" w:space="0" w:color="08AFE5"/>
              <w:left w:val="single" w:sz="4" w:space="0" w:color="08AFE5"/>
              <w:bottom w:val="single" w:sz="4" w:space="0" w:color="08AFE5"/>
              <w:right w:val="single" w:sz="4" w:space="0" w:color="08AFE5"/>
            </w:tcBorders>
          </w:tcPr>
          <w:p w14:paraId="50A1BA88" w14:textId="77777777" w:rsidR="00E0703E" w:rsidRDefault="00E0703E" w:rsidP="00F41C41">
            <w:pPr>
              <w:pStyle w:val="TableParagraph"/>
              <w:ind w:left="131" w:right="131"/>
              <w:jc w:val="center"/>
              <w:rPr>
                <w:color w:val="000000" w:themeColor="text1"/>
                <w:sz w:val="20"/>
              </w:rPr>
            </w:pPr>
          </w:p>
          <w:p w14:paraId="7A8C7A57" w14:textId="6D41FE4D" w:rsidR="00AD3905" w:rsidRPr="00965DEF" w:rsidRDefault="00AD3905" w:rsidP="00F41C41">
            <w:pPr>
              <w:pStyle w:val="TableParagraph"/>
              <w:ind w:left="131" w:right="131"/>
              <w:jc w:val="center"/>
              <w:rPr>
                <w:color w:val="000000" w:themeColor="text1"/>
                <w:sz w:val="20"/>
              </w:rPr>
            </w:pPr>
            <w:r>
              <w:rPr>
                <w:color w:val="000000" w:themeColor="text1"/>
                <w:sz w:val="20"/>
              </w:rPr>
              <w:t>13</w:t>
            </w:r>
          </w:p>
        </w:tc>
      </w:tr>
    </w:tbl>
    <w:p w14:paraId="46493AE1" w14:textId="77777777" w:rsidR="00E0703E" w:rsidRPr="00965DEF" w:rsidRDefault="00E0703E" w:rsidP="00E0703E">
      <w:pPr>
        <w:jc w:val="center"/>
        <w:rPr>
          <w:color w:val="000000" w:themeColor="text1"/>
          <w:sz w:val="20"/>
        </w:rPr>
        <w:sectPr w:rsidR="00E0703E" w:rsidRPr="00965DEF" w:rsidSect="00F41C4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965DEF" w:rsidRPr="00965DEF" w14:paraId="6F3B77F3" w14:textId="77777777" w:rsidTr="00F41C41">
        <w:trPr>
          <w:trHeight w:val="556"/>
        </w:trPr>
        <w:tc>
          <w:tcPr>
            <w:tcW w:w="2618" w:type="dxa"/>
            <w:tcBorders>
              <w:left w:val="nil"/>
              <w:right w:val="nil"/>
            </w:tcBorders>
            <w:shd w:val="clear" w:color="auto" w:fill="08AFE5"/>
          </w:tcPr>
          <w:p w14:paraId="02649E30" w14:textId="77777777" w:rsidR="00E0703E" w:rsidRPr="00965DEF" w:rsidRDefault="00E0703E" w:rsidP="00F41C41">
            <w:pPr>
              <w:pStyle w:val="TableParagraph"/>
              <w:spacing w:before="147"/>
              <w:ind w:left="61"/>
              <w:rPr>
                <w:b/>
                <w:color w:val="000000" w:themeColor="text1"/>
              </w:rPr>
            </w:pPr>
            <w:r w:rsidRPr="00965DEF">
              <w:rPr>
                <w:b/>
                <w:color w:val="000000" w:themeColor="text1"/>
                <w:w w:val="90"/>
              </w:rPr>
              <w:lastRenderedPageBreak/>
              <w:t>Sorumlu</w:t>
            </w:r>
            <w:r w:rsidRPr="00965DEF">
              <w:rPr>
                <w:b/>
                <w:color w:val="000000" w:themeColor="text1"/>
                <w:spacing w:val="8"/>
                <w:w w:val="90"/>
              </w:rPr>
              <w:t xml:space="preserve"> </w:t>
            </w:r>
            <w:r w:rsidRPr="00965DEF">
              <w:rPr>
                <w:b/>
                <w:color w:val="000000" w:themeColor="text1"/>
                <w:w w:val="90"/>
              </w:rPr>
              <w:t>Birim</w:t>
            </w:r>
          </w:p>
        </w:tc>
        <w:tc>
          <w:tcPr>
            <w:tcW w:w="6742" w:type="dxa"/>
            <w:tcBorders>
              <w:top w:val="single" w:sz="4" w:space="0" w:color="08AFE5"/>
              <w:left w:val="nil"/>
              <w:bottom w:val="single" w:sz="4" w:space="0" w:color="08AFE5"/>
              <w:right w:val="single" w:sz="4" w:space="0" w:color="08AFE5"/>
            </w:tcBorders>
          </w:tcPr>
          <w:p w14:paraId="69153FBF" w14:textId="77777777" w:rsidR="00E0703E" w:rsidRPr="00965DEF" w:rsidRDefault="00E0703E" w:rsidP="00F41C41">
            <w:pPr>
              <w:pStyle w:val="TableParagraph"/>
              <w:spacing w:before="156"/>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Şube Müdürlüğü</w:t>
            </w:r>
          </w:p>
        </w:tc>
      </w:tr>
      <w:tr w:rsidR="00965DEF" w:rsidRPr="00965DEF" w14:paraId="20F12010" w14:textId="77777777" w:rsidTr="00F41C41">
        <w:trPr>
          <w:trHeight w:val="556"/>
        </w:trPr>
        <w:tc>
          <w:tcPr>
            <w:tcW w:w="2618" w:type="dxa"/>
            <w:tcBorders>
              <w:left w:val="nil"/>
              <w:right w:val="nil"/>
            </w:tcBorders>
            <w:shd w:val="clear" w:color="auto" w:fill="08AFE5"/>
          </w:tcPr>
          <w:p w14:paraId="577595E5" w14:textId="77777777" w:rsidR="00E0703E" w:rsidRPr="00965DEF" w:rsidRDefault="00E0703E" w:rsidP="00F41C41">
            <w:pPr>
              <w:pStyle w:val="TableParagraph"/>
              <w:spacing w:before="38" w:line="228" w:lineRule="auto"/>
              <w:ind w:left="61" w:right="907"/>
              <w:rPr>
                <w:b/>
                <w:color w:val="000000" w:themeColor="text1"/>
              </w:rPr>
            </w:pPr>
            <w:r w:rsidRPr="00965DEF">
              <w:rPr>
                <w:b/>
                <w:color w:val="000000" w:themeColor="text1"/>
                <w:w w:val="90"/>
              </w:rPr>
              <w:t>İş</w:t>
            </w:r>
            <w:r w:rsidRPr="00965DEF">
              <w:rPr>
                <w:b/>
                <w:color w:val="000000" w:themeColor="text1"/>
                <w:spacing w:val="-11"/>
                <w:w w:val="90"/>
              </w:rPr>
              <w:t xml:space="preserve"> </w:t>
            </w:r>
            <w:r w:rsidRPr="00965DEF">
              <w:rPr>
                <w:b/>
                <w:color w:val="000000" w:themeColor="text1"/>
                <w:w w:val="90"/>
              </w:rPr>
              <w:t>Birliği</w:t>
            </w:r>
            <w:r w:rsidRPr="00965DEF">
              <w:rPr>
                <w:b/>
                <w:color w:val="000000" w:themeColor="text1"/>
                <w:spacing w:val="-10"/>
                <w:w w:val="90"/>
              </w:rPr>
              <w:t xml:space="preserve"> </w:t>
            </w:r>
            <w:r w:rsidRPr="00965DEF">
              <w:rPr>
                <w:b/>
                <w:color w:val="000000" w:themeColor="text1"/>
                <w:w w:val="90"/>
              </w:rPr>
              <w:t>Yapılacak</w:t>
            </w:r>
            <w:r w:rsidRPr="00965DEF">
              <w:rPr>
                <w:b/>
                <w:color w:val="000000" w:themeColor="text1"/>
                <w:spacing w:val="-46"/>
                <w:w w:val="90"/>
              </w:rPr>
              <w:t xml:space="preserve"> </w:t>
            </w:r>
            <w:r w:rsidRPr="00965DEF">
              <w:rPr>
                <w:b/>
                <w:color w:val="000000" w:themeColor="text1"/>
              </w:rPr>
              <w:t>Birim(</w:t>
            </w:r>
            <w:proofErr w:type="spellStart"/>
            <w:r w:rsidRPr="00965DEF">
              <w:rPr>
                <w:b/>
                <w:color w:val="000000" w:themeColor="text1"/>
              </w:rPr>
              <w:t>ler</w:t>
            </w:r>
            <w:proofErr w:type="spellEnd"/>
            <w:r w:rsidRPr="00965DEF">
              <w:rPr>
                <w:b/>
                <w:color w:val="000000" w:themeColor="text1"/>
              </w:rPr>
              <w:t>)</w:t>
            </w:r>
          </w:p>
        </w:tc>
        <w:tc>
          <w:tcPr>
            <w:tcW w:w="6742" w:type="dxa"/>
            <w:tcBorders>
              <w:top w:val="single" w:sz="4" w:space="0" w:color="08AFE5"/>
              <w:left w:val="nil"/>
              <w:bottom w:val="single" w:sz="4" w:space="0" w:color="08AFE5"/>
              <w:right w:val="single" w:sz="4" w:space="0" w:color="08AFE5"/>
            </w:tcBorders>
          </w:tcPr>
          <w:p w14:paraId="55044C54" w14:textId="77777777" w:rsidR="00E0703E" w:rsidRPr="00965DEF" w:rsidRDefault="00E0703E" w:rsidP="00F41C41">
            <w:pPr>
              <w:pStyle w:val="TableParagraph"/>
              <w:spacing w:before="159"/>
              <w:ind w:left="51"/>
              <w:rPr>
                <w:color w:val="000000" w:themeColor="text1"/>
                <w:sz w:val="20"/>
              </w:rPr>
            </w:pPr>
            <w:r w:rsidRPr="00965DEF">
              <w:rPr>
                <w:color w:val="000000" w:themeColor="text1"/>
                <w:w w:val="95"/>
                <w:sz w:val="20"/>
              </w:rPr>
              <w:t>OŞM,</w:t>
            </w:r>
            <w:r w:rsidRPr="00965DEF">
              <w:rPr>
                <w:color w:val="000000" w:themeColor="text1"/>
                <w:spacing w:val="-3"/>
                <w:w w:val="95"/>
                <w:sz w:val="20"/>
              </w:rPr>
              <w:t xml:space="preserve"> </w:t>
            </w:r>
            <w:r w:rsidRPr="00965DEF">
              <w:rPr>
                <w:color w:val="000000" w:themeColor="text1"/>
                <w:w w:val="95"/>
                <w:sz w:val="20"/>
              </w:rPr>
              <w:t>BİŞM,</w:t>
            </w:r>
            <w:r w:rsidRPr="00965DEF">
              <w:rPr>
                <w:color w:val="000000" w:themeColor="text1"/>
                <w:spacing w:val="-2"/>
                <w:w w:val="95"/>
                <w:sz w:val="20"/>
              </w:rPr>
              <w:t xml:space="preserve"> </w:t>
            </w:r>
            <w:r w:rsidRPr="00965DEF">
              <w:rPr>
                <w:color w:val="000000" w:themeColor="text1"/>
                <w:w w:val="95"/>
                <w:sz w:val="20"/>
              </w:rPr>
              <w:t>DÖŞM,</w:t>
            </w:r>
            <w:r w:rsidRPr="00965DEF">
              <w:rPr>
                <w:color w:val="000000" w:themeColor="text1"/>
                <w:spacing w:val="-2"/>
                <w:w w:val="95"/>
                <w:sz w:val="20"/>
              </w:rPr>
              <w:t xml:space="preserve"> </w:t>
            </w:r>
            <w:r w:rsidRPr="00965DEF">
              <w:rPr>
                <w:color w:val="000000" w:themeColor="text1"/>
                <w:w w:val="95"/>
                <w:sz w:val="20"/>
              </w:rPr>
              <w:t>ÖÖKŞM</w:t>
            </w:r>
          </w:p>
        </w:tc>
      </w:tr>
      <w:tr w:rsidR="00965DEF" w:rsidRPr="00965DEF" w14:paraId="5218EDEE" w14:textId="77777777" w:rsidTr="00F41C41">
        <w:trPr>
          <w:trHeight w:val="2443"/>
        </w:trPr>
        <w:tc>
          <w:tcPr>
            <w:tcW w:w="2618" w:type="dxa"/>
            <w:tcBorders>
              <w:left w:val="nil"/>
              <w:right w:val="nil"/>
            </w:tcBorders>
            <w:shd w:val="clear" w:color="auto" w:fill="08AFE5"/>
          </w:tcPr>
          <w:p w14:paraId="5D67CEB7" w14:textId="77777777" w:rsidR="00E0703E" w:rsidRPr="00965DEF" w:rsidRDefault="00E0703E" w:rsidP="00F41C41">
            <w:pPr>
              <w:pStyle w:val="TableParagraph"/>
              <w:rPr>
                <w:i/>
                <w:color w:val="000000" w:themeColor="text1"/>
                <w:sz w:val="28"/>
              </w:rPr>
            </w:pPr>
          </w:p>
          <w:p w14:paraId="72723891" w14:textId="77777777" w:rsidR="00E0703E" w:rsidRPr="00965DEF" w:rsidRDefault="00E0703E" w:rsidP="00F41C41">
            <w:pPr>
              <w:pStyle w:val="TableParagraph"/>
              <w:rPr>
                <w:i/>
                <w:color w:val="000000" w:themeColor="text1"/>
                <w:sz w:val="28"/>
              </w:rPr>
            </w:pPr>
          </w:p>
          <w:p w14:paraId="22F0F6B5" w14:textId="77777777" w:rsidR="00E0703E" w:rsidRPr="00965DEF" w:rsidRDefault="00E0703E" w:rsidP="00F41C41">
            <w:pPr>
              <w:pStyle w:val="TableParagraph"/>
              <w:spacing w:before="10"/>
              <w:rPr>
                <w:i/>
                <w:color w:val="000000" w:themeColor="text1"/>
                <w:sz w:val="38"/>
              </w:rPr>
            </w:pPr>
          </w:p>
          <w:p w14:paraId="1135441D" w14:textId="77777777" w:rsidR="00E0703E" w:rsidRPr="00965DEF" w:rsidRDefault="00E0703E" w:rsidP="00F41C41">
            <w:pPr>
              <w:pStyle w:val="TableParagraph"/>
              <w:ind w:left="61"/>
              <w:rPr>
                <w:b/>
                <w:color w:val="000000" w:themeColor="text1"/>
              </w:rPr>
            </w:pPr>
            <w:r w:rsidRPr="00965DEF">
              <w:rPr>
                <w:b/>
                <w:color w:val="000000" w:themeColor="text1"/>
              </w:rPr>
              <w:t>Stratejiler</w:t>
            </w:r>
          </w:p>
        </w:tc>
        <w:tc>
          <w:tcPr>
            <w:tcW w:w="6742" w:type="dxa"/>
            <w:tcBorders>
              <w:top w:val="single" w:sz="4" w:space="0" w:color="08AFE5"/>
              <w:left w:val="nil"/>
              <w:bottom w:val="single" w:sz="4" w:space="0" w:color="08AFE5"/>
              <w:right w:val="single" w:sz="4" w:space="0" w:color="08AFE5"/>
            </w:tcBorders>
          </w:tcPr>
          <w:p w14:paraId="4382D584"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 xml:space="preserve">S-1.4.1: Destekleme ve Yetiştirme </w:t>
            </w:r>
            <w:proofErr w:type="spellStart"/>
            <w:r w:rsidRPr="00965DEF">
              <w:rPr>
                <w:color w:val="000000" w:themeColor="text1"/>
                <w:sz w:val="20"/>
                <w:szCs w:val="20"/>
              </w:rPr>
              <w:t>Kursları’nın</w:t>
            </w:r>
            <w:proofErr w:type="spellEnd"/>
            <w:r w:rsidRPr="00965DEF">
              <w:rPr>
                <w:color w:val="000000" w:themeColor="text1"/>
                <w:sz w:val="20"/>
                <w:szCs w:val="20"/>
              </w:rPr>
              <w:t xml:space="preserve"> niteliklerinin artırılması için ihtiyaç analizleri yapılacak ve buna göre çalışmalar gerçekleştirilecektir.</w:t>
            </w:r>
          </w:p>
          <w:p w14:paraId="0D45FFA6"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S-1.4.2: İlkokullardaki yetiştirme programlarının tamamlanamamasının sebeplerine yönelik tedbirler belirlenecek ve uygulanacaktır.</w:t>
            </w:r>
          </w:p>
          <w:p w14:paraId="516D3CD9"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S-1.4.3: Evde veya hastanede eğitim alan öğrencilerin durumları, e-Okul Yönetim Bilgi Sistemi’ne eksiksiz bir şekilde işlenecek ve gerekli planlamalar yapılacaktır.</w:t>
            </w:r>
          </w:p>
          <w:p w14:paraId="66C43DDA" w14:textId="77777777" w:rsidR="00E0703E" w:rsidRPr="00965DEF" w:rsidRDefault="00E0703E" w:rsidP="00F41C4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S-1.4.4: Öğrencilerin devamsızlık nedenleri detaylı bir şekilde analiz edilerek, ailelere yönelik bilgilendirme çalışmaları gerçekleştirilecektir.</w:t>
            </w:r>
          </w:p>
          <w:p w14:paraId="1185B90D" w14:textId="77777777" w:rsidR="00E0703E" w:rsidRPr="00965DEF" w:rsidRDefault="00E0703E" w:rsidP="00F41C41">
            <w:pPr>
              <w:pStyle w:val="TableParagraph"/>
              <w:spacing w:before="59"/>
              <w:ind w:left="51" w:right="49"/>
              <w:jc w:val="both"/>
              <w:rPr>
                <w:color w:val="000000" w:themeColor="text1"/>
                <w:sz w:val="20"/>
              </w:rPr>
            </w:pPr>
          </w:p>
        </w:tc>
      </w:tr>
      <w:tr w:rsidR="00965DEF" w:rsidRPr="00965DEF" w14:paraId="351310F5" w14:textId="77777777" w:rsidTr="00F41C41">
        <w:trPr>
          <w:trHeight w:val="1565"/>
        </w:trPr>
        <w:tc>
          <w:tcPr>
            <w:tcW w:w="2618" w:type="dxa"/>
            <w:tcBorders>
              <w:left w:val="nil"/>
              <w:right w:val="nil"/>
            </w:tcBorders>
            <w:shd w:val="clear" w:color="auto" w:fill="08AFE5"/>
          </w:tcPr>
          <w:p w14:paraId="216CA4DF" w14:textId="77777777" w:rsidR="00E0703E" w:rsidRPr="00965DEF" w:rsidRDefault="00E0703E" w:rsidP="00F41C41">
            <w:pPr>
              <w:pStyle w:val="TableParagraph"/>
              <w:rPr>
                <w:i/>
                <w:color w:val="000000" w:themeColor="text1"/>
                <w:sz w:val="28"/>
              </w:rPr>
            </w:pPr>
          </w:p>
          <w:p w14:paraId="5FFDB795" w14:textId="77777777" w:rsidR="00E0703E" w:rsidRPr="00965DEF" w:rsidRDefault="00E0703E" w:rsidP="00F41C41">
            <w:pPr>
              <w:pStyle w:val="TableParagraph"/>
              <w:spacing w:before="8"/>
              <w:rPr>
                <w:i/>
                <w:color w:val="000000" w:themeColor="text1"/>
                <w:sz w:val="28"/>
              </w:rPr>
            </w:pPr>
          </w:p>
          <w:p w14:paraId="2378AE4A" w14:textId="77777777" w:rsidR="00E0703E" w:rsidRPr="00965DEF" w:rsidRDefault="00E0703E" w:rsidP="00F41C41">
            <w:pPr>
              <w:pStyle w:val="TableParagraph"/>
              <w:ind w:left="61"/>
              <w:rPr>
                <w:b/>
                <w:color w:val="000000" w:themeColor="text1"/>
              </w:rPr>
            </w:pPr>
            <w:r w:rsidRPr="00965DEF">
              <w:rPr>
                <w:b/>
                <w:color w:val="000000" w:themeColor="text1"/>
              </w:rPr>
              <w:t>Riskler</w:t>
            </w:r>
          </w:p>
        </w:tc>
        <w:tc>
          <w:tcPr>
            <w:tcW w:w="6742" w:type="dxa"/>
            <w:tcBorders>
              <w:top w:val="single" w:sz="4" w:space="0" w:color="08AFE5"/>
              <w:left w:val="nil"/>
              <w:bottom w:val="single" w:sz="4" w:space="0" w:color="08AFE5"/>
              <w:right w:val="single" w:sz="4" w:space="0" w:color="08AFE5"/>
            </w:tcBorders>
          </w:tcPr>
          <w:p w14:paraId="67C31A95" w14:textId="77777777" w:rsidR="00E0703E" w:rsidRPr="00965DEF" w:rsidRDefault="00E0703E" w:rsidP="00E0703E">
            <w:pPr>
              <w:widowControl/>
              <w:numPr>
                <w:ilvl w:val="0"/>
                <w:numId w:val="33"/>
              </w:numPr>
              <w:autoSpaceDE/>
              <w:autoSpaceDN/>
              <w:spacing w:before="100" w:beforeAutospacing="1" w:after="100" w:afterAutospacing="1"/>
              <w:rPr>
                <w:color w:val="000000" w:themeColor="text1"/>
                <w:sz w:val="20"/>
                <w:szCs w:val="20"/>
              </w:rPr>
            </w:pPr>
            <w:r w:rsidRPr="00965DEF">
              <w:rPr>
                <w:color w:val="000000" w:themeColor="text1"/>
                <w:sz w:val="20"/>
                <w:szCs w:val="20"/>
              </w:rPr>
              <w:t>Ailelerin gelişim temelli değerlendirme anlayışından uzaklaştıran kademeler arası geçişlerde uygulanan sınav yöntemlerinin devam etmesi,</w:t>
            </w:r>
          </w:p>
          <w:p w14:paraId="42DFADD4" w14:textId="77777777" w:rsidR="00E0703E" w:rsidRPr="00965DEF" w:rsidRDefault="00E0703E" w:rsidP="00E0703E">
            <w:pPr>
              <w:widowControl/>
              <w:numPr>
                <w:ilvl w:val="0"/>
                <w:numId w:val="33"/>
              </w:numPr>
              <w:autoSpaceDE/>
              <w:autoSpaceDN/>
              <w:spacing w:before="100" w:beforeAutospacing="1" w:after="100" w:afterAutospacing="1"/>
              <w:rPr>
                <w:color w:val="000000" w:themeColor="text1"/>
                <w:sz w:val="20"/>
                <w:szCs w:val="20"/>
              </w:rPr>
            </w:pPr>
            <w:r w:rsidRPr="00965DEF">
              <w:rPr>
                <w:color w:val="000000" w:themeColor="text1"/>
                <w:sz w:val="20"/>
                <w:szCs w:val="20"/>
              </w:rPr>
              <w:t>Okula devamın sağlanması konusunda okul-aile iş birliğinin yetersiz kalması,</w:t>
            </w:r>
          </w:p>
          <w:p w14:paraId="1A1C86D8" w14:textId="77777777" w:rsidR="00E0703E" w:rsidRPr="00965DEF" w:rsidRDefault="00E0703E" w:rsidP="00E0703E">
            <w:pPr>
              <w:widowControl/>
              <w:numPr>
                <w:ilvl w:val="0"/>
                <w:numId w:val="33"/>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kayıplarının telafi edilmesi için düzenlenen mekanizmaların yetersiz kalması.</w:t>
            </w:r>
          </w:p>
          <w:p w14:paraId="536DC45D" w14:textId="77777777" w:rsidR="00E0703E" w:rsidRPr="00965DEF" w:rsidRDefault="00E0703E" w:rsidP="00F41C41">
            <w:pPr>
              <w:pStyle w:val="TableParagraph"/>
              <w:tabs>
                <w:tab w:val="left" w:pos="279"/>
              </w:tabs>
              <w:spacing w:before="56" w:line="230" w:lineRule="auto"/>
              <w:ind w:left="278" w:right="49"/>
              <w:rPr>
                <w:color w:val="000000" w:themeColor="text1"/>
                <w:sz w:val="20"/>
              </w:rPr>
            </w:pPr>
          </w:p>
        </w:tc>
      </w:tr>
      <w:tr w:rsidR="00965DEF" w:rsidRPr="00965DEF" w14:paraId="4AF9CB86" w14:textId="77777777" w:rsidTr="00F41C41">
        <w:trPr>
          <w:trHeight w:val="556"/>
        </w:trPr>
        <w:tc>
          <w:tcPr>
            <w:tcW w:w="2618" w:type="dxa"/>
            <w:tcBorders>
              <w:left w:val="nil"/>
              <w:right w:val="nil"/>
            </w:tcBorders>
            <w:shd w:val="clear" w:color="auto" w:fill="08AFE5"/>
          </w:tcPr>
          <w:p w14:paraId="377E536E" w14:textId="77777777" w:rsidR="00E0703E" w:rsidRPr="00965DEF" w:rsidRDefault="00E0703E" w:rsidP="00F41C41">
            <w:pPr>
              <w:pStyle w:val="TableParagraph"/>
              <w:spacing w:before="147"/>
              <w:ind w:left="61"/>
              <w:rPr>
                <w:b/>
                <w:color w:val="000000" w:themeColor="text1"/>
              </w:rPr>
            </w:pPr>
            <w:r w:rsidRPr="00965DEF">
              <w:rPr>
                <w:b/>
                <w:color w:val="000000" w:themeColor="text1"/>
                <w:w w:val="90"/>
              </w:rPr>
              <w:t>Maliyet Tahmini</w:t>
            </w:r>
          </w:p>
        </w:tc>
        <w:tc>
          <w:tcPr>
            <w:tcW w:w="6742" w:type="dxa"/>
            <w:tcBorders>
              <w:top w:val="single" w:sz="4" w:space="0" w:color="08AFE5"/>
              <w:left w:val="nil"/>
              <w:bottom w:val="single" w:sz="4" w:space="0" w:color="08AFE5"/>
              <w:right w:val="single" w:sz="4" w:space="0" w:color="08AFE5"/>
            </w:tcBorders>
          </w:tcPr>
          <w:p w14:paraId="137A040B" w14:textId="17F6E304" w:rsidR="00E0703E" w:rsidRPr="0052744D" w:rsidRDefault="00874254" w:rsidP="0052744D">
            <w:pPr>
              <w:rPr>
                <w:color w:val="000000" w:themeColor="text1"/>
              </w:rPr>
            </w:pPr>
            <w:r>
              <w:rPr>
                <w:color w:val="000000" w:themeColor="text1"/>
              </w:rPr>
              <w:t>2</w:t>
            </w:r>
            <w:r w:rsidR="0052744D">
              <w:rPr>
                <w:color w:val="000000" w:themeColor="text1"/>
              </w:rPr>
              <w:t xml:space="preserve">.000 </w:t>
            </w:r>
            <w:r w:rsidR="00E0703E" w:rsidRPr="00965DEF">
              <w:rPr>
                <w:color w:val="000000" w:themeColor="text1"/>
                <w:sz w:val="20"/>
              </w:rPr>
              <w:t>TL</w:t>
            </w:r>
          </w:p>
        </w:tc>
      </w:tr>
      <w:tr w:rsidR="00965DEF" w:rsidRPr="00965DEF" w14:paraId="24383553" w14:textId="77777777" w:rsidTr="00F41C41">
        <w:trPr>
          <w:trHeight w:val="1125"/>
        </w:trPr>
        <w:tc>
          <w:tcPr>
            <w:tcW w:w="2618" w:type="dxa"/>
            <w:tcBorders>
              <w:left w:val="nil"/>
              <w:right w:val="nil"/>
            </w:tcBorders>
            <w:shd w:val="clear" w:color="auto" w:fill="08AFE5"/>
          </w:tcPr>
          <w:p w14:paraId="6C01AFFD" w14:textId="77777777" w:rsidR="00E0703E" w:rsidRPr="00965DEF" w:rsidRDefault="00E0703E" w:rsidP="00F41C41">
            <w:pPr>
              <w:pStyle w:val="TableParagraph"/>
              <w:spacing w:before="6"/>
              <w:rPr>
                <w:i/>
                <w:color w:val="000000" w:themeColor="text1"/>
                <w:sz w:val="37"/>
              </w:rPr>
            </w:pPr>
          </w:p>
          <w:p w14:paraId="17C974B9" w14:textId="77777777" w:rsidR="00E0703E" w:rsidRPr="00965DEF" w:rsidRDefault="00E0703E" w:rsidP="00F41C41">
            <w:pPr>
              <w:pStyle w:val="TableParagraph"/>
              <w:ind w:left="61"/>
              <w:rPr>
                <w:b/>
                <w:color w:val="000000" w:themeColor="text1"/>
              </w:rPr>
            </w:pPr>
            <w:r w:rsidRPr="00965DEF">
              <w:rPr>
                <w:b/>
                <w:color w:val="000000" w:themeColor="text1"/>
              </w:rPr>
              <w:t>Tespitler</w:t>
            </w:r>
          </w:p>
        </w:tc>
        <w:tc>
          <w:tcPr>
            <w:tcW w:w="6742" w:type="dxa"/>
            <w:tcBorders>
              <w:top w:val="single" w:sz="4" w:space="0" w:color="08AFE5"/>
              <w:left w:val="nil"/>
              <w:bottom w:val="single" w:sz="4" w:space="0" w:color="08AFE5"/>
              <w:right w:val="single" w:sz="4" w:space="0" w:color="08AFE5"/>
            </w:tcBorders>
          </w:tcPr>
          <w:p w14:paraId="268FA1C5" w14:textId="77777777" w:rsidR="00E0703E" w:rsidRPr="00965DEF" w:rsidRDefault="00E0703E" w:rsidP="00E0703E">
            <w:pPr>
              <w:widowControl/>
              <w:numPr>
                <w:ilvl w:val="0"/>
                <w:numId w:val="32"/>
              </w:numPr>
              <w:autoSpaceDE/>
              <w:autoSpaceDN/>
              <w:spacing w:before="100" w:beforeAutospacing="1" w:after="100" w:afterAutospacing="1"/>
              <w:rPr>
                <w:color w:val="000000" w:themeColor="text1"/>
                <w:sz w:val="20"/>
                <w:szCs w:val="20"/>
              </w:rPr>
            </w:pPr>
            <w:r w:rsidRPr="00965DEF">
              <w:rPr>
                <w:color w:val="000000" w:themeColor="text1"/>
                <w:sz w:val="20"/>
                <w:szCs w:val="20"/>
              </w:rPr>
              <w:t xml:space="preserve">Destekleme ve Yetiştirme </w:t>
            </w:r>
            <w:proofErr w:type="spellStart"/>
            <w:r w:rsidRPr="00965DEF">
              <w:rPr>
                <w:color w:val="000000" w:themeColor="text1"/>
                <w:sz w:val="20"/>
                <w:szCs w:val="20"/>
              </w:rPr>
              <w:t>Kursları'nda</w:t>
            </w:r>
            <w:proofErr w:type="spellEnd"/>
            <w:r w:rsidRPr="00965DEF">
              <w:rPr>
                <w:color w:val="000000" w:themeColor="text1"/>
                <w:sz w:val="20"/>
                <w:szCs w:val="20"/>
              </w:rPr>
              <w:t xml:space="preserve"> yüksek devamsızlık oranı ve kapanan kurs sayısının artması,</w:t>
            </w:r>
          </w:p>
          <w:p w14:paraId="6F3DBDC2" w14:textId="77777777" w:rsidR="00E0703E" w:rsidRPr="00965DEF" w:rsidRDefault="00E0703E" w:rsidP="00E0703E">
            <w:pPr>
              <w:widowControl/>
              <w:numPr>
                <w:ilvl w:val="0"/>
                <w:numId w:val="32"/>
              </w:numPr>
              <w:autoSpaceDE/>
              <w:autoSpaceDN/>
              <w:spacing w:before="100" w:beforeAutospacing="1" w:after="100" w:afterAutospacing="1"/>
              <w:rPr>
                <w:color w:val="000000" w:themeColor="text1"/>
                <w:sz w:val="20"/>
                <w:szCs w:val="20"/>
              </w:rPr>
            </w:pPr>
            <w:r w:rsidRPr="00965DEF">
              <w:rPr>
                <w:color w:val="000000" w:themeColor="text1"/>
                <w:sz w:val="20"/>
                <w:szCs w:val="20"/>
              </w:rPr>
              <w:t>İlkokullarda yetiştirme programlarına katılımın düşük olması,</w:t>
            </w:r>
          </w:p>
          <w:p w14:paraId="2EA5A859" w14:textId="77777777" w:rsidR="00E0703E" w:rsidRPr="00965DEF" w:rsidRDefault="00E0703E" w:rsidP="00E0703E">
            <w:pPr>
              <w:widowControl/>
              <w:numPr>
                <w:ilvl w:val="0"/>
                <w:numId w:val="32"/>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 önlemeye yönelik mekanizmaların yetersizliği.</w:t>
            </w:r>
          </w:p>
        </w:tc>
      </w:tr>
      <w:tr w:rsidR="00965DEF" w:rsidRPr="00965DEF" w14:paraId="5CBBBEAC" w14:textId="77777777" w:rsidTr="00F41C41">
        <w:trPr>
          <w:trHeight w:val="1125"/>
        </w:trPr>
        <w:tc>
          <w:tcPr>
            <w:tcW w:w="2618" w:type="dxa"/>
            <w:tcBorders>
              <w:left w:val="nil"/>
              <w:bottom w:val="nil"/>
              <w:right w:val="nil"/>
            </w:tcBorders>
            <w:shd w:val="clear" w:color="auto" w:fill="08AFE5"/>
          </w:tcPr>
          <w:p w14:paraId="1B628693" w14:textId="77777777" w:rsidR="00E0703E" w:rsidRPr="00965DEF" w:rsidRDefault="00E0703E" w:rsidP="00F41C41">
            <w:pPr>
              <w:pStyle w:val="TableParagraph"/>
              <w:spacing w:before="6"/>
              <w:rPr>
                <w:i/>
                <w:color w:val="000000" w:themeColor="text1"/>
                <w:sz w:val="37"/>
              </w:rPr>
            </w:pPr>
          </w:p>
          <w:p w14:paraId="2DD16B94" w14:textId="77777777" w:rsidR="00E0703E" w:rsidRPr="00965DEF" w:rsidRDefault="00E0703E" w:rsidP="00F41C41">
            <w:pPr>
              <w:pStyle w:val="TableParagraph"/>
              <w:ind w:left="61"/>
              <w:rPr>
                <w:b/>
                <w:color w:val="000000" w:themeColor="text1"/>
              </w:rPr>
            </w:pPr>
            <w:r w:rsidRPr="00965DEF">
              <w:rPr>
                <w:b/>
                <w:color w:val="000000" w:themeColor="text1"/>
              </w:rPr>
              <w:t>İhtiyaçlar</w:t>
            </w:r>
          </w:p>
        </w:tc>
        <w:tc>
          <w:tcPr>
            <w:tcW w:w="6742" w:type="dxa"/>
            <w:tcBorders>
              <w:top w:val="single" w:sz="4" w:space="0" w:color="08AFE5"/>
              <w:left w:val="nil"/>
              <w:bottom w:val="single" w:sz="4" w:space="0" w:color="08AFE5"/>
              <w:right w:val="single" w:sz="4" w:space="0" w:color="08AFE5"/>
            </w:tcBorders>
          </w:tcPr>
          <w:p w14:paraId="5618CCC1" w14:textId="77777777" w:rsidR="00E0703E" w:rsidRPr="00965DEF" w:rsidRDefault="00E0703E" w:rsidP="00E0703E">
            <w:pPr>
              <w:widowControl/>
              <w:numPr>
                <w:ilvl w:val="0"/>
                <w:numId w:val="31"/>
              </w:numPr>
              <w:autoSpaceDE/>
              <w:autoSpaceDN/>
              <w:spacing w:before="100" w:beforeAutospacing="1" w:after="100" w:afterAutospacing="1"/>
              <w:rPr>
                <w:color w:val="000000" w:themeColor="text1"/>
                <w:sz w:val="20"/>
                <w:szCs w:val="20"/>
              </w:rPr>
            </w:pPr>
            <w:r w:rsidRPr="00965DEF">
              <w:rPr>
                <w:color w:val="000000" w:themeColor="text1"/>
                <w:sz w:val="20"/>
                <w:szCs w:val="20"/>
              </w:rPr>
              <w:t>Devamsızlığın önlenmesi ve öğrenme kayıplarının giderilmesi için rehberlik sisteminin güçlendirilmesi,</w:t>
            </w:r>
          </w:p>
          <w:p w14:paraId="1073E69A" w14:textId="77777777" w:rsidR="00E0703E" w:rsidRPr="00965DEF" w:rsidRDefault="00E0703E" w:rsidP="00E0703E">
            <w:pPr>
              <w:widowControl/>
              <w:numPr>
                <w:ilvl w:val="0"/>
                <w:numId w:val="31"/>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 telafi edecek etkili mekanizmaların oluşturulmasına yönelik ihtiyaç.</w:t>
            </w:r>
          </w:p>
          <w:p w14:paraId="4962574B" w14:textId="77777777" w:rsidR="00E0703E" w:rsidRPr="00965DEF" w:rsidRDefault="00E0703E" w:rsidP="00F41C41">
            <w:pPr>
              <w:pStyle w:val="TableParagraph"/>
              <w:tabs>
                <w:tab w:val="left" w:pos="279"/>
              </w:tabs>
              <w:spacing w:before="47"/>
              <w:ind w:left="278"/>
              <w:rPr>
                <w:color w:val="000000" w:themeColor="text1"/>
                <w:sz w:val="20"/>
                <w:szCs w:val="20"/>
              </w:rPr>
            </w:pPr>
          </w:p>
        </w:tc>
      </w:tr>
    </w:tbl>
    <w:p w14:paraId="298EB1F0" w14:textId="77777777" w:rsidR="00E0703E" w:rsidRPr="00965DEF" w:rsidRDefault="00E0703E" w:rsidP="00E0703E">
      <w:pPr>
        <w:rPr>
          <w:color w:val="000000" w:themeColor="text1"/>
          <w:sz w:val="20"/>
        </w:rPr>
        <w:sectPr w:rsidR="00E0703E" w:rsidRPr="00965DEF" w:rsidSect="00F41C41">
          <w:pgSz w:w="11060" w:h="15600"/>
          <w:pgMar w:top="1120" w:right="0" w:bottom="580" w:left="0" w:header="0" w:footer="384" w:gutter="0"/>
          <w:cols w:space="708"/>
        </w:sectPr>
      </w:pPr>
    </w:p>
    <w:p w14:paraId="33956201" w14:textId="77777777" w:rsidR="0050043B" w:rsidRPr="00965DEF" w:rsidRDefault="0050043B">
      <w:pPr>
        <w:rPr>
          <w:rFonts w:ascii="Times New Roman" w:hAnsi="Times New Roman" w:cs="Times New Roman"/>
          <w:b/>
          <w:bCs/>
          <w:noProof/>
          <w:color w:val="000000" w:themeColor="text1"/>
          <w:sz w:val="24"/>
          <w:szCs w:val="24"/>
        </w:rPr>
      </w:pPr>
    </w:p>
    <w:p w14:paraId="51AAF726" w14:textId="77777777" w:rsidR="00F650BD" w:rsidRPr="00965DEF" w:rsidRDefault="00F650BD" w:rsidP="00F650BD">
      <w:pPr>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lang w:bidi="ar-SA"/>
        </w:rPr>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4CACBD16" w14:textId="77777777" w:rsidR="002A290C" w:rsidRPr="00965DEF" w:rsidRDefault="002A290C" w:rsidP="00F650BD">
      <w:pPr>
        <w:tabs>
          <w:tab w:val="left" w:pos="857"/>
        </w:tabs>
        <w:spacing w:before="47"/>
        <w:outlineLvl w:val="1"/>
        <w:rPr>
          <w:rFonts w:ascii="Times New Roman" w:hAnsi="Times New Roman" w:cs="Times New Roman"/>
          <w:b/>
          <w:bCs/>
          <w:noProof/>
          <w:color w:val="000000" w:themeColor="text1"/>
          <w:sz w:val="24"/>
          <w:szCs w:val="24"/>
        </w:r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2A290C" w14:paraId="6479DD98" w14:textId="77777777" w:rsidTr="00BF5928">
        <w:trPr>
          <w:gridAfter w:val="1"/>
          <w:wAfter w:w="964" w:type="dxa"/>
          <w:trHeight w:val="1072"/>
        </w:trPr>
        <w:tc>
          <w:tcPr>
            <w:tcW w:w="2613" w:type="dxa"/>
            <w:gridSpan w:val="2"/>
            <w:tcBorders>
              <w:top w:val="nil"/>
              <w:left w:val="nil"/>
              <w:right w:val="nil"/>
            </w:tcBorders>
            <w:shd w:val="clear" w:color="auto" w:fill="08AFE5"/>
          </w:tcPr>
          <w:p w14:paraId="19DEDA99" w14:textId="77777777" w:rsidR="002A290C" w:rsidRDefault="002A290C" w:rsidP="00BF5928">
            <w:pPr>
              <w:pStyle w:val="TableParagraph"/>
              <w:spacing w:before="2"/>
              <w:rPr>
                <w:i/>
                <w:sz w:val="35"/>
              </w:rPr>
            </w:pPr>
          </w:p>
          <w:p w14:paraId="1574DEC0" w14:textId="77777777" w:rsidR="002A290C" w:rsidRDefault="002A290C" w:rsidP="00BF5928">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F9223F2" w14:textId="77777777" w:rsidR="002A290C" w:rsidRDefault="002A290C" w:rsidP="00BF5928">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proofErr w:type="spellStart"/>
            <w:r>
              <w:rPr>
                <w:color w:val="231F20"/>
                <w:w w:val="90"/>
                <w:sz w:val="20"/>
              </w:rPr>
              <w:t>rensel</w:t>
            </w:r>
            <w:proofErr w:type="spellEnd"/>
            <w:r>
              <w:rPr>
                <w:color w:val="231F20"/>
                <w:w w:val="90"/>
                <w:sz w:val="20"/>
              </w:rPr>
              <w:t xml:space="preserve">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2A290C" w14:paraId="6705234B" w14:textId="77777777" w:rsidTr="00BF5928">
        <w:trPr>
          <w:gridAfter w:val="1"/>
          <w:wAfter w:w="964" w:type="dxa"/>
          <w:trHeight w:val="556"/>
        </w:trPr>
        <w:tc>
          <w:tcPr>
            <w:tcW w:w="2613" w:type="dxa"/>
            <w:gridSpan w:val="2"/>
            <w:tcBorders>
              <w:left w:val="nil"/>
              <w:right w:val="nil"/>
            </w:tcBorders>
            <w:shd w:val="clear" w:color="auto" w:fill="08AFE5"/>
          </w:tcPr>
          <w:p w14:paraId="3236F287" w14:textId="77777777" w:rsidR="002A290C" w:rsidRDefault="002A290C" w:rsidP="00BF5928">
            <w:pPr>
              <w:pStyle w:val="TableParagraph"/>
              <w:spacing w:before="147"/>
              <w:ind w:left="61"/>
              <w:rPr>
                <w:b/>
              </w:rPr>
            </w:pPr>
            <w:r>
              <w:rPr>
                <w:b/>
                <w:color w:val="FFFFFF"/>
                <w:w w:val="95"/>
              </w:rPr>
              <w:t>Hedef</w:t>
            </w:r>
            <w:r>
              <w:rPr>
                <w:b/>
                <w:color w:val="FFFFFF"/>
                <w:spacing w:val="-8"/>
                <w:w w:val="95"/>
              </w:rPr>
              <w:t xml:space="preserve"> </w:t>
            </w:r>
            <w:r>
              <w:rPr>
                <w:b/>
                <w:color w:val="FFFFFF"/>
                <w:w w:val="95"/>
              </w:rPr>
              <w:t>1.2</w:t>
            </w:r>
          </w:p>
        </w:tc>
        <w:tc>
          <w:tcPr>
            <w:tcW w:w="6748" w:type="dxa"/>
            <w:gridSpan w:val="7"/>
            <w:tcBorders>
              <w:top w:val="single" w:sz="4" w:space="0" w:color="08AFE5"/>
              <w:left w:val="nil"/>
              <w:bottom w:val="single" w:sz="4" w:space="0" w:color="08AFE5"/>
              <w:right w:val="single" w:sz="4" w:space="0" w:color="08AFE5"/>
            </w:tcBorders>
          </w:tcPr>
          <w:p w14:paraId="0102E483" w14:textId="77777777" w:rsidR="002A290C" w:rsidRDefault="002A290C" w:rsidP="00BF5928">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2A290C" w14:paraId="7B652E6F" w14:textId="77777777" w:rsidTr="00BF5928">
        <w:trPr>
          <w:gridAfter w:val="1"/>
          <w:wAfter w:w="964" w:type="dxa"/>
          <w:trHeight w:val="845"/>
        </w:trPr>
        <w:tc>
          <w:tcPr>
            <w:tcW w:w="2613" w:type="dxa"/>
            <w:gridSpan w:val="2"/>
            <w:tcBorders>
              <w:left w:val="nil"/>
              <w:right w:val="nil"/>
            </w:tcBorders>
            <w:shd w:val="clear" w:color="auto" w:fill="08AFE5"/>
          </w:tcPr>
          <w:p w14:paraId="4B27ECCE" w14:textId="77777777" w:rsidR="002A290C" w:rsidRDefault="002A290C" w:rsidP="00BF5928">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5B48A1A" w14:textId="77777777" w:rsidR="002A290C" w:rsidRDefault="002A290C" w:rsidP="00BF5928">
            <w:pPr>
              <w:pStyle w:val="TableParagraph"/>
              <w:spacing w:before="1"/>
              <w:rPr>
                <w:i/>
                <w:sz w:val="26"/>
              </w:rPr>
            </w:pPr>
          </w:p>
          <w:p w14:paraId="0A22FD89" w14:textId="77777777" w:rsidR="002A290C" w:rsidRDefault="002A290C" w:rsidP="00BF5928">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2A290C" w14:paraId="57F58439" w14:textId="77777777" w:rsidTr="00BF5928">
        <w:trPr>
          <w:gridAfter w:val="1"/>
          <w:wAfter w:w="964" w:type="dxa"/>
          <w:trHeight w:val="605"/>
        </w:trPr>
        <w:tc>
          <w:tcPr>
            <w:tcW w:w="2613" w:type="dxa"/>
            <w:gridSpan w:val="2"/>
            <w:tcBorders>
              <w:left w:val="nil"/>
              <w:right w:val="nil"/>
            </w:tcBorders>
            <w:shd w:val="clear" w:color="auto" w:fill="08AFE5"/>
          </w:tcPr>
          <w:p w14:paraId="73B344F8" w14:textId="77777777" w:rsidR="002A290C" w:rsidRDefault="002A290C" w:rsidP="00BF5928">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3F69C69E" w14:textId="77777777" w:rsidR="002A290C" w:rsidRDefault="002A290C" w:rsidP="00BF5928">
            <w:pPr>
              <w:pStyle w:val="TableParagraph"/>
              <w:spacing w:before="181"/>
              <w:ind w:left="56"/>
              <w:rPr>
                <w:b/>
                <w:sz w:val="20"/>
              </w:rPr>
            </w:pPr>
            <w:r>
              <w:rPr>
                <w:b/>
                <w:color w:val="231F20"/>
                <w:w w:val="95"/>
                <w:sz w:val="20"/>
              </w:rPr>
              <w:t>Okul Öncesi Eğitim</w:t>
            </w:r>
          </w:p>
        </w:tc>
      </w:tr>
      <w:tr w:rsidR="002A290C" w14:paraId="24CEDBEB" w14:textId="77777777" w:rsidTr="00BF5928">
        <w:trPr>
          <w:gridAfter w:val="1"/>
          <w:wAfter w:w="964" w:type="dxa"/>
          <w:trHeight w:val="1085"/>
        </w:trPr>
        <w:tc>
          <w:tcPr>
            <w:tcW w:w="2613" w:type="dxa"/>
            <w:gridSpan w:val="2"/>
            <w:tcBorders>
              <w:left w:val="nil"/>
            </w:tcBorders>
            <w:shd w:val="clear" w:color="auto" w:fill="08AFE5"/>
          </w:tcPr>
          <w:p w14:paraId="00DE5CF9" w14:textId="77777777" w:rsidR="002A290C" w:rsidRDefault="002A290C" w:rsidP="00BF5928">
            <w:pPr>
              <w:pStyle w:val="TableParagraph"/>
              <w:spacing w:before="9"/>
              <w:rPr>
                <w:i/>
                <w:sz w:val="35"/>
              </w:rPr>
            </w:pPr>
          </w:p>
          <w:p w14:paraId="6DA15CE6" w14:textId="77777777" w:rsidR="002A290C" w:rsidRDefault="002A290C" w:rsidP="00BF5928">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6275D658" w14:textId="77777777" w:rsidR="002A290C" w:rsidRDefault="002A290C" w:rsidP="00BF5928">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5DACDDD6" w14:textId="77777777" w:rsidR="002A290C" w:rsidRDefault="002A290C" w:rsidP="00BF5928">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4BC73BD9" w14:textId="77777777" w:rsidR="002A290C" w:rsidRDefault="002A290C" w:rsidP="00BF5928">
            <w:pPr>
              <w:pStyle w:val="TableParagraph"/>
              <w:spacing w:before="9"/>
              <w:rPr>
                <w:i/>
                <w:sz w:val="35"/>
              </w:rPr>
            </w:pPr>
          </w:p>
          <w:p w14:paraId="354FDD42" w14:textId="77777777" w:rsidR="002A290C" w:rsidRDefault="002A290C" w:rsidP="00BF5928">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53E7F641" w14:textId="77777777" w:rsidR="002A290C" w:rsidRDefault="002A290C" w:rsidP="00BF5928">
            <w:pPr>
              <w:pStyle w:val="TableParagraph"/>
              <w:spacing w:before="9"/>
              <w:rPr>
                <w:i/>
                <w:sz w:val="35"/>
              </w:rPr>
            </w:pPr>
          </w:p>
          <w:p w14:paraId="04DF0E2F" w14:textId="77777777" w:rsidR="002A290C" w:rsidRDefault="002A290C" w:rsidP="00BF5928">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7C2FCA22" w14:textId="77777777" w:rsidR="002A290C" w:rsidRDefault="002A290C" w:rsidP="00BF5928">
            <w:pPr>
              <w:pStyle w:val="TableParagraph"/>
              <w:spacing w:before="9"/>
              <w:rPr>
                <w:i/>
                <w:sz w:val="35"/>
              </w:rPr>
            </w:pPr>
          </w:p>
          <w:p w14:paraId="506A68DF" w14:textId="77777777" w:rsidR="002A290C" w:rsidRDefault="002A290C" w:rsidP="00BF5928">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1D4609DB" w14:textId="77777777" w:rsidR="002A290C" w:rsidRDefault="002A290C" w:rsidP="00BF5928">
            <w:pPr>
              <w:pStyle w:val="TableParagraph"/>
              <w:spacing w:before="9"/>
              <w:rPr>
                <w:i/>
                <w:sz w:val="35"/>
              </w:rPr>
            </w:pPr>
          </w:p>
          <w:p w14:paraId="22F4DE0B" w14:textId="77777777" w:rsidR="002A290C" w:rsidRDefault="002A290C" w:rsidP="00BF5928">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26F70A6A" w14:textId="77777777" w:rsidR="002A290C" w:rsidRDefault="002A290C" w:rsidP="00BF5928">
            <w:pPr>
              <w:pStyle w:val="TableParagraph"/>
              <w:spacing w:before="9"/>
              <w:rPr>
                <w:i/>
                <w:sz w:val="35"/>
              </w:rPr>
            </w:pPr>
          </w:p>
          <w:p w14:paraId="6E5743BF" w14:textId="77777777" w:rsidR="002A290C" w:rsidRDefault="002A290C" w:rsidP="00BF5928">
            <w:pPr>
              <w:pStyle w:val="TableParagraph"/>
              <w:spacing w:before="1"/>
              <w:ind w:left="15" w:right="20"/>
              <w:jc w:val="center"/>
              <w:rPr>
                <w:b/>
              </w:rPr>
            </w:pPr>
            <w:r>
              <w:rPr>
                <w:b/>
                <w:color w:val="FFFFFF"/>
              </w:rPr>
              <w:t>2028</w:t>
            </w:r>
          </w:p>
        </w:tc>
      </w:tr>
      <w:tr w:rsidR="002A290C" w14:paraId="63A7D082" w14:textId="77777777" w:rsidTr="00BF5928">
        <w:trPr>
          <w:gridAfter w:val="1"/>
          <w:wAfter w:w="964" w:type="dxa"/>
          <w:trHeight w:val="1325"/>
        </w:trPr>
        <w:tc>
          <w:tcPr>
            <w:tcW w:w="2613" w:type="dxa"/>
            <w:gridSpan w:val="2"/>
            <w:tcBorders>
              <w:left w:val="nil"/>
              <w:right w:val="nil"/>
            </w:tcBorders>
            <w:shd w:val="clear" w:color="auto" w:fill="08AFE5"/>
          </w:tcPr>
          <w:p w14:paraId="2ED77EA5" w14:textId="77777777" w:rsidR="002A290C" w:rsidRDefault="002A290C" w:rsidP="00BF5928">
            <w:pPr>
              <w:pStyle w:val="TableParagraph"/>
              <w:spacing w:before="182" w:line="228" w:lineRule="auto"/>
              <w:ind w:left="61" w:right="212"/>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964" w:type="dxa"/>
            <w:tcBorders>
              <w:top w:val="nil"/>
              <w:left w:val="nil"/>
              <w:bottom w:val="single" w:sz="4" w:space="0" w:color="08AFE5"/>
              <w:right w:val="single" w:sz="4" w:space="0" w:color="08AFE5"/>
            </w:tcBorders>
          </w:tcPr>
          <w:p w14:paraId="1C22433B" w14:textId="77777777" w:rsidR="002A290C" w:rsidRDefault="002A290C" w:rsidP="00BF5928">
            <w:pPr>
              <w:pStyle w:val="TableParagraph"/>
              <w:rPr>
                <w:i/>
                <w:sz w:val="24"/>
              </w:rPr>
            </w:pPr>
          </w:p>
          <w:p w14:paraId="6979E641" w14:textId="77777777" w:rsidR="002A290C" w:rsidRDefault="002A290C" w:rsidP="00BF5928">
            <w:pPr>
              <w:pStyle w:val="TableParagraph"/>
              <w:spacing w:before="3"/>
              <w:rPr>
                <w:i/>
                <w:sz w:val="23"/>
              </w:rPr>
            </w:pPr>
          </w:p>
          <w:p w14:paraId="048331D2" w14:textId="5CB4294E" w:rsidR="002A290C" w:rsidRDefault="00BF5928" w:rsidP="00BF5928">
            <w:pPr>
              <w:pStyle w:val="TableParagraph"/>
              <w:ind w:right="380"/>
              <w:jc w:val="right"/>
              <w:rPr>
                <w:sz w:val="20"/>
              </w:rPr>
            </w:pPr>
            <w:r>
              <w:rPr>
                <w:color w:val="231F20"/>
                <w:sz w:val="20"/>
              </w:rPr>
              <w:t>50</w:t>
            </w:r>
          </w:p>
        </w:tc>
        <w:tc>
          <w:tcPr>
            <w:tcW w:w="964" w:type="dxa"/>
            <w:tcBorders>
              <w:top w:val="nil"/>
              <w:left w:val="single" w:sz="4" w:space="0" w:color="08AFE5"/>
              <w:bottom w:val="single" w:sz="4" w:space="0" w:color="08AFE5"/>
              <w:right w:val="single" w:sz="4" w:space="0" w:color="08AFE5"/>
            </w:tcBorders>
          </w:tcPr>
          <w:p w14:paraId="381AEF79" w14:textId="64C6123D" w:rsidR="002A290C" w:rsidRDefault="00BF5928" w:rsidP="00BF5928">
            <w:pPr>
              <w:pStyle w:val="TableParagraph"/>
              <w:ind w:left="131" w:right="131"/>
              <w:jc w:val="center"/>
              <w:rPr>
                <w:sz w:val="20"/>
              </w:rPr>
            </w:pPr>
            <w:r>
              <w:rPr>
                <w:sz w:val="20"/>
              </w:rPr>
              <w:t>50</w:t>
            </w:r>
          </w:p>
        </w:tc>
        <w:tc>
          <w:tcPr>
            <w:tcW w:w="964" w:type="dxa"/>
            <w:tcBorders>
              <w:top w:val="nil"/>
              <w:left w:val="single" w:sz="4" w:space="0" w:color="08AFE5"/>
              <w:bottom w:val="single" w:sz="4" w:space="0" w:color="08AFE5"/>
              <w:right w:val="single" w:sz="4" w:space="0" w:color="08AFE5"/>
            </w:tcBorders>
          </w:tcPr>
          <w:p w14:paraId="7C61D8E8" w14:textId="6D258D4E" w:rsidR="002A290C" w:rsidRDefault="00BF5928" w:rsidP="00BF5928">
            <w:pPr>
              <w:pStyle w:val="TableParagraph"/>
              <w:ind w:left="131" w:right="132"/>
              <w:jc w:val="center"/>
              <w:rPr>
                <w:sz w:val="20"/>
              </w:rPr>
            </w:pPr>
            <w:r>
              <w:rPr>
                <w:sz w:val="20"/>
              </w:rPr>
              <w:t>60</w:t>
            </w:r>
          </w:p>
        </w:tc>
        <w:tc>
          <w:tcPr>
            <w:tcW w:w="964" w:type="dxa"/>
            <w:tcBorders>
              <w:top w:val="nil"/>
              <w:left w:val="single" w:sz="4" w:space="0" w:color="08AFE5"/>
              <w:bottom w:val="single" w:sz="4" w:space="0" w:color="08AFE5"/>
              <w:right w:val="single" w:sz="4" w:space="0" w:color="08AFE5"/>
            </w:tcBorders>
          </w:tcPr>
          <w:p w14:paraId="50CB4852" w14:textId="5ABEDDFC" w:rsidR="002A290C" w:rsidRDefault="00BF5928" w:rsidP="00BF5928">
            <w:pPr>
              <w:pStyle w:val="TableParagraph"/>
              <w:ind w:left="131" w:right="132"/>
              <w:jc w:val="center"/>
              <w:rPr>
                <w:sz w:val="20"/>
              </w:rPr>
            </w:pPr>
            <w:r>
              <w:rPr>
                <w:sz w:val="20"/>
              </w:rPr>
              <w:t>80</w:t>
            </w:r>
          </w:p>
        </w:tc>
        <w:tc>
          <w:tcPr>
            <w:tcW w:w="964" w:type="dxa"/>
            <w:tcBorders>
              <w:top w:val="nil"/>
              <w:left w:val="single" w:sz="4" w:space="0" w:color="08AFE5"/>
              <w:bottom w:val="single" w:sz="4" w:space="0" w:color="08AFE5"/>
              <w:right w:val="single" w:sz="4" w:space="0" w:color="08AFE5"/>
            </w:tcBorders>
          </w:tcPr>
          <w:p w14:paraId="21A25E5D" w14:textId="5B2FD813" w:rsidR="002A290C" w:rsidRDefault="001F3821" w:rsidP="001F3821">
            <w:pPr>
              <w:pStyle w:val="TableParagraph"/>
              <w:ind w:left="131" w:right="131"/>
              <w:jc w:val="center"/>
              <w:rPr>
                <w:sz w:val="20"/>
              </w:rPr>
            </w:pPr>
            <w:r>
              <w:rPr>
                <w:sz w:val="20"/>
              </w:rPr>
              <w:t>90</w:t>
            </w:r>
          </w:p>
        </w:tc>
        <w:tc>
          <w:tcPr>
            <w:tcW w:w="964" w:type="dxa"/>
            <w:tcBorders>
              <w:top w:val="nil"/>
              <w:left w:val="single" w:sz="4" w:space="0" w:color="08AFE5"/>
              <w:bottom w:val="single" w:sz="4" w:space="0" w:color="08AFE5"/>
              <w:right w:val="single" w:sz="4" w:space="0" w:color="08AFE5"/>
            </w:tcBorders>
          </w:tcPr>
          <w:p w14:paraId="6D0AD0D4" w14:textId="619CB202" w:rsidR="002A290C" w:rsidRDefault="001F3821" w:rsidP="00BF5928">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52FA33F3" w14:textId="60BDA76E" w:rsidR="002A290C" w:rsidRDefault="00BF5928" w:rsidP="00BF5928">
            <w:pPr>
              <w:pStyle w:val="TableParagraph"/>
              <w:ind w:left="131" w:right="131"/>
              <w:jc w:val="center"/>
              <w:rPr>
                <w:sz w:val="20"/>
              </w:rPr>
            </w:pPr>
            <w:r>
              <w:rPr>
                <w:sz w:val="20"/>
              </w:rPr>
              <w:t>100</w:t>
            </w:r>
          </w:p>
        </w:tc>
      </w:tr>
      <w:tr w:rsidR="002A290C" w14:paraId="19427226" w14:textId="77777777" w:rsidTr="00BF5928">
        <w:trPr>
          <w:gridAfter w:val="1"/>
          <w:wAfter w:w="964" w:type="dxa"/>
          <w:trHeight w:val="898"/>
        </w:trPr>
        <w:tc>
          <w:tcPr>
            <w:tcW w:w="1309" w:type="dxa"/>
            <w:vMerge w:val="restart"/>
            <w:tcBorders>
              <w:left w:val="nil"/>
            </w:tcBorders>
            <w:shd w:val="clear" w:color="auto" w:fill="08AFE5"/>
          </w:tcPr>
          <w:p w14:paraId="37F70642" w14:textId="77777777" w:rsidR="002A290C" w:rsidRDefault="002A290C" w:rsidP="00BF5928">
            <w:pPr>
              <w:pStyle w:val="TableParagraph"/>
              <w:spacing w:before="5"/>
              <w:rPr>
                <w:i/>
                <w:sz w:val="25"/>
              </w:rPr>
            </w:pPr>
          </w:p>
          <w:p w14:paraId="1AB7F58F" w14:textId="77777777" w:rsidR="002A290C" w:rsidRDefault="002A290C" w:rsidP="00BF5928">
            <w:pPr>
              <w:pStyle w:val="TableParagraph"/>
              <w:spacing w:line="246" w:lineRule="exact"/>
              <w:ind w:left="61"/>
              <w:rPr>
                <w:b/>
              </w:rPr>
            </w:pPr>
            <w:r>
              <w:rPr>
                <w:b/>
                <w:color w:val="FFFFFF"/>
              </w:rPr>
              <w:t>PG-1.2.2</w:t>
            </w:r>
          </w:p>
          <w:p w14:paraId="1E5431CA" w14:textId="77777777" w:rsidR="002A290C" w:rsidRDefault="002A290C" w:rsidP="00BF5928">
            <w:pPr>
              <w:pStyle w:val="TableParagraph"/>
              <w:spacing w:before="4" w:line="228" w:lineRule="auto"/>
              <w:ind w:left="61" w:right="57"/>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1F06C6C3" w14:textId="77777777" w:rsidR="002A290C" w:rsidRDefault="002A290C" w:rsidP="00BF5928">
            <w:pPr>
              <w:pStyle w:val="TableParagraph"/>
              <w:spacing w:before="8"/>
              <w:rPr>
                <w:i/>
                <w:sz w:val="27"/>
              </w:rPr>
            </w:pPr>
          </w:p>
          <w:p w14:paraId="6203D90A" w14:textId="77777777" w:rsidR="002A290C" w:rsidRDefault="002A290C" w:rsidP="00BF5928">
            <w:pPr>
              <w:pStyle w:val="TableParagraph"/>
              <w:ind w:left="51"/>
              <w:rPr>
                <w:b/>
              </w:rPr>
            </w:pPr>
            <w:r>
              <w:rPr>
                <w:b/>
                <w:color w:val="FFFFFF"/>
                <w:spacing w:val="-1"/>
                <w:w w:val="95"/>
              </w:rPr>
              <w:t>3-5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47CABB54" w14:textId="5DE45D8C" w:rsidR="002A290C" w:rsidRDefault="00BF5928" w:rsidP="00BF5928">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478173BC" w14:textId="4F1F6063" w:rsidR="002A290C" w:rsidRDefault="001F3821" w:rsidP="00BF5928">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4C41D48E" w14:textId="7D6891D0" w:rsidR="002A290C" w:rsidRDefault="001F3821" w:rsidP="00BF5928">
            <w:pPr>
              <w:pStyle w:val="TableParagraph"/>
              <w:ind w:left="131" w:right="132"/>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14841C96" w14:textId="068D2C9C" w:rsidR="002A290C" w:rsidRDefault="001F3821" w:rsidP="00BF5928">
            <w:pPr>
              <w:pStyle w:val="TableParagraph"/>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2B496788" w14:textId="415756E3" w:rsidR="002A290C" w:rsidRDefault="001F3821" w:rsidP="00BF5928">
            <w:pPr>
              <w:pStyle w:val="TableParagraph"/>
              <w:ind w:left="131" w:right="131"/>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3A15995C" w14:textId="5A0A6DE5" w:rsidR="002A290C" w:rsidRDefault="001F3821" w:rsidP="00BF5928">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69A926CD" w14:textId="7A50C92C" w:rsidR="002A290C" w:rsidRDefault="001F3821" w:rsidP="00BF5928">
            <w:pPr>
              <w:pStyle w:val="TableParagraph"/>
              <w:ind w:left="131" w:right="131"/>
              <w:jc w:val="center"/>
              <w:rPr>
                <w:sz w:val="20"/>
              </w:rPr>
            </w:pPr>
            <w:r>
              <w:rPr>
                <w:sz w:val="20"/>
              </w:rPr>
              <w:t>100</w:t>
            </w:r>
          </w:p>
        </w:tc>
      </w:tr>
      <w:tr w:rsidR="002A290C" w14:paraId="56A89C7B" w14:textId="77777777" w:rsidTr="00BF5928">
        <w:trPr>
          <w:gridAfter w:val="1"/>
          <w:wAfter w:w="964" w:type="dxa"/>
          <w:trHeight w:val="898"/>
        </w:trPr>
        <w:tc>
          <w:tcPr>
            <w:tcW w:w="1309" w:type="dxa"/>
            <w:vMerge/>
            <w:tcBorders>
              <w:top w:val="nil"/>
              <w:left w:val="nil"/>
            </w:tcBorders>
            <w:shd w:val="clear" w:color="auto" w:fill="08AFE5"/>
          </w:tcPr>
          <w:p w14:paraId="2521CFF5" w14:textId="77777777" w:rsidR="002A290C" w:rsidRDefault="002A290C" w:rsidP="00BF5928">
            <w:pPr>
              <w:rPr>
                <w:sz w:val="2"/>
                <w:szCs w:val="2"/>
              </w:rPr>
            </w:pPr>
          </w:p>
        </w:tc>
        <w:tc>
          <w:tcPr>
            <w:tcW w:w="1304" w:type="dxa"/>
            <w:tcBorders>
              <w:right w:val="nil"/>
            </w:tcBorders>
            <w:shd w:val="clear" w:color="auto" w:fill="08AFE5"/>
          </w:tcPr>
          <w:p w14:paraId="1D33ADAB" w14:textId="77777777" w:rsidR="002A290C" w:rsidRDefault="002A290C" w:rsidP="00BF5928">
            <w:pPr>
              <w:pStyle w:val="TableParagraph"/>
              <w:spacing w:before="8"/>
              <w:rPr>
                <w:i/>
                <w:sz w:val="27"/>
              </w:rPr>
            </w:pPr>
          </w:p>
          <w:p w14:paraId="629A2D6B" w14:textId="77777777" w:rsidR="002A290C" w:rsidRDefault="002A290C" w:rsidP="00BF5928">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13FC12CE" w14:textId="03CD964A" w:rsidR="002A290C" w:rsidRDefault="001F3821" w:rsidP="00BF5928">
            <w:pPr>
              <w:pStyle w:val="TableParagraph"/>
              <w:ind w:right="380"/>
              <w:jc w:val="right"/>
              <w:rPr>
                <w:sz w:val="20"/>
              </w:rPr>
            </w:pPr>
            <w:r>
              <w:rPr>
                <w:color w:val="231F20"/>
                <w:sz w:val="20"/>
              </w:rPr>
              <w:t>50</w:t>
            </w:r>
          </w:p>
        </w:tc>
        <w:tc>
          <w:tcPr>
            <w:tcW w:w="964" w:type="dxa"/>
            <w:tcBorders>
              <w:top w:val="single" w:sz="4" w:space="0" w:color="08AFE5"/>
              <w:left w:val="single" w:sz="4" w:space="0" w:color="08AFE5"/>
              <w:bottom w:val="single" w:sz="4" w:space="0" w:color="08AFE5"/>
              <w:right w:val="single" w:sz="4" w:space="0" w:color="08AFE5"/>
            </w:tcBorders>
          </w:tcPr>
          <w:p w14:paraId="486A14D2" w14:textId="2EC129BE" w:rsidR="002A290C" w:rsidRDefault="001F3821" w:rsidP="00BF5928">
            <w:pPr>
              <w:pStyle w:val="TableParagraph"/>
              <w:ind w:left="131" w:right="131"/>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28AD87AB" w14:textId="3AAD51A4" w:rsidR="002A290C" w:rsidRDefault="001F3821" w:rsidP="00BF5928">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243A7A9F" w14:textId="7E1D8DCB" w:rsidR="002A290C" w:rsidRDefault="001F3821" w:rsidP="00BF5928">
            <w:pPr>
              <w:pStyle w:val="TableParagraph"/>
              <w:ind w:left="131" w:right="132"/>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727EF4E2" w14:textId="200388A5" w:rsidR="002A290C" w:rsidRDefault="001F3821" w:rsidP="00BF5928">
            <w:pPr>
              <w:pStyle w:val="TableParagraph"/>
              <w:ind w:left="131" w:right="131"/>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0B857B1D" w14:textId="30675E1A" w:rsidR="002A290C" w:rsidRDefault="001F3821" w:rsidP="00BF5928">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1AD0C880" w14:textId="4B0C882B" w:rsidR="002A290C" w:rsidRDefault="001F3821" w:rsidP="00BF5928">
            <w:pPr>
              <w:pStyle w:val="TableParagraph"/>
              <w:ind w:left="131" w:right="131"/>
              <w:jc w:val="center"/>
              <w:rPr>
                <w:sz w:val="20"/>
              </w:rPr>
            </w:pPr>
            <w:r>
              <w:rPr>
                <w:sz w:val="20"/>
              </w:rPr>
              <w:t>100</w:t>
            </w:r>
          </w:p>
        </w:tc>
      </w:tr>
      <w:tr w:rsidR="002A290C" w14:paraId="019CBBA2" w14:textId="77777777" w:rsidTr="00BF5928">
        <w:trPr>
          <w:trHeight w:val="898"/>
        </w:trPr>
        <w:tc>
          <w:tcPr>
            <w:tcW w:w="2613" w:type="dxa"/>
            <w:gridSpan w:val="2"/>
            <w:tcBorders>
              <w:left w:val="nil"/>
              <w:right w:val="nil"/>
            </w:tcBorders>
            <w:shd w:val="clear" w:color="auto" w:fill="08AFE5"/>
          </w:tcPr>
          <w:p w14:paraId="1D880D8D" w14:textId="77777777" w:rsidR="002A290C" w:rsidRDefault="002A290C" w:rsidP="00BF5928">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52F29F91" w14:textId="42BC511C" w:rsidR="002A290C" w:rsidRDefault="001F3821" w:rsidP="00BF5928">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40E055F1" w14:textId="15ECE29D" w:rsidR="002A290C" w:rsidRDefault="001F3821" w:rsidP="00BF5928">
            <w:pPr>
              <w:pStyle w:val="TableParagraph"/>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794DD756" w14:textId="1B205943" w:rsidR="002A290C" w:rsidRDefault="001F3821" w:rsidP="00BF5928">
            <w:pPr>
              <w:pStyle w:val="TableParagraph"/>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3A4B07D0" w14:textId="27775F5A" w:rsidR="002A290C" w:rsidRDefault="001F3821" w:rsidP="00BF5928">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6B777CEB" w14:textId="39C5F5F3" w:rsidR="002A290C" w:rsidRDefault="001F3821" w:rsidP="00BF5928">
            <w:pPr>
              <w:pStyle w:val="TableParagraph"/>
              <w:ind w:left="131" w:right="132"/>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620032B6" w14:textId="69F1F7A1" w:rsidR="002A290C" w:rsidRDefault="001F3821" w:rsidP="00BF5928">
            <w:pPr>
              <w:pStyle w:val="TableParagraph"/>
              <w:ind w:left="131" w:right="131"/>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CA66D53" w14:textId="77777777" w:rsidR="002A290C" w:rsidRDefault="002A290C" w:rsidP="00BF5928">
            <w:pPr>
              <w:pStyle w:val="TableParagraph"/>
              <w:ind w:left="131" w:right="131"/>
              <w:jc w:val="center"/>
              <w:rPr>
                <w:sz w:val="20"/>
              </w:rPr>
            </w:pPr>
            <w:r>
              <w:rPr>
                <w:sz w:val="20"/>
              </w:rPr>
              <w:t>100</w:t>
            </w:r>
          </w:p>
        </w:tc>
        <w:tc>
          <w:tcPr>
            <w:tcW w:w="964" w:type="dxa"/>
          </w:tcPr>
          <w:p w14:paraId="57BCD0A2" w14:textId="77777777" w:rsidR="002A290C" w:rsidRDefault="002A290C" w:rsidP="00BF5928">
            <w:pPr>
              <w:pStyle w:val="TableParagraph"/>
              <w:ind w:left="131" w:right="131"/>
              <w:jc w:val="center"/>
              <w:rPr>
                <w:sz w:val="20"/>
              </w:rPr>
            </w:pPr>
          </w:p>
        </w:tc>
      </w:tr>
    </w:tbl>
    <w:p w14:paraId="74D6F517" w14:textId="77777777" w:rsidR="002A290C" w:rsidRDefault="002A290C" w:rsidP="002A290C">
      <w:pPr>
        <w:jc w:val="center"/>
        <w:rPr>
          <w:sz w:val="20"/>
        </w:rPr>
        <w:sectPr w:rsidR="002A290C" w:rsidSect="00BF5928">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2A290C" w14:paraId="4C70261B" w14:textId="77777777" w:rsidTr="00BF5928">
        <w:trPr>
          <w:trHeight w:val="556"/>
        </w:trPr>
        <w:tc>
          <w:tcPr>
            <w:tcW w:w="2618" w:type="dxa"/>
            <w:tcBorders>
              <w:left w:val="nil"/>
              <w:right w:val="nil"/>
            </w:tcBorders>
            <w:shd w:val="clear" w:color="auto" w:fill="08AFE5"/>
          </w:tcPr>
          <w:p w14:paraId="758558E2" w14:textId="77777777" w:rsidR="002A290C" w:rsidRDefault="002A290C" w:rsidP="00BF5928">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17AFC047" w14:textId="77777777" w:rsidR="002A290C" w:rsidRDefault="002A290C" w:rsidP="00BF5928">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2A290C" w14:paraId="5D70A018" w14:textId="77777777" w:rsidTr="00BF5928">
        <w:trPr>
          <w:trHeight w:val="605"/>
        </w:trPr>
        <w:tc>
          <w:tcPr>
            <w:tcW w:w="2618" w:type="dxa"/>
            <w:tcBorders>
              <w:left w:val="nil"/>
              <w:right w:val="nil"/>
            </w:tcBorders>
            <w:shd w:val="clear" w:color="auto" w:fill="08AFE5"/>
          </w:tcPr>
          <w:p w14:paraId="0572AA23" w14:textId="77777777" w:rsidR="002A290C" w:rsidRDefault="002A290C" w:rsidP="00BF5928">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14:paraId="1AF5A967" w14:textId="77777777" w:rsidR="002A290C" w:rsidRDefault="002A290C" w:rsidP="00BF5928">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2A290C" w14:paraId="2D38A411" w14:textId="77777777" w:rsidTr="00BF5928">
        <w:trPr>
          <w:trHeight w:val="1483"/>
        </w:trPr>
        <w:tc>
          <w:tcPr>
            <w:tcW w:w="2618" w:type="dxa"/>
            <w:tcBorders>
              <w:left w:val="nil"/>
              <w:right w:val="nil"/>
            </w:tcBorders>
            <w:shd w:val="clear" w:color="auto" w:fill="08AFE5"/>
          </w:tcPr>
          <w:p w14:paraId="44BAA417" w14:textId="77777777" w:rsidR="002A290C" w:rsidRDefault="002A290C" w:rsidP="00BF5928">
            <w:pPr>
              <w:pStyle w:val="TableParagraph"/>
              <w:rPr>
                <w:i/>
                <w:sz w:val="28"/>
              </w:rPr>
            </w:pPr>
          </w:p>
          <w:p w14:paraId="4735EB5C" w14:textId="77777777" w:rsidR="002A290C" w:rsidRDefault="002A290C" w:rsidP="00BF5928">
            <w:pPr>
              <w:pStyle w:val="TableParagraph"/>
              <w:spacing w:before="1"/>
              <w:rPr>
                <w:i/>
                <w:sz w:val="25"/>
              </w:rPr>
            </w:pPr>
          </w:p>
          <w:p w14:paraId="7A92FC90" w14:textId="77777777" w:rsidR="002A290C" w:rsidRDefault="002A290C" w:rsidP="00BF5928">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73F01FD6" w14:textId="77777777" w:rsidR="002A290C" w:rsidRPr="008B0239" w:rsidRDefault="002A290C" w:rsidP="00BF5928">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5E025AF0" w14:textId="77777777" w:rsidR="002A290C" w:rsidRPr="008B0239" w:rsidRDefault="002A290C" w:rsidP="00BF5928">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1B678F51" w14:textId="77777777" w:rsidR="002A290C" w:rsidRPr="008B0239" w:rsidRDefault="002A290C" w:rsidP="00BF5928">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6EF1E001" w14:textId="77777777" w:rsidR="002A290C" w:rsidRPr="008B0239" w:rsidRDefault="002A290C" w:rsidP="00BF5928">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502B6E70" w14:textId="77777777" w:rsidR="002A290C" w:rsidRDefault="002A290C" w:rsidP="00BF5928">
            <w:pPr>
              <w:pStyle w:val="TableParagraph"/>
              <w:spacing w:before="53"/>
              <w:ind w:left="51" w:right="44"/>
              <w:rPr>
                <w:sz w:val="20"/>
              </w:rPr>
            </w:pPr>
          </w:p>
        </w:tc>
      </w:tr>
      <w:tr w:rsidR="002A290C" w14:paraId="73C20AC9" w14:textId="77777777" w:rsidTr="00BF5928">
        <w:trPr>
          <w:trHeight w:val="1125"/>
        </w:trPr>
        <w:tc>
          <w:tcPr>
            <w:tcW w:w="2618" w:type="dxa"/>
            <w:tcBorders>
              <w:left w:val="nil"/>
              <w:right w:val="nil"/>
            </w:tcBorders>
            <w:shd w:val="clear" w:color="auto" w:fill="08AFE5"/>
          </w:tcPr>
          <w:p w14:paraId="70FAF0CC" w14:textId="77777777" w:rsidR="002A290C" w:rsidRDefault="002A290C" w:rsidP="00BF5928">
            <w:pPr>
              <w:pStyle w:val="TableParagraph"/>
              <w:spacing w:before="6"/>
              <w:rPr>
                <w:i/>
                <w:sz w:val="37"/>
              </w:rPr>
            </w:pPr>
          </w:p>
          <w:p w14:paraId="65F4AD08" w14:textId="77777777" w:rsidR="002A290C" w:rsidRDefault="002A290C" w:rsidP="00BF5928">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769EED89" w14:textId="77777777" w:rsidR="002A290C" w:rsidRPr="008B0239" w:rsidRDefault="002A290C" w:rsidP="002A290C">
            <w:pPr>
              <w:widowControl/>
              <w:numPr>
                <w:ilvl w:val="0"/>
                <w:numId w:val="39"/>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4A0B949C" w14:textId="77777777" w:rsidR="002A290C" w:rsidRPr="008B0239" w:rsidRDefault="002A290C" w:rsidP="002A290C">
            <w:pPr>
              <w:widowControl/>
              <w:numPr>
                <w:ilvl w:val="0"/>
                <w:numId w:val="39"/>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3950F79E" w14:textId="77777777" w:rsidR="002A290C" w:rsidRPr="008B0239" w:rsidRDefault="002A290C" w:rsidP="002A290C">
            <w:pPr>
              <w:widowControl/>
              <w:numPr>
                <w:ilvl w:val="0"/>
                <w:numId w:val="39"/>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72384528" w14:textId="77777777" w:rsidR="002A290C" w:rsidRDefault="002A290C" w:rsidP="00BF5928">
            <w:pPr>
              <w:pStyle w:val="TableParagraph"/>
              <w:tabs>
                <w:tab w:val="left" w:pos="279"/>
              </w:tabs>
              <w:spacing w:before="47"/>
              <w:ind w:left="278"/>
              <w:rPr>
                <w:sz w:val="20"/>
              </w:rPr>
            </w:pPr>
          </w:p>
        </w:tc>
      </w:tr>
      <w:tr w:rsidR="002A290C" w14:paraId="11D306BB" w14:textId="77777777" w:rsidTr="00BF5928">
        <w:trPr>
          <w:trHeight w:val="556"/>
        </w:trPr>
        <w:tc>
          <w:tcPr>
            <w:tcW w:w="2618" w:type="dxa"/>
            <w:tcBorders>
              <w:left w:val="nil"/>
              <w:right w:val="nil"/>
            </w:tcBorders>
            <w:shd w:val="clear" w:color="auto" w:fill="08AFE5"/>
          </w:tcPr>
          <w:p w14:paraId="7624B994" w14:textId="77777777" w:rsidR="002A290C" w:rsidRDefault="002A290C" w:rsidP="00BF5928">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79F046A4" w14:textId="5FF88CD7" w:rsidR="002A290C" w:rsidRPr="00A76550" w:rsidRDefault="003F0FBB" w:rsidP="00BF5928">
            <w:pPr>
              <w:rPr>
                <w:color w:val="000000"/>
              </w:rPr>
            </w:pPr>
            <w:r>
              <w:rPr>
                <w:color w:val="000000"/>
              </w:rPr>
              <w:t>1</w:t>
            </w:r>
            <w:r w:rsidR="007D19D7">
              <w:rPr>
                <w:color w:val="000000"/>
              </w:rPr>
              <w:t>.000</w:t>
            </w:r>
            <w:r w:rsidR="002A290C">
              <w:rPr>
                <w:color w:val="000000"/>
              </w:rPr>
              <w:t xml:space="preserve"> TL</w:t>
            </w:r>
          </w:p>
        </w:tc>
      </w:tr>
      <w:tr w:rsidR="002A290C" w14:paraId="16CAA5CB" w14:textId="77777777" w:rsidTr="00BF5928">
        <w:trPr>
          <w:trHeight w:val="1182"/>
        </w:trPr>
        <w:tc>
          <w:tcPr>
            <w:tcW w:w="2618" w:type="dxa"/>
            <w:tcBorders>
              <w:left w:val="nil"/>
              <w:right w:val="nil"/>
            </w:tcBorders>
            <w:shd w:val="clear" w:color="auto" w:fill="08AFE5"/>
          </w:tcPr>
          <w:p w14:paraId="67B5DEDE" w14:textId="77777777" w:rsidR="002A290C" w:rsidRDefault="002A290C" w:rsidP="00BF5928">
            <w:pPr>
              <w:pStyle w:val="TableParagraph"/>
              <w:rPr>
                <w:i/>
                <w:sz w:val="40"/>
              </w:rPr>
            </w:pPr>
          </w:p>
          <w:p w14:paraId="4733C78F" w14:textId="77777777" w:rsidR="002A290C" w:rsidRDefault="002A290C" w:rsidP="00BF5928">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287B9BC8" w14:textId="77777777" w:rsidR="002A290C" w:rsidRPr="008B0239" w:rsidRDefault="002A290C" w:rsidP="002A290C">
            <w:pPr>
              <w:widowControl/>
              <w:numPr>
                <w:ilvl w:val="0"/>
                <w:numId w:val="38"/>
              </w:numPr>
              <w:autoSpaceDE/>
              <w:autoSpaceDN/>
              <w:spacing w:before="100" w:beforeAutospacing="1" w:after="100" w:afterAutospacing="1"/>
              <w:rPr>
                <w:sz w:val="20"/>
                <w:szCs w:val="20"/>
              </w:rPr>
            </w:pPr>
            <w:r w:rsidRPr="008B0239">
              <w:rPr>
                <w:sz w:val="20"/>
                <w:szCs w:val="20"/>
              </w:rPr>
              <w:t>Okul öncesi eğitim standartlarının güncel olmaması,</w:t>
            </w:r>
          </w:p>
          <w:p w14:paraId="2914118A" w14:textId="77777777" w:rsidR="002A290C" w:rsidRPr="008B0239" w:rsidRDefault="002A290C" w:rsidP="002A290C">
            <w:pPr>
              <w:widowControl/>
              <w:numPr>
                <w:ilvl w:val="0"/>
                <w:numId w:val="38"/>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01F1925C" w14:textId="77777777" w:rsidR="002A290C" w:rsidRPr="008B0239" w:rsidRDefault="002A290C" w:rsidP="002A290C">
            <w:pPr>
              <w:widowControl/>
              <w:numPr>
                <w:ilvl w:val="0"/>
                <w:numId w:val="38"/>
              </w:numPr>
              <w:autoSpaceDE/>
              <w:autoSpaceDN/>
              <w:spacing w:before="100" w:beforeAutospacing="1" w:after="100" w:afterAutospacing="1"/>
              <w:rPr>
                <w:sz w:val="20"/>
                <w:szCs w:val="20"/>
              </w:rPr>
            </w:pPr>
            <w:r w:rsidRPr="008B0239">
              <w:rPr>
                <w:sz w:val="20"/>
                <w:szCs w:val="20"/>
              </w:rPr>
              <w:t>Okul öncesi eğitimde yardımcı personele duyulan ihtiyaç,</w:t>
            </w:r>
          </w:p>
          <w:p w14:paraId="2B8881E1" w14:textId="77777777" w:rsidR="002A290C" w:rsidRPr="008B0239" w:rsidRDefault="002A290C" w:rsidP="002A290C">
            <w:pPr>
              <w:widowControl/>
              <w:numPr>
                <w:ilvl w:val="0"/>
                <w:numId w:val="38"/>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2EEB5FE5" w14:textId="77777777" w:rsidR="002A290C" w:rsidRDefault="002A290C" w:rsidP="00BF5928">
            <w:pPr>
              <w:pStyle w:val="TableParagraph"/>
              <w:tabs>
                <w:tab w:val="left" w:pos="279"/>
              </w:tabs>
              <w:spacing w:before="47"/>
              <w:ind w:left="278"/>
              <w:rPr>
                <w:sz w:val="20"/>
              </w:rPr>
            </w:pPr>
          </w:p>
        </w:tc>
      </w:tr>
      <w:tr w:rsidR="002A290C" w14:paraId="72CD07B2" w14:textId="77777777" w:rsidTr="00BF5928">
        <w:trPr>
          <w:trHeight w:val="1182"/>
        </w:trPr>
        <w:tc>
          <w:tcPr>
            <w:tcW w:w="2618" w:type="dxa"/>
            <w:tcBorders>
              <w:left w:val="nil"/>
              <w:bottom w:val="nil"/>
              <w:right w:val="nil"/>
            </w:tcBorders>
            <w:shd w:val="clear" w:color="auto" w:fill="08AFE5"/>
          </w:tcPr>
          <w:p w14:paraId="774708CD" w14:textId="77777777" w:rsidR="002A290C" w:rsidRDefault="002A290C" w:rsidP="00BF5928">
            <w:pPr>
              <w:pStyle w:val="TableParagraph"/>
              <w:rPr>
                <w:i/>
                <w:sz w:val="40"/>
              </w:rPr>
            </w:pPr>
          </w:p>
          <w:p w14:paraId="7B29992E" w14:textId="77777777" w:rsidR="002A290C" w:rsidRDefault="002A290C" w:rsidP="00BF5928">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05E66B88" w14:textId="77777777" w:rsidR="002A290C" w:rsidRPr="008B0239" w:rsidRDefault="002A290C" w:rsidP="002A290C">
            <w:pPr>
              <w:widowControl/>
              <w:numPr>
                <w:ilvl w:val="0"/>
                <w:numId w:val="37"/>
              </w:numPr>
              <w:autoSpaceDE/>
              <w:autoSpaceDN/>
              <w:spacing w:before="100" w:beforeAutospacing="1" w:after="100" w:afterAutospacing="1"/>
              <w:rPr>
                <w:sz w:val="20"/>
                <w:szCs w:val="20"/>
              </w:rPr>
            </w:pPr>
            <w:r w:rsidRPr="008B0239">
              <w:rPr>
                <w:sz w:val="20"/>
                <w:szCs w:val="20"/>
              </w:rPr>
              <w:t>Okul öncesi eğitim standartlarının güncellenmesi,</w:t>
            </w:r>
          </w:p>
          <w:p w14:paraId="73B7F095" w14:textId="77777777" w:rsidR="002A290C" w:rsidRPr="008B0239" w:rsidRDefault="002A290C" w:rsidP="002A290C">
            <w:pPr>
              <w:widowControl/>
              <w:numPr>
                <w:ilvl w:val="0"/>
                <w:numId w:val="37"/>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72957C76" w14:textId="77777777" w:rsidR="002A290C" w:rsidRPr="008B0239" w:rsidRDefault="002A290C" w:rsidP="002A290C">
            <w:pPr>
              <w:widowControl/>
              <w:numPr>
                <w:ilvl w:val="0"/>
                <w:numId w:val="37"/>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6BD4B047" w14:textId="77777777" w:rsidR="002A290C" w:rsidRPr="008B0239" w:rsidRDefault="002A290C" w:rsidP="002A290C">
            <w:pPr>
              <w:widowControl/>
              <w:numPr>
                <w:ilvl w:val="0"/>
                <w:numId w:val="37"/>
              </w:numPr>
              <w:autoSpaceDE/>
              <w:autoSpaceDN/>
              <w:spacing w:before="100" w:beforeAutospacing="1" w:after="100" w:afterAutospacing="1"/>
              <w:rPr>
                <w:sz w:val="20"/>
                <w:szCs w:val="20"/>
              </w:rPr>
            </w:pPr>
            <w:r w:rsidRPr="008B0239">
              <w:rPr>
                <w:sz w:val="20"/>
                <w:szCs w:val="20"/>
              </w:rPr>
              <w:t>Aile eğitim programlarının devam ettirilmesi.</w:t>
            </w:r>
          </w:p>
          <w:p w14:paraId="597B85E8" w14:textId="77777777" w:rsidR="002A290C" w:rsidRDefault="002A290C" w:rsidP="00BF5928">
            <w:pPr>
              <w:pStyle w:val="TableParagraph"/>
              <w:tabs>
                <w:tab w:val="left" w:pos="279"/>
              </w:tabs>
              <w:spacing w:before="47"/>
              <w:ind w:left="278"/>
              <w:rPr>
                <w:sz w:val="20"/>
              </w:rPr>
            </w:pPr>
          </w:p>
        </w:tc>
      </w:tr>
    </w:tbl>
    <w:p w14:paraId="3EAD1F84" w14:textId="77777777" w:rsidR="002A290C" w:rsidRDefault="002A290C" w:rsidP="002A290C">
      <w:pPr>
        <w:rPr>
          <w:sz w:val="20"/>
        </w:rPr>
        <w:sectPr w:rsidR="002A290C" w:rsidSect="00BF5928">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09582F" w14:paraId="1566469A" w14:textId="77777777" w:rsidTr="00A53F55">
        <w:trPr>
          <w:trHeight w:val="832"/>
        </w:trPr>
        <w:tc>
          <w:tcPr>
            <w:tcW w:w="2273" w:type="dxa"/>
            <w:tcBorders>
              <w:top w:val="nil"/>
              <w:left w:val="nil"/>
              <w:right w:val="nil"/>
            </w:tcBorders>
            <w:shd w:val="clear" w:color="auto" w:fill="6F69B0"/>
          </w:tcPr>
          <w:p w14:paraId="7FF72C02" w14:textId="77777777" w:rsidR="0009582F" w:rsidRPr="00654C2A" w:rsidRDefault="0009582F" w:rsidP="00A53F55">
            <w:pPr>
              <w:pStyle w:val="TableParagraph"/>
              <w:spacing w:before="9"/>
              <w:rPr>
                <w:i/>
                <w:sz w:val="24"/>
              </w:rPr>
            </w:pPr>
          </w:p>
          <w:p w14:paraId="4860573D" w14:textId="77777777" w:rsidR="0009582F" w:rsidRPr="00654C2A" w:rsidRDefault="0009582F" w:rsidP="00A53F55">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32FFAB95" w14:textId="77777777" w:rsidR="0009582F" w:rsidRDefault="0009582F" w:rsidP="00A53F55">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09582F" w14:paraId="255FDB36" w14:textId="77777777" w:rsidTr="00A53F55">
        <w:trPr>
          <w:trHeight w:val="592"/>
        </w:trPr>
        <w:tc>
          <w:tcPr>
            <w:tcW w:w="2273" w:type="dxa"/>
            <w:tcBorders>
              <w:left w:val="nil"/>
              <w:right w:val="nil"/>
            </w:tcBorders>
            <w:shd w:val="clear" w:color="auto" w:fill="6F69B0"/>
          </w:tcPr>
          <w:p w14:paraId="0FAF42C3" w14:textId="77777777" w:rsidR="0009582F" w:rsidRPr="00654C2A" w:rsidRDefault="0009582F" w:rsidP="00A53F55">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51A0EAE3" w14:textId="77777777" w:rsidR="0009582F" w:rsidRDefault="0009582F" w:rsidP="00A53F55">
            <w:pPr>
              <w:pStyle w:val="TableParagraph"/>
              <w:spacing w:before="57" w:line="249" w:lineRule="auto"/>
              <w:ind w:left="56" w:right="48"/>
              <w:rPr>
                <w:sz w:val="20"/>
              </w:rPr>
            </w:pPr>
            <w:r>
              <w:rPr>
                <w:color w:val="231F20"/>
                <w:w w:val="90"/>
                <w:sz w:val="20"/>
              </w:rPr>
              <w:t>Okullarda uygulanan yerel ve ulusal projelerdeki sayıyı arttırmak.</w:t>
            </w:r>
          </w:p>
        </w:tc>
      </w:tr>
      <w:tr w:rsidR="0009582F" w14:paraId="74E09B48" w14:textId="77777777" w:rsidTr="00A53F55">
        <w:trPr>
          <w:trHeight w:val="845"/>
        </w:trPr>
        <w:tc>
          <w:tcPr>
            <w:tcW w:w="2273" w:type="dxa"/>
            <w:tcBorders>
              <w:left w:val="nil"/>
              <w:right w:val="nil"/>
            </w:tcBorders>
            <w:shd w:val="clear" w:color="auto" w:fill="6F69B0"/>
          </w:tcPr>
          <w:p w14:paraId="69696ACD" w14:textId="77777777" w:rsidR="0009582F" w:rsidRPr="00654C2A" w:rsidRDefault="0009582F" w:rsidP="00A53F55">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0C331F8E" w14:textId="77777777" w:rsidR="0009582F" w:rsidRDefault="0009582F" w:rsidP="00A53F55">
            <w:pPr>
              <w:pStyle w:val="TableParagraph"/>
              <w:spacing w:before="1"/>
              <w:rPr>
                <w:i/>
                <w:sz w:val="26"/>
              </w:rPr>
            </w:pPr>
          </w:p>
          <w:p w14:paraId="204E3F56" w14:textId="77777777" w:rsidR="0009582F" w:rsidRDefault="0009582F" w:rsidP="00A53F55">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09582F" w14:paraId="35E176C7" w14:textId="77777777" w:rsidTr="00A53F55">
        <w:trPr>
          <w:trHeight w:val="605"/>
        </w:trPr>
        <w:tc>
          <w:tcPr>
            <w:tcW w:w="2273" w:type="dxa"/>
            <w:tcBorders>
              <w:left w:val="nil"/>
              <w:right w:val="nil"/>
            </w:tcBorders>
            <w:shd w:val="clear" w:color="auto" w:fill="6F69B0"/>
          </w:tcPr>
          <w:p w14:paraId="67B21F93" w14:textId="77777777" w:rsidR="0009582F" w:rsidRPr="00654C2A" w:rsidRDefault="0009582F" w:rsidP="00A53F55">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37724583" w14:textId="77777777" w:rsidR="0009582F" w:rsidRDefault="0009582F" w:rsidP="00A53F55">
            <w:pPr>
              <w:pStyle w:val="TableParagraph"/>
              <w:spacing w:before="181"/>
              <w:ind w:left="56"/>
              <w:rPr>
                <w:b/>
                <w:sz w:val="20"/>
              </w:rPr>
            </w:pPr>
            <w:r>
              <w:t>Öğretim Programları ve Materyaller</w:t>
            </w:r>
          </w:p>
        </w:tc>
      </w:tr>
      <w:tr w:rsidR="0009582F" w14:paraId="29856A09" w14:textId="77777777" w:rsidTr="00A53F55">
        <w:trPr>
          <w:trHeight w:val="1085"/>
        </w:trPr>
        <w:tc>
          <w:tcPr>
            <w:tcW w:w="2273" w:type="dxa"/>
            <w:tcBorders>
              <w:left w:val="nil"/>
            </w:tcBorders>
            <w:shd w:val="clear" w:color="auto" w:fill="6F69B0"/>
          </w:tcPr>
          <w:p w14:paraId="25966F03" w14:textId="77777777" w:rsidR="0009582F" w:rsidRPr="00654C2A" w:rsidRDefault="0009582F" w:rsidP="00A53F55">
            <w:pPr>
              <w:pStyle w:val="TableParagraph"/>
              <w:spacing w:before="3"/>
              <w:rPr>
                <w:i/>
                <w:sz w:val="26"/>
              </w:rPr>
            </w:pPr>
          </w:p>
          <w:p w14:paraId="172D7AD8" w14:textId="77777777" w:rsidR="0009582F" w:rsidRPr="00654C2A" w:rsidRDefault="0009582F" w:rsidP="00A53F55">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46CE5F26" w14:textId="77777777" w:rsidR="0009582F" w:rsidRDefault="0009582F" w:rsidP="00A53F55">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762514DC" w14:textId="77777777" w:rsidR="0009582F" w:rsidRDefault="0009582F" w:rsidP="00A53F55">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079E36E2" w14:textId="77777777" w:rsidR="0009582F" w:rsidRDefault="0009582F" w:rsidP="00A53F55">
            <w:pPr>
              <w:pStyle w:val="TableParagraph"/>
              <w:spacing w:before="10"/>
              <w:rPr>
                <w:i/>
                <w:sz w:val="35"/>
              </w:rPr>
            </w:pPr>
          </w:p>
          <w:p w14:paraId="5BAC326C" w14:textId="77777777" w:rsidR="0009582F" w:rsidRDefault="0009582F" w:rsidP="00A53F55">
            <w:pPr>
              <w:pStyle w:val="TableParagraph"/>
              <w:ind w:left="78" w:right="79"/>
              <w:jc w:val="center"/>
              <w:rPr>
                <w:b/>
              </w:rPr>
            </w:pPr>
            <w:r>
              <w:rPr>
                <w:b/>
                <w:color w:val="FFFFFF"/>
              </w:rPr>
              <w:t>2024</w:t>
            </w:r>
          </w:p>
        </w:tc>
        <w:tc>
          <w:tcPr>
            <w:tcW w:w="1013" w:type="dxa"/>
            <w:tcBorders>
              <w:top w:val="nil"/>
              <w:bottom w:val="nil"/>
            </w:tcBorders>
            <w:shd w:val="clear" w:color="auto" w:fill="6F69B0"/>
          </w:tcPr>
          <w:p w14:paraId="78174D85" w14:textId="77777777" w:rsidR="0009582F" w:rsidRDefault="0009582F" w:rsidP="00A53F55">
            <w:pPr>
              <w:pStyle w:val="TableParagraph"/>
              <w:spacing w:before="10"/>
              <w:rPr>
                <w:i/>
                <w:sz w:val="35"/>
              </w:rPr>
            </w:pPr>
          </w:p>
          <w:p w14:paraId="3105E3EC" w14:textId="77777777" w:rsidR="0009582F" w:rsidRDefault="0009582F" w:rsidP="00A53F55">
            <w:pPr>
              <w:pStyle w:val="TableParagraph"/>
              <w:ind w:left="78" w:right="80"/>
              <w:jc w:val="center"/>
              <w:rPr>
                <w:b/>
              </w:rPr>
            </w:pPr>
            <w:r>
              <w:rPr>
                <w:b/>
                <w:color w:val="FFFFFF"/>
              </w:rPr>
              <w:t>2025</w:t>
            </w:r>
          </w:p>
        </w:tc>
        <w:tc>
          <w:tcPr>
            <w:tcW w:w="1013" w:type="dxa"/>
            <w:tcBorders>
              <w:top w:val="nil"/>
              <w:bottom w:val="nil"/>
            </w:tcBorders>
            <w:shd w:val="clear" w:color="auto" w:fill="6F69B0"/>
          </w:tcPr>
          <w:p w14:paraId="4A05B145" w14:textId="77777777" w:rsidR="0009582F" w:rsidRDefault="0009582F" w:rsidP="00A53F55">
            <w:pPr>
              <w:pStyle w:val="TableParagraph"/>
              <w:spacing w:before="10"/>
              <w:rPr>
                <w:i/>
                <w:sz w:val="35"/>
              </w:rPr>
            </w:pPr>
          </w:p>
          <w:p w14:paraId="576E8A6B" w14:textId="77777777" w:rsidR="0009582F" w:rsidRDefault="0009582F" w:rsidP="00A53F55">
            <w:pPr>
              <w:pStyle w:val="TableParagraph"/>
              <w:ind w:left="78" w:right="82"/>
              <w:jc w:val="center"/>
              <w:rPr>
                <w:b/>
              </w:rPr>
            </w:pPr>
            <w:r>
              <w:rPr>
                <w:b/>
                <w:color w:val="FFFFFF"/>
              </w:rPr>
              <w:t>2026</w:t>
            </w:r>
          </w:p>
        </w:tc>
        <w:tc>
          <w:tcPr>
            <w:tcW w:w="1013" w:type="dxa"/>
            <w:tcBorders>
              <w:top w:val="nil"/>
              <w:bottom w:val="nil"/>
            </w:tcBorders>
            <w:shd w:val="clear" w:color="auto" w:fill="6F69B0"/>
          </w:tcPr>
          <w:p w14:paraId="46C1095B" w14:textId="77777777" w:rsidR="0009582F" w:rsidRDefault="0009582F" w:rsidP="00A53F55">
            <w:pPr>
              <w:pStyle w:val="TableParagraph"/>
              <w:spacing w:before="10"/>
              <w:rPr>
                <w:i/>
                <w:sz w:val="35"/>
              </w:rPr>
            </w:pPr>
          </w:p>
          <w:p w14:paraId="7690C3C5" w14:textId="77777777" w:rsidR="0009582F" w:rsidRDefault="0009582F" w:rsidP="00A53F55">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2AB342FF" w14:textId="77777777" w:rsidR="0009582F" w:rsidRDefault="0009582F" w:rsidP="00A53F55">
            <w:pPr>
              <w:pStyle w:val="TableParagraph"/>
              <w:spacing w:before="10"/>
              <w:rPr>
                <w:i/>
                <w:sz w:val="35"/>
              </w:rPr>
            </w:pPr>
          </w:p>
          <w:p w14:paraId="3A1DEFCD" w14:textId="77777777" w:rsidR="0009582F" w:rsidRDefault="0009582F" w:rsidP="00A53F55">
            <w:pPr>
              <w:pStyle w:val="TableParagraph"/>
              <w:ind w:left="258" w:right="269"/>
              <w:jc w:val="center"/>
              <w:rPr>
                <w:b/>
              </w:rPr>
            </w:pPr>
            <w:r>
              <w:rPr>
                <w:b/>
                <w:color w:val="FFFFFF"/>
              </w:rPr>
              <w:t>2028</w:t>
            </w:r>
          </w:p>
        </w:tc>
      </w:tr>
      <w:tr w:rsidR="0009582F" w14:paraId="117435DA" w14:textId="77777777" w:rsidTr="00A53F55">
        <w:trPr>
          <w:trHeight w:val="1085"/>
        </w:trPr>
        <w:tc>
          <w:tcPr>
            <w:tcW w:w="2273" w:type="dxa"/>
            <w:tcBorders>
              <w:left w:val="nil"/>
              <w:right w:val="nil"/>
            </w:tcBorders>
            <w:shd w:val="clear" w:color="auto" w:fill="6F69B0"/>
          </w:tcPr>
          <w:p w14:paraId="7E419795" w14:textId="27A2ADF2" w:rsidR="0009582F" w:rsidRPr="00654C2A" w:rsidRDefault="0009582F" w:rsidP="0079755E">
            <w:pPr>
              <w:pStyle w:val="TableParagraph"/>
              <w:spacing w:before="62" w:line="228" w:lineRule="auto"/>
              <w:ind w:left="61" w:right="444"/>
            </w:pPr>
            <w:r>
              <w:rPr>
                <w:color w:val="FFFFFF"/>
                <w:w w:val="95"/>
              </w:rPr>
              <w:t>PG-5.1.1</w:t>
            </w:r>
            <w:r w:rsidRPr="00654C2A">
              <w:rPr>
                <w:color w:val="FFFFFF"/>
                <w:w w:val="95"/>
              </w:rPr>
              <w:t xml:space="preserve"> </w:t>
            </w:r>
            <w:proofErr w:type="spellStart"/>
            <w:r>
              <w:rPr>
                <w:color w:val="FFFFFF"/>
                <w:w w:val="95"/>
              </w:rPr>
              <w:t>Okulrda</w:t>
            </w:r>
            <w:proofErr w:type="spellEnd"/>
            <w:r>
              <w:rPr>
                <w:color w:val="FFFFFF"/>
                <w:w w:val="95"/>
              </w:rPr>
              <w:t xml:space="preserve">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356137CD" w14:textId="77777777" w:rsidR="0009582F" w:rsidRPr="00654C2A" w:rsidRDefault="0009582F" w:rsidP="00A53F55">
            <w:pPr>
              <w:pStyle w:val="TableParagraph"/>
              <w:rPr>
                <w:i/>
                <w:sz w:val="20"/>
                <w:szCs w:val="20"/>
              </w:rPr>
            </w:pPr>
          </w:p>
          <w:p w14:paraId="6DA672EF" w14:textId="524A0337" w:rsidR="0009582F" w:rsidRPr="00654C2A" w:rsidRDefault="00D61836" w:rsidP="00A53F55">
            <w:pPr>
              <w:pStyle w:val="TableParagraph"/>
              <w:spacing w:before="148"/>
              <w:ind w:left="258" w:right="255"/>
              <w:jc w:val="center"/>
              <w:rPr>
                <w:sz w:val="20"/>
                <w:szCs w:val="20"/>
              </w:rPr>
            </w:pPr>
            <w:r>
              <w:rPr>
                <w:color w:val="231F20"/>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25943542" w14:textId="4C992BB0" w:rsidR="0009582F" w:rsidRPr="00654C2A" w:rsidRDefault="00D61836" w:rsidP="00A53F55">
            <w:pPr>
              <w:pStyle w:val="TableParagraph"/>
              <w:spacing w:before="14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1CBF753" w14:textId="55CE1217" w:rsidR="0009582F" w:rsidRPr="00654C2A" w:rsidRDefault="00D61836" w:rsidP="00A53F55">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8DBF688" w14:textId="31340B90" w:rsidR="0009582F" w:rsidRPr="00654C2A" w:rsidRDefault="00D61836" w:rsidP="00A53F55">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398D8EE8" w14:textId="30FB74F1" w:rsidR="0009582F" w:rsidRPr="00654C2A" w:rsidRDefault="00D61836" w:rsidP="00A53F55">
            <w:pPr>
              <w:pStyle w:val="TableParagraph"/>
              <w:spacing w:before="148"/>
              <w:ind w:left="78" w:right="83"/>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06B02969" w14:textId="21CD0E70" w:rsidR="0009582F" w:rsidRPr="00654C2A" w:rsidRDefault="00D61836" w:rsidP="00A53F55">
            <w:pPr>
              <w:pStyle w:val="TableParagraph"/>
              <w:spacing w:before="148"/>
              <w:ind w:right="292"/>
              <w:jc w:val="right"/>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2F314D6E" w14:textId="1ADB0E11" w:rsidR="0009582F" w:rsidRPr="00654C2A" w:rsidRDefault="00D61836" w:rsidP="00A53F55">
            <w:pPr>
              <w:pStyle w:val="TableParagraph"/>
              <w:spacing w:before="148"/>
              <w:ind w:left="78" w:right="84"/>
              <w:jc w:val="center"/>
              <w:rPr>
                <w:sz w:val="20"/>
                <w:szCs w:val="20"/>
              </w:rPr>
            </w:pPr>
            <w:r>
              <w:rPr>
                <w:sz w:val="20"/>
                <w:szCs w:val="20"/>
              </w:rPr>
              <w:t>7</w:t>
            </w:r>
          </w:p>
        </w:tc>
      </w:tr>
      <w:tr w:rsidR="0009582F" w14:paraId="0E8A9755" w14:textId="77777777" w:rsidTr="00A53F55">
        <w:trPr>
          <w:trHeight w:val="1325"/>
        </w:trPr>
        <w:tc>
          <w:tcPr>
            <w:tcW w:w="2273" w:type="dxa"/>
            <w:tcBorders>
              <w:left w:val="nil"/>
              <w:right w:val="nil"/>
            </w:tcBorders>
            <w:shd w:val="clear" w:color="auto" w:fill="6F69B0"/>
          </w:tcPr>
          <w:p w14:paraId="3242AB36" w14:textId="77777777" w:rsidR="0009582F" w:rsidRPr="00654C2A" w:rsidRDefault="0009582F" w:rsidP="00A53F55">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42AF073D" w14:textId="77777777" w:rsidR="0009582F" w:rsidRPr="00654C2A" w:rsidRDefault="0009582F" w:rsidP="00A53F55">
            <w:pPr>
              <w:pStyle w:val="TableParagraph"/>
              <w:rPr>
                <w:i/>
                <w:sz w:val="20"/>
                <w:szCs w:val="20"/>
              </w:rPr>
            </w:pPr>
          </w:p>
          <w:p w14:paraId="4FB59A15" w14:textId="77777777" w:rsidR="0009582F" w:rsidRPr="00654C2A" w:rsidRDefault="0009582F" w:rsidP="00A53F55">
            <w:pPr>
              <w:pStyle w:val="TableParagraph"/>
              <w:spacing w:before="3"/>
              <w:rPr>
                <w:i/>
                <w:sz w:val="20"/>
                <w:szCs w:val="20"/>
              </w:rPr>
            </w:pPr>
          </w:p>
          <w:p w14:paraId="04E4F931" w14:textId="1E9EBA91" w:rsidR="0009582F" w:rsidRPr="00654C2A" w:rsidRDefault="009570C1" w:rsidP="00A53F55">
            <w:pPr>
              <w:pStyle w:val="TableParagraph"/>
              <w:ind w:left="258" w:right="255"/>
              <w:jc w:val="center"/>
              <w:rPr>
                <w:sz w:val="20"/>
                <w:szCs w:val="20"/>
              </w:rPr>
            </w:pPr>
            <w:r>
              <w:rPr>
                <w:color w:val="231F20"/>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5F386CF2" w14:textId="1724B871" w:rsidR="0009582F" w:rsidRPr="00654C2A" w:rsidRDefault="009570C1" w:rsidP="00A53F55">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2B856D5" w14:textId="6A5861D1" w:rsidR="0009582F" w:rsidRPr="00654C2A" w:rsidRDefault="009570C1" w:rsidP="00A53F55">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4E7F7D4" w14:textId="29E0531D" w:rsidR="0009582F" w:rsidRPr="00654C2A" w:rsidRDefault="009570C1" w:rsidP="00A53F55">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121B60AD" w14:textId="6700E2A2" w:rsidR="0009582F" w:rsidRPr="00654C2A" w:rsidRDefault="009570C1" w:rsidP="00A53F55">
            <w:pPr>
              <w:pStyle w:val="TableParagraph"/>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3F588C76" w14:textId="465F7F08" w:rsidR="0009582F" w:rsidRPr="00654C2A" w:rsidRDefault="009570C1" w:rsidP="00A53F55">
            <w:pPr>
              <w:pStyle w:val="TableParagraph"/>
              <w:ind w:right="244"/>
              <w:jc w:val="right"/>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43116CE0" w14:textId="06201734" w:rsidR="0009582F" w:rsidRPr="00654C2A" w:rsidRDefault="009570C1" w:rsidP="00A53F55">
            <w:pPr>
              <w:pStyle w:val="TableParagraph"/>
              <w:ind w:left="78" w:right="84"/>
              <w:jc w:val="center"/>
              <w:rPr>
                <w:sz w:val="20"/>
                <w:szCs w:val="20"/>
              </w:rPr>
            </w:pPr>
            <w:r>
              <w:rPr>
                <w:sz w:val="20"/>
                <w:szCs w:val="20"/>
              </w:rPr>
              <w:t>8</w:t>
            </w:r>
          </w:p>
        </w:tc>
      </w:tr>
      <w:tr w:rsidR="0009582F" w14:paraId="650DE462" w14:textId="77777777" w:rsidTr="00A53F55">
        <w:trPr>
          <w:trHeight w:val="845"/>
        </w:trPr>
        <w:tc>
          <w:tcPr>
            <w:tcW w:w="2273" w:type="dxa"/>
            <w:tcBorders>
              <w:left w:val="nil"/>
              <w:right w:val="nil"/>
            </w:tcBorders>
            <w:shd w:val="clear" w:color="auto" w:fill="6F69B0"/>
          </w:tcPr>
          <w:p w14:paraId="75DC5611" w14:textId="61362F1F" w:rsidR="0009582F" w:rsidRPr="00654C2A" w:rsidRDefault="0009582F" w:rsidP="00A53F55">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w:t>
            </w:r>
            <w:r w:rsidR="00747D5D">
              <w:rPr>
                <w:color w:val="FFFFFF"/>
                <w:w w:val="95"/>
              </w:rPr>
              <w:t>übitak</w:t>
            </w:r>
            <w:proofErr w:type="spellEnd"/>
            <w:r w:rsidR="00747D5D">
              <w:rPr>
                <w:color w:val="FFFFFF"/>
                <w:w w:val="95"/>
              </w:rPr>
              <w:t xml:space="preserve"> 22-04</w:t>
            </w:r>
            <w:r>
              <w:rPr>
                <w:color w:val="FFFFFF"/>
                <w:w w:val="95"/>
              </w:rPr>
              <w:t xml:space="preserve"> B Proje Sayısı</w:t>
            </w:r>
          </w:p>
        </w:tc>
        <w:tc>
          <w:tcPr>
            <w:tcW w:w="1013" w:type="dxa"/>
            <w:tcBorders>
              <w:top w:val="single" w:sz="4" w:space="0" w:color="6F69B0"/>
              <w:left w:val="nil"/>
              <w:bottom w:val="single" w:sz="4" w:space="0" w:color="6F69B0"/>
              <w:right w:val="single" w:sz="4" w:space="0" w:color="6F69B0"/>
            </w:tcBorders>
          </w:tcPr>
          <w:p w14:paraId="20DEC13D" w14:textId="77777777" w:rsidR="0009582F" w:rsidRPr="00654C2A" w:rsidRDefault="0009582F" w:rsidP="00A53F55">
            <w:pPr>
              <w:pStyle w:val="TableParagraph"/>
              <w:spacing w:before="5"/>
              <w:rPr>
                <w:i/>
                <w:sz w:val="20"/>
                <w:szCs w:val="20"/>
              </w:rPr>
            </w:pPr>
          </w:p>
          <w:p w14:paraId="1CA80CC4" w14:textId="3E384944" w:rsidR="0009582F" w:rsidRPr="00654C2A" w:rsidRDefault="00416FB4" w:rsidP="00A53F55">
            <w:pPr>
              <w:pStyle w:val="TableParagraph"/>
              <w:ind w:left="258" w:right="255"/>
              <w:jc w:val="center"/>
              <w:rPr>
                <w:sz w:val="20"/>
                <w:szCs w:val="20"/>
              </w:rPr>
            </w:pPr>
            <w:r>
              <w:rPr>
                <w:color w:val="231F20"/>
                <w:sz w:val="20"/>
                <w:szCs w:val="20"/>
              </w:rPr>
              <w:t>50</w:t>
            </w:r>
          </w:p>
        </w:tc>
        <w:tc>
          <w:tcPr>
            <w:tcW w:w="1013" w:type="dxa"/>
            <w:tcBorders>
              <w:top w:val="single" w:sz="4" w:space="0" w:color="6F69B0"/>
              <w:left w:val="single" w:sz="4" w:space="0" w:color="6F69B0"/>
              <w:bottom w:val="single" w:sz="4" w:space="0" w:color="6F69B0"/>
              <w:right w:val="single" w:sz="4" w:space="0" w:color="6F69B0"/>
            </w:tcBorders>
          </w:tcPr>
          <w:p w14:paraId="75FE793E" w14:textId="2A7F34B2" w:rsidR="0009582F" w:rsidRPr="00654C2A" w:rsidRDefault="00416FB4" w:rsidP="00A53F55">
            <w:pPr>
              <w:pStyle w:val="TableParagraph"/>
              <w:ind w:left="78" w:right="78"/>
              <w:jc w:val="center"/>
              <w:rPr>
                <w:sz w:val="20"/>
                <w:szCs w:val="20"/>
              </w:rPr>
            </w:pPr>
            <w:r>
              <w:rPr>
                <w:sz w:val="20"/>
                <w:szCs w:val="20"/>
              </w:rPr>
              <w:t>100</w:t>
            </w:r>
          </w:p>
        </w:tc>
        <w:tc>
          <w:tcPr>
            <w:tcW w:w="1013" w:type="dxa"/>
            <w:tcBorders>
              <w:top w:val="single" w:sz="4" w:space="0" w:color="6F69B0"/>
              <w:left w:val="single" w:sz="4" w:space="0" w:color="6F69B0"/>
              <w:bottom w:val="single" w:sz="4" w:space="0" w:color="6F69B0"/>
              <w:right w:val="single" w:sz="4" w:space="0" w:color="6F69B0"/>
            </w:tcBorders>
          </w:tcPr>
          <w:p w14:paraId="3E7E28A6" w14:textId="73650ACB" w:rsidR="0009582F" w:rsidRPr="00654C2A" w:rsidRDefault="00416FB4" w:rsidP="00A53F55">
            <w:pPr>
              <w:pStyle w:val="TableParagraph"/>
              <w:ind w:left="78" w:right="79"/>
              <w:jc w:val="center"/>
              <w:rPr>
                <w:sz w:val="20"/>
                <w:szCs w:val="20"/>
              </w:rPr>
            </w:pPr>
            <w:r>
              <w:rPr>
                <w:sz w:val="20"/>
                <w:szCs w:val="20"/>
              </w:rPr>
              <w:t>100</w:t>
            </w:r>
          </w:p>
        </w:tc>
        <w:tc>
          <w:tcPr>
            <w:tcW w:w="1013" w:type="dxa"/>
            <w:tcBorders>
              <w:top w:val="single" w:sz="4" w:space="0" w:color="6F69B0"/>
              <w:left w:val="single" w:sz="4" w:space="0" w:color="6F69B0"/>
              <w:bottom w:val="single" w:sz="4" w:space="0" w:color="6F69B0"/>
              <w:right w:val="single" w:sz="4" w:space="0" w:color="6F69B0"/>
            </w:tcBorders>
          </w:tcPr>
          <w:p w14:paraId="08EA3C27" w14:textId="4177D4DA" w:rsidR="0009582F" w:rsidRPr="00654C2A" w:rsidRDefault="00416FB4" w:rsidP="00A53F55">
            <w:pPr>
              <w:pStyle w:val="TableParagraph"/>
              <w:ind w:left="78" w:right="80"/>
              <w:jc w:val="center"/>
              <w:rPr>
                <w:sz w:val="20"/>
                <w:szCs w:val="20"/>
              </w:rPr>
            </w:pPr>
            <w:r>
              <w:rPr>
                <w:sz w:val="20"/>
                <w:szCs w:val="20"/>
              </w:rPr>
              <w:t>100</w:t>
            </w:r>
          </w:p>
        </w:tc>
        <w:tc>
          <w:tcPr>
            <w:tcW w:w="1013" w:type="dxa"/>
            <w:tcBorders>
              <w:top w:val="single" w:sz="4" w:space="0" w:color="6F69B0"/>
              <w:left w:val="single" w:sz="4" w:space="0" w:color="6F69B0"/>
              <w:bottom w:val="single" w:sz="4" w:space="0" w:color="6F69B0"/>
              <w:right w:val="single" w:sz="4" w:space="0" w:color="6F69B0"/>
            </w:tcBorders>
          </w:tcPr>
          <w:p w14:paraId="1D126176" w14:textId="076C0BA9" w:rsidR="0009582F" w:rsidRPr="00654C2A" w:rsidRDefault="00416FB4" w:rsidP="00A53F55">
            <w:pPr>
              <w:pStyle w:val="TableParagraph"/>
              <w:ind w:left="78" w:right="83"/>
              <w:jc w:val="center"/>
              <w:rPr>
                <w:sz w:val="20"/>
                <w:szCs w:val="20"/>
              </w:rPr>
            </w:pPr>
            <w:r>
              <w:rPr>
                <w:sz w:val="20"/>
                <w:szCs w:val="20"/>
              </w:rPr>
              <w:t>100</w:t>
            </w:r>
          </w:p>
        </w:tc>
        <w:tc>
          <w:tcPr>
            <w:tcW w:w="1013" w:type="dxa"/>
            <w:tcBorders>
              <w:top w:val="single" w:sz="4" w:space="0" w:color="6F69B0"/>
              <w:left w:val="single" w:sz="4" w:space="0" w:color="6F69B0"/>
              <w:bottom w:val="single" w:sz="4" w:space="0" w:color="6F69B0"/>
              <w:right w:val="single" w:sz="4" w:space="0" w:color="6F69B0"/>
            </w:tcBorders>
          </w:tcPr>
          <w:p w14:paraId="6531B5AB" w14:textId="595BB98D" w:rsidR="0009582F" w:rsidRPr="00654C2A" w:rsidRDefault="00416FB4" w:rsidP="00A53F55">
            <w:pPr>
              <w:pStyle w:val="TableParagraph"/>
              <w:ind w:right="244"/>
              <w:jc w:val="right"/>
              <w:rPr>
                <w:sz w:val="20"/>
                <w:szCs w:val="20"/>
              </w:rPr>
            </w:pPr>
            <w:r>
              <w:rPr>
                <w:sz w:val="20"/>
                <w:szCs w:val="20"/>
              </w:rPr>
              <w:t>100</w:t>
            </w:r>
          </w:p>
        </w:tc>
        <w:tc>
          <w:tcPr>
            <w:tcW w:w="1013" w:type="dxa"/>
            <w:tcBorders>
              <w:top w:val="single" w:sz="4" w:space="0" w:color="6F69B0"/>
              <w:left w:val="single" w:sz="4" w:space="0" w:color="6F69B0"/>
              <w:bottom w:val="single" w:sz="4" w:space="0" w:color="6F69B0"/>
              <w:right w:val="single" w:sz="4" w:space="0" w:color="6F69B0"/>
            </w:tcBorders>
          </w:tcPr>
          <w:p w14:paraId="3F135E1A" w14:textId="71F38945" w:rsidR="0009582F" w:rsidRPr="00654C2A" w:rsidRDefault="00416FB4" w:rsidP="00A53F55">
            <w:pPr>
              <w:pStyle w:val="TableParagraph"/>
              <w:ind w:left="78" w:right="84"/>
              <w:jc w:val="center"/>
              <w:rPr>
                <w:sz w:val="20"/>
                <w:szCs w:val="20"/>
              </w:rPr>
            </w:pPr>
            <w:r>
              <w:rPr>
                <w:sz w:val="20"/>
                <w:szCs w:val="20"/>
              </w:rPr>
              <w:t>100</w:t>
            </w:r>
          </w:p>
        </w:tc>
      </w:tr>
      <w:tr w:rsidR="0009582F" w14:paraId="7BEA74B3" w14:textId="77777777" w:rsidTr="00A53F55">
        <w:trPr>
          <w:trHeight w:val="1085"/>
        </w:trPr>
        <w:tc>
          <w:tcPr>
            <w:tcW w:w="2273" w:type="dxa"/>
            <w:tcBorders>
              <w:left w:val="nil"/>
              <w:right w:val="nil"/>
            </w:tcBorders>
            <w:shd w:val="clear" w:color="auto" w:fill="6F69B0"/>
          </w:tcPr>
          <w:p w14:paraId="60FF74BE" w14:textId="77777777" w:rsidR="0009582F" w:rsidRPr="00654C2A" w:rsidRDefault="0009582F" w:rsidP="00A53F55">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432E8181" w14:textId="77777777" w:rsidR="0009582F" w:rsidRPr="00654C2A" w:rsidRDefault="0009582F" w:rsidP="00A53F55">
            <w:pPr>
              <w:pStyle w:val="TableParagraph"/>
              <w:rPr>
                <w:i/>
                <w:sz w:val="20"/>
                <w:szCs w:val="20"/>
              </w:rPr>
            </w:pPr>
          </w:p>
          <w:p w14:paraId="6A2AFB97" w14:textId="77777777" w:rsidR="0009582F" w:rsidRPr="00654C2A" w:rsidRDefault="0009582F" w:rsidP="00A53F55">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E02C5DF" w14:textId="3097B6FA" w:rsidR="0009582F" w:rsidRPr="00654C2A" w:rsidRDefault="00416FB4" w:rsidP="00A53F55">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B6DB2B6" w14:textId="0E736411" w:rsidR="0009582F" w:rsidRPr="00654C2A" w:rsidRDefault="00416FB4" w:rsidP="00A53F55">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A6DBA85" w14:textId="55A4DD06" w:rsidR="0009582F" w:rsidRPr="00654C2A" w:rsidRDefault="00416FB4" w:rsidP="00A53F55">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3E996851" w14:textId="0777EC84" w:rsidR="0009582F" w:rsidRPr="00654C2A" w:rsidRDefault="00416FB4" w:rsidP="00A53F55">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1E43C9C3" w14:textId="7437464F" w:rsidR="0009582F" w:rsidRPr="00654C2A" w:rsidRDefault="00416FB4" w:rsidP="00A53F55">
            <w:pPr>
              <w:pStyle w:val="TableParagraph"/>
              <w:spacing w:before="148"/>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29A00B9E" w14:textId="00F5CC2D" w:rsidR="0009582F" w:rsidRPr="00654C2A" w:rsidRDefault="00416FB4" w:rsidP="00A53F55">
            <w:pPr>
              <w:pStyle w:val="TableParagraph"/>
              <w:spacing w:before="148"/>
              <w:ind w:left="78" w:right="84"/>
              <w:jc w:val="center"/>
              <w:rPr>
                <w:sz w:val="20"/>
                <w:szCs w:val="20"/>
              </w:rPr>
            </w:pPr>
            <w:r>
              <w:rPr>
                <w:sz w:val="20"/>
                <w:szCs w:val="20"/>
              </w:rPr>
              <w:t>4</w:t>
            </w:r>
          </w:p>
        </w:tc>
      </w:tr>
      <w:tr w:rsidR="0009582F" w14:paraId="3822A01C" w14:textId="77777777" w:rsidTr="00A53F55">
        <w:trPr>
          <w:trHeight w:val="1085"/>
        </w:trPr>
        <w:tc>
          <w:tcPr>
            <w:tcW w:w="2273" w:type="dxa"/>
            <w:tcBorders>
              <w:left w:val="nil"/>
              <w:right w:val="nil"/>
            </w:tcBorders>
            <w:shd w:val="clear" w:color="auto" w:fill="6F69B0"/>
          </w:tcPr>
          <w:p w14:paraId="6C8C0218" w14:textId="77777777" w:rsidR="0009582F" w:rsidRPr="00654C2A" w:rsidRDefault="0009582F" w:rsidP="00A53F55">
            <w:pPr>
              <w:pStyle w:val="TableParagraph"/>
              <w:spacing w:before="62" w:line="228" w:lineRule="auto"/>
              <w:ind w:left="61" w:right="232"/>
              <w:rPr>
                <w:color w:val="FFFFFF"/>
                <w:w w:val="95"/>
              </w:rPr>
            </w:pPr>
            <w:r>
              <w:rPr>
                <w:color w:val="FFFFFF"/>
                <w:w w:val="95"/>
              </w:rPr>
              <w:t xml:space="preserve">P.G5.1.5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14:paraId="5239315A" w14:textId="73D685B2" w:rsidR="0009582F" w:rsidRPr="00654C2A" w:rsidRDefault="00BB1EC9" w:rsidP="00A53F55">
            <w:pPr>
              <w:pStyle w:val="TableParagraph"/>
              <w:jc w:val="center"/>
              <w:rPr>
                <w:i/>
                <w:sz w:val="20"/>
                <w:szCs w:val="20"/>
              </w:rPr>
            </w:pPr>
            <w:r>
              <w:rPr>
                <w:i/>
                <w:sz w:val="20"/>
                <w:szCs w:val="20"/>
              </w:rPr>
              <w:t>5</w:t>
            </w:r>
          </w:p>
        </w:tc>
        <w:tc>
          <w:tcPr>
            <w:tcW w:w="1013" w:type="dxa"/>
            <w:tcBorders>
              <w:top w:val="single" w:sz="4" w:space="0" w:color="6F69B0"/>
              <w:left w:val="single" w:sz="4" w:space="0" w:color="6F69B0"/>
              <w:bottom w:val="single" w:sz="4" w:space="0" w:color="6F69B0"/>
              <w:right w:val="single" w:sz="4" w:space="0" w:color="6F69B0"/>
            </w:tcBorders>
            <w:vAlign w:val="center"/>
          </w:tcPr>
          <w:p w14:paraId="7727336B" w14:textId="69660EE9" w:rsidR="0009582F" w:rsidRPr="00654C2A" w:rsidRDefault="00BB1EC9" w:rsidP="00A53F55">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35EC7506" w14:textId="2421727F" w:rsidR="0009582F" w:rsidRPr="00654C2A" w:rsidRDefault="00BB1EC9" w:rsidP="00A53F55">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4B524969" w14:textId="4CA27E20" w:rsidR="0009582F" w:rsidRPr="00654C2A" w:rsidRDefault="00BB1EC9" w:rsidP="00A53F55">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2ED72001" w14:textId="77777777" w:rsidR="0009582F" w:rsidRPr="00654C2A" w:rsidRDefault="0009582F" w:rsidP="00A53F55">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0DF39E8F" w14:textId="77777777" w:rsidR="0009582F" w:rsidRPr="00654C2A" w:rsidRDefault="0009582F" w:rsidP="00A53F55">
            <w:pPr>
              <w:pStyle w:val="TableParagraph"/>
              <w:spacing w:before="148"/>
              <w:ind w:right="244"/>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56167F68" w14:textId="32673400" w:rsidR="0009582F" w:rsidRPr="00654C2A" w:rsidRDefault="00BB1EC9" w:rsidP="00A53F55">
            <w:pPr>
              <w:pStyle w:val="TableParagraph"/>
              <w:spacing w:before="148"/>
              <w:ind w:left="78" w:right="84"/>
              <w:jc w:val="center"/>
              <w:rPr>
                <w:sz w:val="20"/>
                <w:szCs w:val="20"/>
              </w:rPr>
            </w:pPr>
            <w:r>
              <w:rPr>
                <w:sz w:val="20"/>
                <w:szCs w:val="20"/>
              </w:rPr>
              <w:t>2</w:t>
            </w:r>
          </w:p>
        </w:tc>
      </w:tr>
    </w:tbl>
    <w:p w14:paraId="23651828" w14:textId="77777777" w:rsidR="0009582F" w:rsidRDefault="0009582F" w:rsidP="0009582F">
      <w:pPr>
        <w:jc w:val="center"/>
        <w:rPr>
          <w:sz w:val="20"/>
        </w:rPr>
        <w:sectPr w:rsidR="0009582F" w:rsidSect="00A53F55">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09582F" w14:paraId="4317B608" w14:textId="77777777" w:rsidTr="00A53F55">
        <w:trPr>
          <w:trHeight w:val="556"/>
        </w:trPr>
        <w:tc>
          <w:tcPr>
            <w:tcW w:w="2278" w:type="dxa"/>
            <w:tcBorders>
              <w:left w:val="nil"/>
              <w:right w:val="nil"/>
            </w:tcBorders>
            <w:shd w:val="clear" w:color="auto" w:fill="6F69B0"/>
          </w:tcPr>
          <w:p w14:paraId="785C8308" w14:textId="77777777" w:rsidR="0009582F" w:rsidRDefault="0009582F" w:rsidP="00A53F55">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101BB535" w14:textId="77777777" w:rsidR="0009582F" w:rsidRDefault="0009582F" w:rsidP="00A53F55">
            <w:pPr>
              <w:pStyle w:val="TableParagraph"/>
              <w:spacing w:before="156"/>
              <w:ind w:left="51"/>
              <w:rPr>
                <w:b/>
                <w:color w:val="231F20"/>
                <w:spacing w:val="-1"/>
                <w:w w:val="95"/>
                <w:sz w:val="20"/>
              </w:rPr>
            </w:pPr>
            <w:r>
              <w:rPr>
                <w:b/>
                <w:color w:val="231F20"/>
                <w:spacing w:val="-2"/>
                <w:w w:val="95"/>
                <w:sz w:val="20"/>
              </w:rPr>
              <w:t>Strateji Geliştirme Şube Müdürlüğü</w:t>
            </w:r>
          </w:p>
          <w:p w14:paraId="120369EE" w14:textId="77777777" w:rsidR="0009582F" w:rsidRDefault="0009582F" w:rsidP="00A53F55">
            <w:pPr>
              <w:pStyle w:val="TableParagraph"/>
              <w:spacing w:before="156"/>
              <w:ind w:left="51"/>
              <w:rPr>
                <w:b/>
                <w:color w:val="231F20"/>
                <w:spacing w:val="-1"/>
                <w:w w:val="95"/>
                <w:sz w:val="20"/>
              </w:rPr>
            </w:pPr>
          </w:p>
          <w:p w14:paraId="2803815D" w14:textId="77777777" w:rsidR="0009582F" w:rsidRDefault="0009582F" w:rsidP="00A53F55">
            <w:pPr>
              <w:pStyle w:val="TableParagraph"/>
              <w:spacing w:before="156"/>
              <w:ind w:left="51"/>
              <w:rPr>
                <w:b/>
                <w:color w:val="231F20"/>
                <w:spacing w:val="-1"/>
                <w:w w:val="95"/>
                <w:sz w:val="20"/>
              </w:rPr>
            </w:pPr>
          </w:p>
          <w:p w14:paraId="2986A594" w14:textId="77777777" w:rsidR="0009582F" w:rsidRDefault="0009582F" w:rsidP="00A53F55">
            <w:pPr>
              <w:pStyle w:val="TableParagraph"/>
              <w:spacing w:before="156"/>
              <w:ind w:left="51"/>
              <w:rPr>
                <w:b/>
                <w:color w:val="231F20"/>
                <w:spacing w:val="-1"/>
                <w:w w:val="95"/>
                <w:sz w:val="20"/>
              </w:rPr>
            </w:pPr>
          </w:p>
          <w:p w14:paraId="2D8ADB9C" w14:textId="77777777" w:rsidR="0009582F" w:rsidRDefault="0009582F" w:rsidP="00A53F55">
            <w:pPr>
              <w:pStyle w:val="TableParagraph"/>
              <w:spacing w:before="156"/>
              <w:ind w:left="51"/>
              <w:rPr>
                <w:b/>
                <w:sz w:val="20"/>
              </w:rPr>
            </w:pPr>
          </w:p>
        </w:tc>
      </w:tr>
      <w:tr w:rsidR="0009582F" w14:paraId="1C8A0E84" w14:textId="77777777" w:rsidTr="00A53F55">
        <w:trPr>
          <w:trHeight w:val="605"/>
        </w:trPr>
        <w:tc>
          <w:tcPr>
            <w:tcW w:w="2278" w:type="dxa"/>
            <w:tcBorders>
              <w:left w:val="nil"/>
              <w:right w:val="nil"/>
            </w:tcBorders>
            <w:shd w:val="clear" w:color="auto" w:fill="6F69B0"/>
          </w:tcPr>
          <w:p w14:paraId="7FAF19E2" w14:textId="77777777" w:rsidR="0009582F" w:rsidRDefault="0009582F" w:rsidP="00A53F55">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7B80F027" w14:textId="77777777" w:rsidR="0009582F" w:rsidRDefault="0009582F" w:rsidP="00A53F55">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09582F" w14:paraId="3BD3CF4B" w14:textId="77777777" w:rsidTr="00A53F55">
        <w:trPr>
          <w:trHeight w:val="3460"/>
        </w:trPr>
        <w:tc>
          <w:tcPr>
            <w:tcW w:w="2278" w:type="dxa"/>
            <w:tcBorders>
              <w:left w:val="nil"/>
              <w:right w:val="nil"/>
            </w:tcBorders>
            <w:shd w:val="clear" w:color="auto" w:fill="6F69B0"/>
          </w:tcPr>
          <w:p w14:paraId="775BABA7" w14:textId="77777777" w:rsidR="0009582F" w:rsidRPr="009478ED" w:rsidRDefault="0009582F" w:rsidP="00A53F55">
            <w:pPr>
              <w:pStyle w:val="TableParagraph"/>
              <w:rPr>
                <w:i/>
                <w:sz w:val="28"/>
              </w:rPr>
            </w:pPr>
          </w:p>
          <w:p w14:paraId="12D50D5F" w14:textId="77777777" w:rsidR="0009582F" w:rsidRPr="009478ED" w:rsidRDefault="0009582F" w:rsidP="00A53F55">
            <w:pPr>
              <w:pStyle w:val="TableParagraph"/>
              <w:rPr>
                <w:i/>
                <w:sz w:val="28"/>
              </w:rPr>
            </w:pPr>
          </w:p>
          <w:p w14:paraId="126EB7FA" w14:textId="77777777" w:rsidR="0009582F" w:rsidRPr="009478ED" w:rsidRDefault="0009582F" w:rsidP="00A53F55">
            <w:pPr>
              <w:pStyle w:val="TableParagraph"/>
              <w:rPr>
                <w:i/>
                <w:sz w:val="28"/>
              </w:rPr>
            </w:pPr>
          </w:p>
          <w:p w14:paraId="3C94A9B8" w14:textId="77777777" w:rsidR="0009582F" w:rsidRPr="009478ED" w:rsidRDefault="0009582F" w:rsidP="00A53F55">
            <w:pPr>
              <w:pStyle w:val="TableParagraph"/>
              <w:rPr>
                <w:i/>
                <w:sz w:val="28"/>
              </w:rPr>
            </w:pPr>
          </w:p>
          <w:p w14:paraId="2E3FBEA7" w14:textId="77777777" w:rsidR="0009582F" w:rsidRPr="009478ED" w:rsidRDefault="0009582F" w:rsidP="00A53F55">
            <w:pPr>
              <w:pStyle w:val="TableParagraph"/>
              <w:rPr>
                <w:i/>
                <w:sz w:val="27"/>
              </w:rPr>
            </w:pPr>
          </w:p>
          <w:p w14:paraId="5E81D918" w14:textId="77777777" w:rsidR="0009582F" w:rsidRPr="009478ED" w:rsidRDefault="0009582F" w:rsidP="00A53F55">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3672520C" w14:textId="097C02EC" w:rsidR="0009582F" w:rsidRPr="009478ED" w:rsidRDefault="0009582F" w:rsidP="00A53F55">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Okulda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14:paraId="5AC27884" w14:textId="77777777" w:rsidR="0009582F" w:rsidRPr="009478ED" w:rsidRDefault="0009582F" w:rsidP="00A53F55">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719637D7" w14:textId="61D032AC" w:rsidR="0009582F" w:rsidRPr="009478ED" w:rsidRDefault="0009582F" w:rsidP="00A53F55">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Okulda uygulanmakta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14:paraId="2AE935C8" w14:textId="77777777" w:rsidR="0009582F" w:rsidRPr="009478ED" w:rsidRDefault="0009582F" w:rsidP="00A53F55">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4FC10B1A" w14:textId="77777777" w:rsidR="0009582F" w:rsidRPr="009478ED" w:rsidRDefault="0009582F" w:rsidP="00A53F55">
            <w:pPr>
              <w:pStyle w:val="TableParagraph"/>
              <w:spacing w:before="62" w:line="244" w:lineRule="auto"/>
              <w:ind w:left="51" w:right="50"/>
              <w:rPr>
                <w:sz w:val="20"/>
              </w:rPr>
            </w:pPr>
          </w:p>
        </w:tc>
      </w:tr>
      <w:tr w:rsidR="0009582F" w14:paraId="7E6DA5EF" w14:textId="77777777" w:rsidTr="00A53F55">
        <w:trPr>
          <w:trHeight w:val="905"/>
        </w:trPr>
        <w:tc>
          <w:tcPr>
            <w:tcW w:w="2278" w:type="dxa"/>
            <w:tcBorders>
              <w:left w:val="nil"/>
              <w:right w:val="nil"/>
            </w:tcBorders>
            <w:shd w:val="clear" w:color="auto" w:fill="6F69B0"/>
          </w:tcPr>
          <w:p w14:paraId="47C44AD6" w14:textId="77777777" w:rsidR="0009582F" w:rsidRDefault="0009582F" w:rsidP="00A53F55">
            <w:pPr>
              <w:pStyle w:val="TableParagraph"/>
              <w:rPr>
                <w:i/>
                <w:sz w:val="28"/>
              </w:rPr>
            </w:pPr>
          </w:p>
          <w:p w14:paraId="5077BE5F" w14:textId="77777777" w:rsidR="0009582F" w:rsidRDefault="0009582F" w:rsidP="00A53F55">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1CCF190E" w14:textId="77777777" w:rsidR="0009582F" w:rsidRDefault="0009582F" w:rsidP="0009582F">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5001000F" w14:textId="77777777" w:rsidR="0009582F" w:rsidRDefault="0009582F" w:rsidP="0009582F">
            <w:pPr>
              <w:pStyle w:val="TableParagraph"/>
              <w:numPr>
                <w:ilvl w:val="0"/>
                <w:numId w:val="45"/>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14:paraId="516C0E59" w14:textId="77777777" w:rsidR="0009582F" w:rsidRPr="00C7741C" w:rsidRDefault="0009582F" w:rsidP="0009582F">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396F5070" w14:textId="0AFE9B20" w:rsidR="0009582F" w:rsidRDefault="0009582F" w:rsidP="00363976">
            <w:pPr>
              <w:pStyle w:val="TableParagraph"/>
              <w:numPr>
                <w:ilvl w:val="0"/>
                <w:numId w:val="45"/>
              </w:numPr>
              <w:tabs>
                <w:tab w:val="left" w:pos="279"/>
              </w:tabs>
              <w:spacing w:before="46"/>
              <w:ind w:hanging="228"/>
              <w:rPr>
                <w:sz w:val="20"/>
              </w:rPr>
            </w:pPr>
            <w:r>
              <w:rPr>
                <w:color w:val="231F20"/>
                <w:w w:val="90"/>
                <w:sz w:val="20"/>
              </w:rPr>
              <w:t>Okul</w:t>
            </w:r>
            <w:r w:rsidR="00363976">
              <w:rPr>
                <w:color w:val="231F20"/>
                <w:w w:val="90"/>
                <w:sz w:val="20"/>
              </w:rPr>
              <w:t xml:space="preserve"> öğretmenlerinin</w:t>
            </w:r>
            <w:r>
              <w:rPr>
                <w:color w:val="231F20"/>
                <w:w w:val="90"/>
                <w:sz w:val="20"/>
              </w:rPr>
              <w:t xml:space="preserve"> ulusal projelere yeterince vakit ayıramaması</w:t>
            </w:r>
          </w:p>
        </w:tc>
      </w:tr>
      <w:tr w:rsidR="0009582F" w14:paraId="3A16DDB4" w14:textId="77777777" w:rsidTr="00A53F55">
        <w:trPr>
          <w:trHeight w:val="556"/>
        </w:trPr>
        <w:tc>
          <w:tcPr>
            <w:tcW w:w="2278" w:type="dxa"/>
            <w:tcBorders>
              <w:left w:val="nil"/>
              <w:right w:val="nil"/>
            </w:tcBorders>
            <w:shd w:val="clear" w:color="auto" w:fill="6F69B0"/>
          </w:tcPr>
          <w:p w14:paraId="4F83CC71" w14:textId="77777777" w:rsidR="0009582F" w:rsidRDefault="0009582F" w:rsidP="00A53F55">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0E46E664" w14:textId="7E0CBC0A" w:rsidR="0009582F" w:rsidRDefault="0007114B" w:rsidP="00A53F55">
            <w:pPr>
              <w:rPr>
                <w:color w:val="000000"/>
              </w:rPr>
            </w:pPr>
            <w:r>
              <w:rPr>
                <w:color w:val="000000"/>
              </w:rPr>
              <w:t>1</w:t>
            </w:r>
            <w:r w:rsidR="007E0867">
              <w:rPr>
                <w:color w:val="000000"/>
              </w:rPr>
              <w:t>.000</w:t>
            </w:r>
          </w:p>
          <w:p w14:paraId="51014DEA" w14:textId="77777777" w:rsidR="0009582F" w:rsidRDefault="0009582F" w:rsidP="00A53F55">
            <w:pPr>
              <w:pStyle w:val="TableParagraph"/>
              <w:spacing w:before="159"/>
              <w:ind w:left="51"/>
              <w:rPr>
                <w:sz w:val="20"/>
              </w:rPr>
            </w:pPr>
            <w:r>
              <w:rPr>
                <w:sz w:val="20"/>
              </w:rPr>
              <w:t>TL</w:t>
            </w:r>
          </w:p>
        </w:tc>
      </w:tr>
      <w:tr w:rsidR="0009582F" w14:paraId="50470BC5" w14:textId="77777777" w:rsidTr="00A53F55">
        <w:trPr>
          <w:trHeight w:val="1125"/>
        </w:trPr>
        <w:tc>
          <w:tcPr>
            <w:tcW w:w="2278" w:type="dxa"/>
            <w:tcBorders>
              <w:left w:val="nil"/>
              <w:right w:val="nil"/>
            </w:tcBorders>
            <w:shd w:val="clear" w:color="auto" w:fill="6F69B0"/>
          </w:tcPr>
          <w:p w14:paraId="1A44181C" w14:textId="77777777" w:rsidR="0009582F" w:rsidRDefault="0009582F" w:rsidP="00A53F55">
            <w:pPr>
              <w:pStyle w:val="TableParagraph"/>
              <w:spacing w:before="6"/>
              <w:rPr>
                <w:i/>
                <w:sz w:val="37"/>
              </w:rPr>
            </w:pPr>
          </w:p>
          <w:p w14:paraId="415DBC38" w14:textId="77777777" w:rsidR="0009582F" w:rsidRDefault="0009582F" w:rsidP="00A53F55">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440A8636" w14:textId="77777777" w:rsidR="0009582F" w:rsidRDefault="0009582F" w:rsidP="0009582F">
            <w:pPr>
              <w:pStyle w:val="TableParagraph"/>
              <w:numPr>
                <w:ilvl w:val="0"/>
                <w:numId w:val="44"/>
              </w:numPr>
              <w:tabs>
                <w:tab w:val="left" w:pos="279"/>
              </w:tabs>
              <w:spacing w:before="64" w:line="230" w:lineRule="auto"/>
              <w:ind w:right="50"/>
              <w:rPr>
                <w:sz w:val="20"/>
              </w:rPr>
            </w:pPr>
            <w:r>
              <w:rPr>
                <w:color w:val="231F20"/>
                <w:w w:val="95"/>
                <w:sz w:val="20"/>
              </w:rPr>
              <w:t>Projelere yeterli ilgilinin olmaması</w:t>
            </w:r>
          </w:p>
          <w:p w14:paraId="62CBA599" w14:textId="55EDEC54" w:rsidR="0009582F" w:rsidRDefault="0009582F" w:rsidP="0009582F">
            <w:pPr>
              <w:pStyle w:val="TableParagraph"/>
              <w:numPr>
                <w:ilvl w:val="0"/>
                <w:numId w:val="44"/>
              </w:numPr>
              <w:tabs>
                <w:tab w:val="left" w:pos="279"/>
              </w:tabs>
              <w:spacing w:before="48"/>
              <w:ind w:hanging="228"/>
              <w:rPr>
                <w:sz w:val="20"/>
              </w:rPr>
            </w:pPr>
            <w:r>
              <w:rPr>
                <w:color w:val="231F20"/>
                <w:w w:val="90"/>
                <w:sz w:val="20"/>
              </w:rPr>
              <w:t>Öğretmenlerin yurt dışı projeler hakkında ilgili olma</w:t>
            </w:r>
            <w:r w:rsidR="00B93D99">
              <w:rPr>
                <w:color w:val="231F20"/>
                <w:w w:val="90"/>
                <w:sz w:val="20"/>
              </w:rPr>
              <w:t>ma</w:t>
            </w:r>
            <w:r>
              <w:rPr>
                <w:color w:val="231F20"/>
                <w:w w:val="90"/>
                <w:sz w:val="20"/>
              </w:rPr>
              <w:t>sı</w:t>
            </w:r>
          </w:p>
          <w:p w14:paraId="399CD292" w14:textId="77777777" w:rsidR="0009582F" w:rsidRDefault="0009582F" w:rsidP="00A53F55">
            <w:pPr>
              <w:pStyle w:val="TableParagraph"/>
              <w:tabs>
                <w:tab w:val="left" w:pos="279"/>
              </w:tabs>
              <w:spacing w:before="47"/>
              <w:ind w:left="50"/>
              <w:rPr>
                <w:sz w:val="20"/>
              </w:rPr>
            </w:pPr>
          </w:p>
        </w:tc>
      </w:tr>
      <w:tr w:rsidR="0009582F" w14:paraId="4713606E" w14:textId="77777777" w:rsidTr="00A53F55">
        <w:trPr>
          <w:trHeight w:val="1182"/>
        </w:trPr>
        <w:tc>
          <w:tcPr>
            <w:tcW w:w="2278" w:type="dxa"/>
            <w:tcBorders>
              <w:left w:val="nil"/>
              <w:bottom w:val="nil"/>
              <w:right w:val="nil"/>
            </w:tcBorders>
            <w:shd w:val="clear" w:color="auto" w:fill="6F69B0"/>
          </w:tcPr>
          <w:p w14:paraId="509B7183" w14:textId="77777777" w:rsidR="0009582F" w:rsidRDefault="0009582F" w:rsidP="00A53F55">
            <w:pPr>
              <w:pStyle w:val="TableParagraph"/>
              <w:rPr>
                <w:i/>
                <w:sz w:val="40"/>
              </w:rPr>
            </w:pPr>
          </w:p>
          <w:p w14:paraId="765E8C79" w14:textId="77777777" w:rsidR="0009582F" w:rsidRDefault="0009582F" w:rsidP="00A53F55">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243FEEA7" w14:textId="77777777" w:rsidR="0009582F" w:rsidRDefault="0009582F" w:rsidP="0009582F">
            <w:pPr>
              <w:pStyle w:val="TableParagraph"/>
              <w:numPr>
                <w:ilvl w:val="0"/>
                <w:numId w:val="43"/>
              </w:numPr>
              <w:tabs>
                <w:tab w:val="left" w:pos="279"/>
              </w:tabs>
              <w:spacing w:before="57"/>
              <w:ind w:hanging="228"/>
              <w:rPr>
                <w:sz w:val="20"/>
              </w:rPr>
            </w:pPr>
            <w:r>
              <w:rPr>
                <w:color w:val="231F20"/>
                <w:w w:val="90"/>
                <w:sz w:val="20"/>
              </w:rPr>
              <w:t>Proje Eğitimlerinin Verilmesi</w:t>
            </w:r>
          </w:p>
          <w:p w14:paraId="43B33756" w14:textId="77777777" w:rsidR="0009582F" w:rsidRPr="00C7741C" w:rsidRDefault="0009582F" w:rsidP="0009582F">
            <w:pPr>
              <w:pStyle w:val="TableParagraph"/>
              <w:numPr>
                <w:ilvl w:val="0"/>
                <w:numId w:val="43"/>
              </w:numPr>
              <w:tabs>
                <w:tab w:val="left" w:pos="279"/>
              </w:tabs>
              <w:spacing w:before="47"/>
              <w:ind w:hanging="228"/>
              <w:rPr>
                <w:sz w:val="20"/>
              </w:rPr>
            </w:pPr>
            <w:r>
              <w:rPr>
                <w:color w:val="231F20"/>
                <w:w w:val="90"/>
                <w:sz w:val="20"/>
              </w:rPr>
              <w:t xml:space="preserve">Öğretmenlere yurt </w:t>
            </w:r>
            <w:proofErr w:type="spellStart"/>
            <w:r>
              <w:rPr>
                <w:color w:val="231F20"/>
                <w:w w:val="90"/>
                <w:sz w:val="20"/>
              </w:rPr>
              <w:t>dşı</w:t>
            </w:r>
            <w:proofErr w:type="spellEnd"/>
            <w:r>
              <w:rPr>
                <w:color w:val="231F20"/>
                <w:w w:val="90"/>
                <w:sz w:val="20"/>
              </w:rPr>
              <w:t xml:space="preserve"> hareketliliği hakkında bilgiler verilmesi </w:t>
            </w:r>
          </w:p>
          <w:p w14:paraId="4D5EC0B3" w14:textId="77777777" w:rsidR="0009582F" w:rsidRDefault="0009582F" w:rsidP="0009582F">
            <w:pPr>
              <w:pStyle w:val="TableParagraph"/>
              <w:numPr>
                <w:ilvl w:val="0"/>
                <w:numId w:val="43"/>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14:paraId="4D6727CA" w14:textId="77777777" w:rsidR="0009582F" w:rsidRDefault="0009582F" w:rsidP="0009582F">
      <w:pPr>
        <w:spacing w:line="230" w:lineRule="auto"/>
        <w:rPr>
          <w:sz w:val="20"/>
        </w:rPr>
        <w:sectPr w:rsidR="0009582F" w:rsidSect="00A53F55">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09582F" w14:paraId="58DF640F" w14:textId="77777777" w:rsidTr="00A53F55">
        <w:trPr>
          <w:trHeight w:val="832"/>
        </w:trPr>
        <w:tc>
          <w:tcPr>
            <w:tcW w:w="2273" w:type="dxa"/>
            <w:tcBorders>
              <w:top w:val="nil"/>
              <w:left w:val="nil"/>
              <w:right w:val="nil"/>
            </w:tcBorders>
            <w:shd w:val="clear" w:color="auto" w:fill="6F69B0"/>
          </w:tcPr>
          <w:p w14:paraId="096E4355" w14:textId="77777777" w:rsidR="0009582F" w:rsidRPr="00654C2A" w:rsidRDefault="0009582F" w:rsidP="00A53F55">
            <w:pPr>
              <w:pStyle w:val="TableParagraph"/>
              <w:spacing w:before="9"/>
              <w:rPr>
                <w:i/>
                <w:sz w:val="24"/>
              </w:rPr>
            </w:pPr>
          </w:p>
          <w:p w14:paraId="6619CA46" w14:textId="77777777" w:rsidR="0009582F" w:rsidRPr="00654C2A" w:rsidRDefault="0009582F" w:rsidP="00A53F55">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0671DAB1" w14:textId="77777777" w:rsidR="0009582F" w:rsidRDefault="0009582F" w:rsidP="00A53F55">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09582F" w14:paraId="740E8999" w14:textId="77777777" w:rsidTr="00A53F55">
        <w:trPr>
          <w:trHeight w:val="592"/>
        </w:trPr>
        <w:tc>
          <w:tcPr>
            <w:tcW w:w="2273" w:type="dxa"/>
            <w:tcBorders>
              <w:left w:val="nil"/>
              <w:right w:val="nil"/>
            </w:tcBorders>
            <w:shd w:val="clear" w:color="auto" w:fill="6F69B0"/>
          </w:tcPr>
          <w:p w14:paraId="0D0E704A" w14:textId="77777777" w:rsidR="0009582F" w:rsidRPr="00654C2A" w:rsidRDefault="0009582F" w:rsidP="00A53F55">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7DF67C61" w14:textId="77777777" w:rsidR="0009582F" w:rsidRDefault="0009582F" w:rsidP="00A53F55">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09582F" w14:paraId="174D749E" w14:textId="77777777" w:rsidTr="00A53F55">
        <w:trPr>
          <w:trHeight w:val="845"/>
        </w:trPr>
        <w:tc>
          <w:tcPr>
            <w:tcW w:w="2273" w:type="dxa"/>
            <w:tcBorders>
              <w:left w:val="nil"/>
              <w:right w:val="nil"/>
            </w:tcBorders>
            <w:shd w:val="clear" w:color="auto" w:fill="6F69B0"/>
          </w:tcPr>
          <w:p w14:paraId="6CC1B63B" w14:textId="77777777" w:rsidR="0009582F" w:rsidRPr="00654C2A" w:rsidRDefault="0009582F" w:rsidP="00A53F55">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5E78D4D1" w14:textId="77777777" w:rsidR="0009582F" w:rsidRDefault="0009582F" w:rsidP="00A53F55">
            <w:pPr>
              <w:pStyle w:val="TableParagraph"/>
              <w:spacing w:before="1"/>
              <w:rPr>
                <w:i/>
                <w:sz w:val="26"/>
              </w:rPr>
            </w:pPr>
          </w:p>
          <w:p w14:paraId="5C89389B" w14:textId="77777777" w:rsidR="0009582F" w:rsidRDefault="0009582F" w:rsidP="00A53F55">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09582F" w14:paraId="272F6F42" w14:textId="77777777" w:rsidTr="00A53F55">
        <w:trPr>
          <w:trHeight w:val="605"/>
        </w:trPr>
        <w:tc>
          <w:tcPr>
            <w:tcW w:w="2273" w:type="dxa"/>
            <w:tcBorders>
              <w:left w:val="nil"/>
              <w:right w:val="nil"/>
            </w:tcBorders>
            <w:shd w:val="clear" w:color="auto" w:fill="6F69B0"/>
          </w:tcPr>
          <w:p w14:paraId="117F90DE" w14:textId="77777777" w:rsidR="0009582F" w:rsidRPr="00654C2A" w:rsidRDefault="0009582F" w:rsidP="00A53F55">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65E5425A" w14:textId="77777777" w:rsidR="0009582F" w:rsidRDefault="0009582F" w:rsidP="00A53F55">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09582F" w14:paraId="3FD5969A" w14:textId="77777777" w:rsidTr="00A53F55">
        <w:trPr>
          <w:trHeight w:val="1085"/>
        </w:trPr>
        <w:tc>
          <w:tcPr>
            <w:tcW w:w="2273" w:type="dxa"/>
            <w:tcBorders>
              <w:left w:val="nil"/>
            </w:tcBorders>
            <w:shd w:val="clear" w:color="auto" w:fill="6F69B0"/>
          </w:tcPr>
          <w:p w14:paraId="61CBF46B" w14:textId="77777777" w:rsidR="0009582F" w:rsidRPr="00654C2A" w:rsidRDefault="0009582F" w:rsidP="00A53F55">
            <w:pPr>
              <w:pStyle w:val="TableParagraph"/>
              <w:spacing w:before="3"/>
              <w:rPr>
                <w:i/>
                <w:sz w:val="26"/>
              </w:rPr>
            </w:pPr>
          </w:p>
          <w:p w14:paraId="686C849C" w14:textId="77777777" w:rsidR="0009582F" w:rsidRPr="00654C2A" w:rsidRDefault="0009582F" w:rsidP="00A53F55">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26284969" w14:textId="77777777" w:rsidR="0009582F" w:rsidRDefault="0009582F" w:rsidP="00A53F55">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72951AD5" w14:textId="77777777" w:rsidR="0009582F" w:rsidRDefault="0009582F" w:rsidP="00A53F55">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5D33477A" w14:textId="77777777" w:rsidR="0009582F" w:rsidRDefault="0009582F" w:rsidP="00A53F55">
            <w:pPr>
              <w:pStyle w:val="TableParagraph"/>
              <w:spacing w:before="10"/>
              <w:rPr>
                <w:i/>
                <w:sz w:val="35"/>
              </w:rPr>
            </w:pPr>
          </w:p>
          <w:p w14:paraId="1349F4F4" w14:textId="77777777" w:rsidR="0009582F" w:rsidRDefault="0009582F" w:rsidP="00A53F55">
            <w:pPr>
              <w:pStyle w:val="TableParagraph"/>
              <w:ind w:left="78" w:right="79"/>
              <w:jc w:val="center"/>
              <w:rPr>
                <w:b/>
              </w:rPr>
            </w:pPr>
            <w:r>
              <w:rPr>
                <w:b/>
                <w:color w:val="FFFFFF"/>
              </w:rPr>
              <w:t>2024</w:t>
            </w:r>
          </w:p>
        </w:tc>
        <w:tc>
          <w:tcPr>
            <w:tcW w:w="1013" w:type="dxa"/>
            <w:tcBorders>
              <w:top w:val="nil"/>
              <w:bottom w:val="nil"/>
            </w:tcBorders>
            <w:shd w:val="clear" w:color="auto" w:fill="6F69B0"/>
          </w:tcPr>
          <w:p w14:paraId="1747021F" w14:textId="77777777" w:rsidR="0009582F" w:rsidRDefault="0009582F" w:rsidP="00A53F55">
            <w:pPr>
              <w:pStyle w:val="TableParagraph"/>
              <w:spacing w:before="10"/>
              <w:rPr>
                <w:i/>
                <w:sz w:val="35"/>
              </w:rPr>
            </w:pPr>
          </w:p>
          <w:p w14:paraId="1A290BB2" w14:textId="77777777" w:rsidR="0009582F" w:rsidRDefault="0009582F" w:rsidP="00A53F55">
            <w:pPr>
              <w:pStyle w:val="TableParagraph"/>
              <w:ind w:left="78" w:right="80"/>
              <w:jc w:val="center"/>
              <w:rPr>
                <w:b/>
              </w:rPr>
            </w:pPr>
            <w:r>
              <w:rPr>
                <w:b/>
                <w:color w:val="FFFFFF"/>
              </w:rPr>
              <w:t>2025</w:t>
            </w:r>
          </w:p>
        </w:tc>
        <w:tc>
          <w:tcPr>
            <w:tcW w:w="1013" w:type="dxa"/>
            <w:tcBorders>
              <w:top w:val="nil"/>
              <w:bottom w:val="nil"/>
            </w:tcBorders>
            <w:shd w:val="clear" w:color="auto" w:fill="6F69B0"/>
          </w:tcPr>
          <w:p w14:paraId="33B27A7D" w14:textId="77777777" w:rsidR="0009582F" w:rsidRDefault="0009582F" w:rsidP="00A53F55">
            <w:pPr>
              <w:pStyle w:val="TableParagraph"/>
              <w:spacing w:before="10"/>
              <w:rPr>
                <w:i/>
                <w:sz w:val="35"/>
              </w:rPr>
            </w:pPr>
          </w:p>
          <w:p w14:paraId="6111EA8B" w14:textId="77777777" w:rsidR="0009582F" w:rsidRDefault="0009582F" w:rsidP="00A53F55">
            <w:pPr>
              <w:pStyle w:val="TableParagraph"/>
              <w:ind w:left="78" w:right="82"/>
              <w:jc w:val="center"/>
              <w:rPr>
                <w:b/>
              </w:rPr>
            </w:pPr>
            <w:r>
              <w:rPr>
                <w:b/>
                <w:color w:val="FFFFFF"/>
              </w:rPr>
              <w:t>2026</w:t>
            </w:r>
          </w:p>
        </w:tc>
        <w:tc>
          <w:tcPr>
            <w:tcW w:w="1013" w:type="dxa"/>
            <w:tcBorders>
              <w:top w:val="nil"/>
              <w:bottom w:val="nil"/>
            </w:tcBorders>
            <w:shd w:val="clear" w:color="auto" w:fill="6F69B0"/>
          </w:tcPr>
          <w:p w14:paraId="075FCE3C" w14:textId="77777777" w:rsidR="0009582F" w:rsidRDefault="0009582F" w:rsidP="00A53F55">
            <w:pPr>
              <w:pStyle w:val="TableParagraph"/>
              <w:spacing w:before="10"/>
              <w:rPr>
                <w:i/>
                <w:sz w:val="35"/>
              </w:rPr>
            </w:pPr>
          </w:p>
          <w:p w14:paraId="01779151" w14:textId="77777777" w:rsidR="0009582F" w:rsidRDefault="0009582F" w:rsidP="00A53F55">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630E88C5" w14:textId="77777777" w:rsidR="0009582F" w:rsidRDefault="0009582F" w:rsidP="00A53F55">
            <w:pPr>
              <w:pStyle w:val="TableParagraph"/>
              <w:spacing w:before="10"/>
              <w:rPr>
                <w:i/>
                <w:sz w:val="35"/>
              </w:rPr>
            </w:pPr>
          </w:p>
          <w:p w14:paraId="3FA1DE2F" w14:textId="77777777" w:rsidR="0009582F" w:rsidRDefault="0009582F" w:rsidP="00A53F55">
            <w:pPr>
              <w:pStyle w:val="TableParagraph"/>
              <w:ind w:left="258" w:right="269"/>
              <w:jc w:val="center"/>
              <w:rPr>
                <w:b/>
              </w:rPr>
            </w:pPr>
            <w:r>
              <w:rPr>
                <w:b/>
                <w:color w:val="FFFFFF"/>
              </w:rPr>
              <w:t>2028</w:t>
            </w:r>
          </w:p>
        </w:tc>
      </w:tr>
      <w:tr w:rsidR="0009582F" w14:paraId="34002410" w14:textId="77777777" w:rsidTr="00A53F55">
        <w:trPr>
          <w:trHeight w:val="845"/>
        </w:trPr>
        <w:tc>
          <w:tcPr>
            <w:tcW w:w="2273" w:type="dxa"/>
            <w:tcBorders>
              <w:left w:val="nil"/>
              <w:right w:val="nil"/>
            </w:tcBorders>
            <w:shd w:val="clear" w:color="auto" w:fill="6F69B0"/>
          </w:tcPr>
          <w:p w14:paraId="7FFF7080" w14:textId="652BFFE0" w:rsidR="0009582F" w:rsidRPr="00654C2A" w:rsidRDefault="0009582F" w:rsidP="008313B2">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 xml:space="preserve">sistemi kurulan </w:t>
            </w:r>
            <w:r w:rsidR="008313B2">
              <w:rPr>
                <w:color w:val="FFFFFF"/>
                <w:spacing w:val="-1"/>
                <w:w w:val="95"/>
              </w:rPr>
              <w:t>kat</w:t>
            </w:r>
            <w:r w:rsidRPr="00654C2A">
              <w:rPr>
                <w:color w:val="FFFFFF"/>
                <w:w w:val="95"/>
              </w:rPr>
              <w:t xml:space="preserve">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058BE78C" w14:textId="77777777" w:rsidR="0009582F" w:rsidRDefault="0009582F" w:rsidP="00A53F55">
            <w:pPr>
              <w:pStyle w:val="TableParagraph"/>
              <w:spacing w:before="5"/>
              <w:rPr>
                <w:i/>
                <w:sz w:val="26"/>
              </w:rPr>
            </w:pPr>
          </w:p>
          <w:p w14:paraId="633EA1E0" w14:textId="50D8F73C" w:rsidR="0009582F" w:rsidRDefault="008313B2" w:rsidP="00A53F55">
            <w:pPr>
              <w:pStyle w:val="TableParagraph"/>
              <w:ind w:left="258" w:right="255"/>
              <w:jc w:val="center"/>
              <w:rPr>
                <w:sz w:val="20"/>
              </w:rPr>
            </w:pPr>
            <w:r>
              <w:rPr>
                <w:color w:val="231F20"/>
                <w:sz w:val="20"/>
              </w:rPr>
              <w:t>40</w:t>
            </w:r>
          </w:p>
        </w:tc>
        <w:tc>
          <w:tcPr>
            <w:tcW w:w="1013" w:type="dxa"/>
            <w:tcBorders>
              <w:top w:val="single" w:sz="4" w:space="0" w:color="6F69B0"/>
              <w:left w:val="single" w:sz="4" w:space="0" w:color="6F69B0"/>
              <w:bottom w:val="single" w:sz="4" w:space="0" w:color="6F69B0"/>
              <w:right w:val="single" w:sz="4" w:space="0" w:color="6F69B0"/>
            </w:tcBorders>
          </w:tcPr>
          <w:p w14:paraId="74D4FB2B" w14:textId="257D4CE8" w:rsidR="0009582F" w:rsidRDefault="008313B2" w:rsidP="00A53F55">
            <w:pPr>
              <w:pStyle w:val="TableParagraph"/>
              <w:ind w:left="78" w:right="78"/>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29B496EF" w14:textId="599C17EB" w:rsidR="0009582F" w:rsidRDefault="008313B2" w:rsidP="00A53F55">
            <w:pPr>
              <w:pStyle w:val="TableParagraph"/>
              <w:ind w:left="78" w:right="79"/>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100F2179" w14:textId="5F84CC8A" w:rsidR="0009582F" w:rsidRDefault="008313B2" w:rsidP="00A53F55">
            <w:pPr>
              <w:pStyle w:val="TableParagraph"/>
              <w:ind w:left="78" w:right="80"/>
              <w:jc w:val="center"/>
              <w:rPr>
                <w:sz w:val="20"/>
              </w:rPr>
            </w:pPr>
            <w:r>
              <w:rPr>
                <w:sz w:val="20"/>
              </w:rPr>
              <w:t>70</w:t>
            </w:r>
          </w:p>
        </w:tc>
        <w:tc>
          <w:tcPr>
            <w:tcW w:w="1013" w:type="dxa"/>
            <w:tcBorders>
              <w:top w:val="single" w:sz="4" w:space="0" w:color="6F69B0"/>
              <w:left w:val="single" w:sz="4" w:space="0" w:color="6F69B0"/>
              <w:bottom w:val="single" w:sz="4" w:space="0" w:color="6F69B0"/>
              <w:right w:val="single" w:sz="4" w:space="0" w:color="6F69B0"/>
            </w:tcBorders>
          </w:tcPr>
          <w:p w14:paraId="2F83DFD9" w14:textId="1E5D898F" w:rsidR="0009582F" w:rsidRDefault="008313B2" w:rsidP="00A53F55">
            <w:pPr>
              <w:pStyle w:val="TableParagraph"/>
              <w:ind w:left="78" w:right="83"/>
              <w:jc w:val="center"/>
              <w:rPr>
                <w:sz w:val="20"/>
              </w:rPr>
            </w:pPr>
            <w:r>
              <w:rPr>
                <w:sz w:val="20"/>
              </w:rPr>
              <w:t>80</w:t>
            </w:r>
          </w:p>
        </w:tc>
        <w:tc>
          <w:tcPr>
            <w:tcW w:w="1013" w:type="dxa"/>
            <w:tcBorders>
              <w:top w:val="single" w:sz="4" w:space="0" w:color="6F69B0"/>
              <w:left w:val="single" w:sz="4" w:space="0" w:color="6F69B0"/>
              <w:bottom w:val="single" w:sz="4" w:space="0" w:color="6F69B0"/>
              <w:right w:val="single" w:sz="4" w:space="0" w:color="6F69B0"/>
            </w:tcBorders>
          </w:tcPr>
          <w:p w14:paraId="712F46D8" w14:textId="5C326C80" w:rsidR="0009582F" w:rsidRDefault="008313B2" w:rsidP="00A53F55">
            <w:pPr>
              <w:pStyle w:val="TableParagraph"/>
              <w:ind w:right="244"/>
              <w:jc w:val="right"/>
              <w:rPr>
                <w:sz w:val="20"/>
              </w:rPr>
            </w:pPr>
            <w:r>
              <w:rPr>
                <w:sz w:val="20"/>
              </w:rPr>
              <w:t>90</w:t>
            </w:r>
          </w:p>
        </w:tc>
        <w:tc>
          <w:tcPr>
            <w:tcW w:w="1013" w:type="dxa"/>
            <w:tcBorders>
              <w:top w:val="single" w:sz="4" w:space="0" w:color="6F69B0"/>
              <w:left w:val="single" w:sz="4" w:space="0" w:color="6F69B0"/>
              <w:bottom w:val="single" w:sz="4" w:space="0" w:color="6F69B0"/>
              <w:right w:val="single" w:sz="4" w:space="0" w:color="6F69B0"/>
            </w:tcBorders>
          </w:tcPr>
          <w:p w14:paraId="3DBDC375" w14:textId="111E363E" w:rsidR="0009582F" w:rsidRDefault="008313B2" w:rsidP="00A53F55">
            <w:pPr>
              <w:pStyle w:val="TableParagraph"/>
              <w:ind w:left="78" w:right="84"/>
              <w:jc w:val="center"/>
              <w:rPr>
                <w:sz w:val="20"/>
              </w:rPr>
            </w:pPr>
            <w:r>
              <w:rPr>
                <w:sz w:val="20"/>
              </w:rPr>
              <w:t>100</w:t>
            </w:r>
          </w:p>
        </w:tc>
      </w:tr>
      <w:tr w:rsidR="0009582F" w14:paraId="5E729A2F" w14:textId="77777777" w:rsidTr="00A53F55">
        <w:trPr>
          <w:trHeight w:val="1085"/>
        </w:trPr>
        <w:tc>
          <w:tcPr>
            <w:tcW w:w="2273" w:type="dxa"/>
            <w:tcBorders>
              <w:left w:val="nil"/>
              <w:right w:val="nil"/>
            </w:tcBorders>
            <w:shd w:val="clear" w:color="auto" w:fill="6F69B0"/>
          </w:tcPr>
          <w:p w14:paraId="04745B60" w14:textId="5A63DB4C" w:rsidR="0009582F" w:rsidRPr="00654C2A" w:rsidRDefault="0009582F" w:rsidP="008C4EAE">
            <w:pPr>
              <w:pStyle w:val="TableParagraph"/>
              <w:spacing w:before="62" w:line="228" w:lineRule="auto"/>
              <w:ind w:left="61" w:right="232"/>
            </w:pPr>
            <w:r>
              <w:rPr>
                <w:color w:val="FFFFFF"/>
                <w:w w:val="95"/>
              </w:rPr>
              <w:t>PG-5.2.2</w:t>
            </w:r>
            <w:r w:rsidRPr="00654C2A">
              <w:rPr>
                <w:color w:val="FFFFFF"/>
                <w:w w:val="95"/>
              </w:rPr>
              <w:t xml:space="preserve"> Okulu</w:t>
            </w:r>
            <w:r w:rsidR="008C4EAE">
              <w:rPr>
                <w:color w:val="FFFFFF"/>
                <w:w w:val="95"/>
              </w:rPr>
              <w:t>n</w:t>
            </w:r>
            <w:r w:rsidR="003A678D">
              <w:rPr>
                <w:color w:val="FFFFFF"/>
                <w:w w:val="95"/>
              </w:rPr>
              <w:t xml:space="preserve"> </w:t>
            </w:r>
            <w:r w:rsidR="003A678D">
              <w:rPr>
                <w:color w:val="FFFFFF"/>
                <w:spacing w:val="-1"/>
                <w:w w:val="95"/>
              </w:rPr>
              <w:t>Temiz Sistemi Hakkında Öğretmenlere Gönderilen Eğitim Sayısı</w:t>
            </w:r>
          </w:p>
        </w:tc>
        <w:tc>
          <w:tcPr>
            <w:tcW w:w="1013" w:type="dxa"/>
            <w:tcBorders>
              <w:top w:val="single" w:sz="4" w:space="0" w:color="6F69B0"/>
              <w:left w:val="nil"/>
              <w:bottom w:val="single" w:sz="4" w:space="0" w:color="6F69B0"/>
              <w:right w:val="single" w:sz="4" w:space="0" w:color="6F69B0"/>
            </w:tcBorders>
          </w:tcPr>
          <w:p w14:paraId="7EE21204" w14:textId="77777777" w:rsidR="0009582F" w:rsidRDefault="0009582F" w:rsidP="00A53F55">
            <w:pPr>
              <w:pStyle w:val="TableParagraph"/>
              <w:rPr>
                <w:i/>
                <w:sz w:val="24"/>
              </w:rPr>
            </w:pPr>
          </w:p>
          <w:p w14:paraId="41DA20BC" w14:textId="7CEBF2F8" w:rsidR="0009582F" w:rsidRDefault="008C4EAE" w:rsidP="00A53F55">
            <w:pPr>
              <w:pStyle w:val="TableParagraph"/>
              <w:spacing w:before="148"/>
              <w:ind w:left="258" w:right="255"/>
              <w:jc w:val="center"/>
              <w:rPr>
                <w:sz w:val="20"/>
              </w:rPr>
            </w:pPr>
            <w:r>
              <w:rPr>
                <w:color w:val="231F20"/>
                <w:sz w:val="20"/>
              </w:rPr>
              <w:t>40</w:t>
            </w:r>
          </w:p>
        </w:tc>
        <w:tc>
          <w:tcPr>
            <w:tcW w:w="1013" w:type="dxa"/>
            <w:tcBorders>
              <w:top w:val="single" w:sz="4" w:space="0" w:color="6F69B0"/>
              <w:left w:val="single" w:sz="4" w:space="0" w:color="6F69B0"/>
              <w:bottom w:val="single" w:sz="4" w:space="0" w:color="6F69B0"/>
              <w:right w:val="single" w:sz="4" w:space="0" w:color="6F69B0"/>
            </w:tcBorders>
          </w:tcPr>
          <w:p w14:paraId="68269ABF" w14:textId="2A5568C6" w:rsidR="0009582F" w:rsidRDefault="008C4EAE" w:rsidP="00A53F55">
            <w:pPr>
              <w:pStyle w:val="TableParagraph"/>
              <w:spacing w:before="148"/>
              <w:ind w:left="78" w:right="78"/>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2C0B720C" w14:textId="7F9BD232" w:rsidR="0009582F" w:rsidRDefault="008C4EAE" w:rsidP="00A53F55">
            <w:pPr>
              <w:pStyle w:val="TableParagraph"/>
              <w:spacing w:before="148"/>
              <w:ind w:left="78" w:right="79"/>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4E22F5F9" w14:textId="7617B5FA" w:rsidR="0009582F" w:rsidRDefault="008C4EAE" w:rsidP="00A53F55">
            <w:pPr>
              <w:pStyle w:val="TableParagraph"/>
              <w:spacing w:before="148"/>
              <w:ind w:left="78" w:right="80"/>
              <w:jc w:val="center"/>
              <w:rPr>
                <w:sz w:val="20"/>
              </w:rPr>
            </w:pPr>
            <w:r>
              <w:rPr>
                <w:sz w:val="20"/>
              </w:rPr>
              <w:t>100</w:t>
            </w:r>
          </w:p>
        </w:tc>
        <w:tc>
          <w:tcPr>
            <w:tcW w:w="1013" w:type="dxa"/>
            <w:tcBorders>
              <w:top w:val="single" w:sz="4" w:space="0" w:color="6F69B0"/>
              <w:left w:val="single" w:sz="4" w:space="0" w:color="6F69B0"/>
              <w:bottom w:val="single" w:sz="4" w:space="0" w:color="6F69B0"/>
              <w:right w:val="single" w:sz="4" w:space="0" w:color="6F69B0"/>
            </w:tcBorders>
          </w:tcPr>
          <w:p w14:paraId="2E433377" w14:textId="5CE1D659" w:rsidR="0009582F" w:rsidRDefault="008C4EAE" w:rsidP="00A53F55">
            <w:pPr>
              <w:pStyle w:val="TableParagraph"/>
              <w:spacing w:before="148"/>
              <w:ind w:left="78" w:right="83"/>
              <w:jc w:val="center"/>
              <w:rPr>
                <w:sz w:val="20"/>
              </w:rPr>
            </w:pPr>
            <w:r>
              <w:rPr>
                <w:sz w:val="20"/>
              </w:rPr>
              <w:t>100</w:t>
            </w:r>
          </w:p>
        </w:tc>
        <w:tc>
          <w:tcPr>
            <w:tcW w:w="1013" w:type="dxa"/>
            <w:tcBorders>
              <w:top w:val="single" w:sz="4" w:space="0" w:color="6F69B0"/>
              <w:left w:val="single" w:sz="4" w:space="0" w:color="6F69B0"/>
              <w:bottom w:val="single" w:sz="4" w:space="0" w:color="6F69B0"/>
              <w:right w:val="single" w:sz="4" w:space="0" w:color="6F69B0"/>
            </w:tcBorders>
          </w:tcPr>
          <w:p w14:paraId="631A262F" w14:textId="3F865077" w:rsidR="0009582F" w:rsidRDefault="008C4EAE" w:rsidP="00A53F55">
            <w:pPr>
              <w:pStyle w:val="TableParagraph"/>
              <w:spacing w:before="148"/>
              <w:ind w:right="244"/>
              <w:jc w:val="right"/>
              <w:rPr>
                <w:sz w:val="20"/>
              </w:rPr>
            </w:pPr>
            <w:r>
              <w:rPr>
                <w:sz w:val="20"/>
              </w:rPr>
              <w:t>100</w:t>
            </w:r>
          </w:p>
        </w:tc>
        <w:tc>
          <w:tcPr>
            <w:tcW w:w="1013" w:type="dxa"/>
            <w:tcBorders>
              <w:top w:val="single" w:sz="4" w:space="0" w:color="6F69B0"/>
              <w:left w:val="single" w:sz="4" w:space="0" w:color="6F69B0"/>
              <w:bottom w:val="single" w:sz="4" w:space="0" w:color="6F69B0"/>
              <w:right w:val="single" w:sz="4" w:space="0" w:color="6F69B0"/>
            </w:tcBorders>
          </w:tcPr>
          <w:p w14:paraId="7D37BDA0" w14:textId="17B4014D" w:rsidR="0009582F" w:rsidRDefault="008C4EAE" w:rsidP="00A53F55">
            <w:pPr>
              <w:pStyle w:val="TableParagraph"/>
              <w:spacing w:before="148"/>
              <w:ind w:left="78" w:right="84"/>
              <w:jc w:val="center"/>
              <w:rPr>
                <w:sz w:val="20"/>
              </w:rPr>
            </w:pPr>
            <w:r>
              <w:rPr>
                <w:sz w:val="20"/>
              </w:rPr>
              <w:t>100</w:t>
            </w:r>
          </w:p>
        </w:tc>
      </w:tr>
    </w:tbl>
    <w:p w14:paraId="6D91EF0A" w14:textId="77777777" w:rsidR="0009582F" w:rsidRDefault="0009582F" w:rsidP="0009582F">
      <w:pPr>
        <w:jc w:val="center"/>
        <w:rPr>
          <w:sz w:val="20"/>
        </w:rPr>
        <w:sectPr w:rsidR="0009582F" w:rsidSect="00A53F55">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09582F" w14:paraId="30F085EB" w14:textId="77777777" w:rsidTr="00A53F55">
        <w:trPr>
          <w:trHeight w:val="556"/>
        </w:trPr>
        <w:tc>
          <w:tcPr>
            <w:tcW w:w="2278" w:type="dxa"/>
            <w:tcBorders>
              <w:left w:val="nil"/>
              <w:right w:val="nil"/>
            </w:tcBorders>
            <w:shd w:val="clear" w:color="auto" w:fill="6F69B0"/>
          </w:tcPr>
          <w:p w14:paraId="128C370A" w14:textId="77777777" w:rsidR="0009582F" w:rsidRDefault="0009582F" w:rsidP="00A53F55">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28283D65" w14:textId="77777777" w:rsidR="0009582F" w:rsidRDefault="0009582F" w:rsidP="00A53F55">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2AC81F76" w14:textId="77777777" w:rsidR="0009582F" w:rsidRDefault="0009582F" w:rsidP="00A53F55">
            <w:pPr>
              <w:pStyle w:val="TableParagraph"/>
              <w:spacing w:before="156"/>
              <w:ind w:left="51"/>
              <w:rPr>
                <w:b/>
                <w:color w:val="231F20"/>
                <w:spacing w:val="-1"/>
                <w:w w:val="95"/>
                <w:sz w:val="20"/>
              </w:rPr>
            </w:pPr>
          </w:p>
          <w:p w14:paraId="5A6BCE8D" w14:textId="77777777" w:rsidR="0009582F" w:rsidRDefault="0009582F" w:rsidP="00A53F55">
            <w:pPr>
              <w:pStyle w:val="TableParagraph"/>
              <w:spacing w:before="156"/>
              <w:ind w:left="51"/>
              <w:rPr>
                <w:b/>
                <w:color w:val="231F20"/>
                <w:spacing w:val="-1"/>
                <w:w w:val="95"/>
                <w:sz w:val="20"/>
              </w:rPr>
            </w:pPr>
          </w:p>
          <w:p w14:paraId="74DFEB82" w14:textId="77777777" w:rsidR="0009582F" w:rsidRDefault="0009582F" w:rsidP="00A53F55">
            <w:pPr>
              <w:pStyle w:val="TableParagraph"/>
              <w:spacing w:before="156"/>
              <w:ind w:left="51"/>
              <w:rPr>
                <w:b/>
                <w:color w:val="231F20"/>
                <w:spacing w:val="-1"/>
                <w:w w:val="95"/>
                <w:sz w:val="20"/>
              </w:rPr>
            </w:pPr>
          </w:p>
          <w:p w14:paraId="4D5AD6D5" w14:textId="77777777" w:rsidR="0009582F" w:rsidRDefault="0009582F" w:rsidP="00A53F55">
            <w:pPr>
              <w:pStyle w:val="TableParagraph"/>
              <w:spacing w:before="156"/>
              <w:ind w:left="51"/>
              <w:rPr>
                <w:b/>
                <w:sz w:val="20"/>
              </w:rPr>
            </w:pPr>
          </w:p>
        </w:tc>
      </w:tr>
      <w:tr w:rsidR="0009582F" w14:paraId="6F46D2FE" w14:textId="77777777" w:rsidTr="00A53F55">
        <w:trPr>
          <w:trHeight w:val="605"/>
        </w:trPr>
        <w:tc>
          <w:tcPr>
            <w:tcW w:w="2278" w:type="dxa"/>
            <w:tcBorders>
              <w:left w:val="nil"/>
              <w:right w:val="nil"/>
            </w:tcBorders>
            <w:shd w:val="clear" w:color="auto" w:fill="6F69B0"/>
          </w:tcPr>
          <w:p w14:paraId="164E485D" w14:textId="77777777" w:rsidR="0009582F" w:rsidRDefault="0009582F" w:rsidP="00A53F55">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543ACFE8" w14:textId="77777777" w:rsidR="0009582F" w:rsidRDefault="0009582F" w:rsidP="00A53F55">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09582F" w14:paraId="1C9C34DD" w14:textId="77777777" w:rsidTr="00A53F55">
        <w:trPr>
          <w:trHeight w:val="3460"/>
        </w:trPr>
        <w:tc>
          <w:tcPr>
            <w:tcW w:w="2278" w:type="dxa"/>
            <w:tcBorders>
              <w:left w:val="nil"/>
              <w:right w:val="nil"/>
            </w:tcBorders>
            <w:shd w:val="clear" w:color="auto" w:fill="6F69B0"/>
          </w:tcPr>
          <w:p w14:paraId="0B1940B4" w14:textId="77777777" w:rsidR="0009582F" w:rsidRDefault="0009582F" w:rsidP="00A53F55">
            <w:pPr>
              <w:pStyle w:val="TableParagraph"/>
              <w:rPr>
                <w:i/>
                <w:sz w:val="28"/>
              </w:rPr>
            </w:pPr>
          </w:p>
          <w:p w14:paraId="62D3F88E" w14:textId="77777777" w:rsidR="0009582F" w:rsidRDefault="0009582F" w:rsidP="00A53F55">
            <w:pPr>
              <w:pStyle w:val="TableParagraph"/>
              <w:rPr>
                <w:i/>
                <w:sz w:val="28"/>
              </w:rPr>
            </w:pPr>
          </w:p>
          <w:p w14:paraId="78F33E24" w14:textId="77777777" w:rsidR="0009582F" w:rsidRDefault="0009582F" w:rsidP="00A53F55">
            <w:pPr>
              <w:pStyle w:val="TableParagraph"/>
              <w:rPr>
                <w:i/>
                <w:sz w:val="28"/>
              </w:rPr>
            </w:pPr>
          </w:p>
          <w:p w14:paraId="26A3F420" w14:textId="77777777" w:rsidR="0009582F" w:rsidRDefault="0009582F" w:rsidP="00A53F55">
            <w:pPr>
              <w:pStyle w:val="TableParagraph"/>
              <w:rPr>
                <w:i/>
                <w:sz w:val="28"/>
              </w:rPr>
            </w:pPr>
          </w:p>
          <w:p w14:paraId="7AD92BA4" w14:textId="77777777" w:rsidR="0009582F" w:rsidRDefault="0009582F" w:rsidP="00A53F55">
            <w:pPr>
              <w:pStyle w:val="TableParagraph"/>
              <w:rPr>
                <w:i/>
                <w:sz w:val="27"/>
              </w:rPr>
            </w:pPr>
          </w:p>
          <w:p w14:paraId="786C1F5F" w14:textId="77777777" w:rsidR="0009582F" w:rsidRDefault="0009582F" w:rsidP="00A53F55">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66FC75D2" w14:textId="77777777" w:rsidR="0009582F" w:rsidRDefault="0009582F" w:rsidP="00A53F55">
            <w:pPr>
              <w:pStyle w:val="TableParagraph"/>
              <w:spacing w:before="54" w:line="247" w:lineRule="auto"/>
              <w:ind w:left="51" w:right="50"/>
              <w:jc w:val="both"/>
              <w:rPr>
                <w:sz w:val="20"/>
              </w:rPr>
            </w:pPr>
            <w:bookmarkStart w:id="16" w:name="_gjdgxs"/>
            <w:bookmarkEnd w:id="16"/>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14:paraId="7E40F24B" w14:textId="77777777" w:rsidR="0009582F" w:rsidRDefault="0009582F" w:rsidP="00A53F55">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proofErr w:type="spellStart"/>
            <w:r>
              <w:rPr>
                <w:color w:val="231F20"/>
                <w:sz w:val="20"/>
              </w:rPr>
              <w:t>lendirme</w:t>
            </w:r>
            <w:proofErr w:type="spellEnd"/>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09582F" w14:paraId="1A2E33F0" w14:textId="77777777" w:rsidTr="00A53F55">
        <w:trPr>
          <w:trHeight w:val="905"/>
        </w:trPr>
        <w:tc>
          <w:tcPr>
            <w:tcW w:w="2278" w:type="dxa"/>
            <w:tcBorders>
              <w:left w:val="nil"/>
              <w:right w:val="nil"/>
            </w:tcBorders>
            <w:shd w:val="clear" w:color="auto" w:fill="6F69B0"/>
          </w:tcPr>
          <w:p w14:paraId="2FA4C173" w14:textId="77777777" w:rsidR="0009582F" w:rsidRDefault="0009582F" w:rsidP="00A53F55">
            <w:pPr>
              <w:pStyle w:val="TableParagraph"/>
              <w:rPr>
                <w:i/>
                <w:sz w:val="28"/>
              </w:rPr>
            </w:pPr>
          </w:p>
          <w:p w14:paraId="5E9E3756" w14:textId="77777777" w:rsidR="0009582F" w:rsidRDefault="0009582F" w:rsidP="00A53F55">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76BDC0EB" w14:textId="77777777" w:rsidR="0009582F" w:rsidRDefault="0009582F" w:rsidP="0009582F">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689F000A" w14:textId="77777777" w:rsidR="0009582F" w:rsidRDefault="0009582F" w:rsidP="0009582F">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36D16576" w14:textId="77777777" w:rsidR="0009582F" w:rsidRDefault="0009582F" w:rsidP="0009582F">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09582F" w14:paraId="24087722" w14:textId="77777777" w:rsidTr="00A53F55">
        <w:trPr>
          <w:trHeight w:val="556"/>
        </w:trPr>
        <w:tc>
          <w:tcPr>
            <w:tcW w:w="2278" w:type="dxa"/>
            <w:tcBorders>
              <w:left w:val="nil"/>
              <w:right w:val="nil"/>
            </w:tcBorders>
            <w:shd w:val="clear" w:color="auto" w:fill="6F69B0"/>
          </w:tcPr>
          <w:p w14:paraId="798B5061" w14:textId="77777777" w:rsidR="0009582F" w:rsidRDefault="0009582F" w:rsidP="00A53F55">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7097A367" w14:textId="6CB9D111" w:rsidR="0009582F" w:rsidRDefault="00BE30A9" w:rsidP="00A53F55">
            <w:pPr>
              <w:rPr>
                <w:color w:val="000000"/>
              </w:rPr>
            </w:pPr>
            <w:r>
              <w:rPr>
                <w:color w:val="000000"/>
              </w:rPr>
              <w:t>1</w:t>
            </w:r>
            <w:r w:rsidR="00200ED1">
              <w:rPr>
                <w:color w:val="000000"/>
              </w:rPr>
              <w:t>.000</w:t>
            </w:r>
          </w:p>
          <w:p w14:paraId="0464A487" w14:textId="77777777" w:rsidR="0009582F" w:rsidRDefault="0009582F" w:rsidP="00A53F55">
            <w:pPr>
              <w:pStyle w:val="TableParagraph"/>
              <w:spacing w:before="159"/>
              <w:ind w:left="51"/>
              <w:rPr>
                <w:sz w:val="20"/>
              </w:rPr>
            </w:pPr>
            <w:r>
              <w:rPr>
                <w:sz w:val="20"/>
              </w:rPr>
              <w:t>TL</w:t>
            </w:r>
          </w:p>
        </w:tc>
      </w:tr>
      <w:tr w:rsidR="0009582F" w14:paraId="660B263E" w14:textId="77777777" w:rsidTr="00A53F55">
        <w:trPr>
          <w:trHeight w:val="1125"/>
        </w:trPr>
        <w:tc>
          <w:tcPr>
            <w:tcW w:w="2278" w:type="dxa"/>
            <w:tcBorders>
              <w:left w:val="nil"/>
              <w:right w:val="nil"/>
            </w:tcBorders>
            <w:shd w:val="clear" w:color="auto" w:fill="6F69B0"/>
          </w:tcPr>
          <w:p w14:paraId="73CF0DA5" w14:textId="77777777" w:rsidR="0009582F" w:rsidRDefault="0009582F" w:rsidP="00A53F55">
            <w:pPr>
              <w:pStyle w:val="TableParagraph"/>
              <w:spacing w:before="6"/>
              <w:rPr>
                <w:i/>
                <w:sz w:val="37"/>
              </w:rPr>
            </w:pPr>
          </w:p>
          <w:p w14:paraId="694B58EB" w14:textId="77777777" w:rsidR="0009582F" w:rsidRDefault="0009582F" w:rsidP="00A53F55">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0A9F1175" w14:textId="77777777" w:rsidR="0009582F" w:rsidRDefault="0009582F" w:rsidP="0009582F">
            <w:pPr>
              <w:pStyle w:val="TableParagraph"/>
              <w:numPr>
                <w:ilvl w:val="0"/>
                <w:numId w:val="4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136D6011" w14:textId="77777777" w:rsidR="0009582F" w:rsidRDefault="0009582F" w:rsidP="0009582F">
            <w:pPr>
              <w:pStyle w:val="TableParagraph"/>
              <w:numPr>
                <w:ilvl w:val="0"/>
                <w:numId w:val="4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09582F" w14:paraId="4E8FE660" w14:textId="77777777" w:rsidTr="00A53F55">
        <w:trPr>
          <w:trHeight w:val="1182"/>
        </w:trPr>
        <w:tc>
          <w:tcPr>
            <w:tcW w:w="2278" w:type="dxa"/>
            <w:tcBorders>
              <w:left w:val="nil"/>
              <w:bottom w:val="nil"/>
              <w:right w:val="nil"/>
            </w:tcBorders>
            <w:shd w:val="clear" w:color="auto" w:fill="6F69B0"/>
          </w:tcPr>
          <w:p w14:paraId="54C70FF5" w14:textId="77777777" w:rsidR="0009582F" w:rsidRDefault="0009582F" w:rsidP="00A53F55">
            <w:pPr>
              <w:pStyle w:val="TableParagraph"/>
              <w:rPr>
                <w:i/>
                <w:sz w:val="40"/>
              </w:rPr>
            </w:pPr>
          </w:p>
          <w:p w14:paraId="73BC185F" w14:textId="77777777" w:rsidR="0009582F" w:rsidRDefault="0009582F" w:rsidP="00A53F55">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11FFE3B5" w14:textId="77777777" w:rsidR="0009582F" w:rsidRDefault="0009582F" w:rsidP="0009582F">
            <w:pPr>
              <w:pStyle w:val="TableParagraph"/>
              <w:numPr>
                <w:ilvl w:val="0"/>
                <w:numId w:val="4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20CF5F83" w14:textId="77777777" w:rsidR="0009582F" w:rsidRDefault="0009582F" w:rsidP="0009582F">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0185DD27" w14:textId="77777777" w:rsidR="0009582F" w:rsidRDefault="0009582F" w:rsidP="0009582F">
      <w:pPr>
        <w:rPr>
          <w:sz w:val="20"/>
        </w:rPr>
        <w:sectPr w:rsidR="0009582F" w:rsidSect="00A53F55">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09582F" w14:paraId="2E641DD8" w14:textId="77777777" w:rsidTr="00A53F55">
        <w:trPr>
          <w:trHeight w:val="832"/>
        </w:trPr>
        <w:tc>
          <w:tcPr>
            <w:tcW w:w="2268" w:type="dxa"/>
            <w:tcBorders>
              <w:bottom w:val="single" w:sz="4" w:space="0" w:color="FFFFFF"/>
            </w:tcBorders>
            <w:shd w:val="clear" w:color="auto" w:fill="A71C20"/>
          </w:tcPr>
          <w:p w14:paraId="4DE72BC6" w14:textId="77777777" w:rsidR="0009582F" w:rsidRDefault="0009582F" w:rsidP="00A53F55">
            <w:pPr>
              <w:pStyle w:val="TableParagraph"/>
              <w:spacing w:before="9"/>
              <w:rPr>
                <w:i/>
                <w:sz w:val="24"/>
              </w:rPr>
            </w:pPr>
          </w:p>
          <w:p w14:paraId="388719D4" w14:textId="77777777" w:rsidR="0009582F" w:rsidRDefault="0009582F" w:rsidP="00A53F55">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31F6BE1F" w14:textId="77777777" w:rsidR="0009582F" w:rsidRDefault="0009582F" w:rsidP="00A53F55">
            <w:pPr>
              <w:pStyle w:val="TableParagraph"/>
              <w:spacing w:before="57" w:line="249" w:lineRule="auto"/>
              <w:ind w:left="56" w:right="49"/>
              <w:jc w:val="both"/>
              <w:rPr>
                <w:color w:val="231F20"/>
                <w:w w:val="90"/>
                <w:sz w:val="20"/>
              </w:rPr>
            </w:pPr>
          </w:p>
        </w:tc>
        <w:tc>
          <w:tcPr>
            <w:tcW w:w="6108" w:type="dxa"/>
            <w:gridSpan w:val="7"/>
          </w:tcPr>
          <w:p w14:paraId="61E87883" w14:textId="77777777" w:rsidR="0009582F" w:rsidRDefault="0009582F" w:rsidP="00A53F55">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w:t>
            </w:r>
            <w:proofErr w:type="spellStart"/>
            <w:r>
              <w:rPr>
                <w:color w:val="231F20"/>
                <w:w w:val="90"/>
                <w:sz w:val="20"/>
              </w:rPr>
              <w:t>perso</w:t>
            </w:r>
            <w:proofErr w:type="spellEnd"/>
            <w:r>
              <w:rPr>
                <w:color w:val="231F20"/>
                <w:w w:val="90"/>
                <w:sz w:val="20"/>
              </w:rPr>
              <w:t>-</w:t>
            </w:r>
            <w:r>
              <w:rPr>
                <w:color w:val="231F20"/>
                <w:spacing w:val="1"/>
                <w:w w:val="90"/>
                <w:sz w:val="20"/>
              </w:rPr>
              <w:t xml:space="preserve"> </w:t>
            </w:r>
            <w:proofErr w:type="spellStart"/>
            <w:r>
              <w:rPr>
                <w:color w:val="231F20"/>
                <w:w w:val="95"/>
                <w:sz w:val="20"/>
              </w:rPr>
              <w:t>nelle</w:t>
            </w:r>
            <w:proofErr w:type="spellEnd"/>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09582F" w14:paraId="40910DD6" w14:textId="77777777" w:rsidTr="00A53F55">
        <w:trPr>
          <w:trHeight w:val="1072"/>
        </w:trPr>
        <w:tc>
          <w:tcPr>
            <w:tcW w:w="2268" w:type="dxa"/>
            <w:tcBorders>
              <w:top w:val="single" w:sz="4" w:space="0" w:color="FFFFFF"/>
              <w:bottom w:val="single" w:sz="4" w:space="0" w:color="FFFFFF"/>
            </w:tcBorders>
            <w:shd w:val="clear" w:color="auto" w:fill="A71C20"/>
          </w:tcPr>
          <w:p w14:paraId="51D9C2A8" w14:textId="77777777" w:rsidR="0009582F" w:rsidRDefault="0009582F" w:rsidP="00A53F55">
            <w:pPr>
              <w:pStyle w:val="TableParagraph"/>
              <w:spacing w:before="2"/>
              <w:rPr>
                <w:i/>
                <w:sz w:val="35"/>
              </w:rPr>
            </w:pPr>
          </w:p>
          <w:p w14:paraId="2A0D830B" w14:textId="77777777" w:rsidR="0009582F" w:rsidRDefault="0009582F" w:rsidP="00A53F55">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14:paraId="636918EE" w14:textId="77777777" w:rsidR="0009582F" w:rsidRDefault="0009582F" w:rsidP="00A53F55">
            <w:pPr>
              <w:pStyle w:val="TableParagraph"/>
              <w:spacing w:before="57" w:line="249" w:lineRule="auto"/>
              <w:ind w:left="56" w:right="49"/>
              <w:jc w:val="both"/>
              <w:rPr>
                <w:color w:val="231F20"/>
                <w:w w:val="90"/>
                <w:sz w:val="20"/>
              </w:rPr>
            </w:pPr>
          </w:p>
        </w:tc>
        <w:tc>
          <w:tcPr>
            <w:tcW w:w="6108" w:type="dxa"/>
            <w:gridSpan w:val="7"/>
          </w:tcPr>
          <w:p w14:paraId="51EE5DCB" w14:textId="77777777" w:rsidR="0009582F" w:rsidRDefault="0009582F" w:rsidP="00A53F55">
            <w:pPr>
              <w:pStyle w:val="TableParagraph"/>
              <w:spacing w:before="57" w:line="249" w:lineRule="auto"/>
              <w:ind w:left="56" w:right="49"/>
              <w:jc w:val="both"/>
              <w:rPr>
                <w:sz w:val="20"/>
              </w:rPr>
            </w:pPr>
            <w:r>
              <w:rPr>
                <w:color w:val="231F20"/>
                <w:w w:val="90"/>
                <w:sz w:val="20"/>
              </w:rPr>
              <w:t xml:space="preserve">Öğretmen yetiştirme ve geliştirme süreci; mesleğe kabulden önceki eğitimden başlanarak </w:t>
            </w:r>
            <w:proofErr w:type="spellStart"/>
            <w:r>
              <w:rPr>
                <w:color w:val="231F20"/>
                <w:w w:val="90"/>
                <w:sz w:val="20"/>
              </w:rPr>
              <w:t>mes</w:t>
            </w:r>
            <w:proofErr w:type="spellEnd"/>
            <w:r>
              <w:rPr>
                <w:color w:val="231F20"/>
                <w:w w:val="90"/>
                <w:sz w:val="20"/>
              </w:rPr>
              <w:t>-</w:t>
            </w:r>
            <w:r>
              <w:rPr>
                <w:color w:val="231F20"/>
                <w:spacing w:val="1"/>
                <w:w w:val="90"/>
                <w:sz w:val="20"/>
              </w:rPr>
              <w:t xml:space="preserve"> </w:t>
            </w:r>
            <w:proofErr w:type="spellStart"/>
            <w:r>
              <w:rPr>
                <w:color w:val="231F20"/>
                <w:w w:val="90"/>
                <w:sz w:val="20"/>
              </w:rPr>
              <w:t>leki</w:t>
            </w:r>
            <w:proofErr w:type="spellEnd"/>
            <w:r>
              <w:rPr>
                <w:color w:val="231F20"/>
                <w:w w:val="90"/>
                <w:sz w:val="20"/>
              </w:rPr>
              <w:t xml:space="preserve"> gelişim ve mesleki gelişimini içerecek şekilde ihtiyaçlar doğrultusunda yeniden </w:t>
            </w:r>
            <w:proofErr w:type="spellStart"/>
            <w:r>
              <w:rPr>
                <w:color w:val="231F20"/>
                <w:w w:val="90"/>
                <w:sz w:val="20"/>
              </w:rPr>
              <w:t>yapılandırı</w:t>
            </w:r>
            <w:proofErr w:type="spellEnd"/>
            <w:r>
              <w:rPr>
                <w:color w:val="231F20"/>
                <w:w w:val="90"/>
                <w:sz w:val="20"/>
              </w:rPr>
              <w:t>-</w:t>
            </w:r>
            <w:r>
              <w:rPr>
                <w:color w:val="231F20"/>
                <w:spacing w:val="1"/>
                <w:w w:val="90"/>
                <w:sz w:val="20"/>
              </w:rPr>
              <w:t xml:space="preserve"> </w:t>
            </w:r>
            <w:proofErr w:type="spellStart"/>
            <w:r>
              <w:rPr>
                <w:color w:val="231F20"/>
                <w:w w:val="90"/>
                <w:sz w:val="20"/>
              </w:rPr>
              <w:t>lacak</w:t>
            </w:r>
            <w:proofErr w:type="spellEnd"/>
            <w:r>
              <w:rPr>
                <w:color w:val="231F20"/>
                <w:w w:val="90"/>
                <w:sz w:val="20"/>
              </w:rPr>
              <w:t>,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09582F" w14:paraId="565200CE" w14:textId="77777777" w:rsidTr="00A53F55">
        <w:trPr>
          <w:trHeight w:val="845"/>
        </w:trPr>
        <w:tc>
          <w:tcPr>
            <w:tcW w:w="2268" w:type="dxa"/>
            <w:tcBorders>
              <w:top w:val="single" w:sz="4" w:space="0" w:color="FFFFFF"/>
              <w:bottom w:val="single" w:sz="4" w:space="0" w:color="FFFFFF"/>
            </w:tcBorders>
            <w:shd w:val="clear" w:color="auto" w:fill="A71C20"/>
          </w:tcPr>
          <w:p w14:paraId="17CCA376" w14:textId="77777777" w:rsidR="0009582F" w:rsidRDefault="0009582F" w:rsidP="00A53F55">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20A79BBE" w14:textId="77777777" w:rsidR="0009582F" w:rsidRDefault="0009582F" w:rsidP="00A53F55">
            <w:pPr>
              <w:pStyle w:val="TableParagraph"/>
              <w:spacing w:before="1"/>
              <w:rPr>
                <w:i/>
                <w:sz w:val="26"/>
              </w:rPr>
            </w:pPr>
          </w:p>
        </w:tc>
        <w:tc>
          <w:tcPr>
            <w:tcW w:w="6108" w:type="dxa"/>
            <w:gridSpan w:val="7"/>
          </w:tcPr>
          <w:p w14:paraId="590E9280" w14:textId="77777777" w:rsidR="0009582F" w:rsidRDefault="0009582F" w:rsidP="00A53F55">
            <w:pPr>
              <w:pStyle w:val="TableParagraph"/>
              <w:spacing w:before="1"/>
              <w:rPr>
                <w:i/>
                <w:sz w:val="26"/>
              </w:rPr>
            </w:pPr>
          </w:p>
          <w:p w14:paraId="1F172779" w14:textId="77777777" w:rsidR="0009582F" w:rsidRDefault="0009582F" w:rsidP="00A53F55">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09582F" w14:paraId="65F78729" w14:textId="77777777" w:rsidTr="00A53F55">
        <w:trPr>
          <w:trHeight w:val="605"/>
        </w:trPr>
        <w:tc>
          <w:tcPr>
            <w:tcW w:w="2268" w:type="dxa"/>
            <w:tcBorders>
              <w:top w:val="single" w:sz="4" w:space="0" w:color="FFFFFF"/>
              <w:bottom w:val="single" w:sz="4" w:space="0" w:color="FFFFFF"/>
            </w:tcBorders>
            <w:shd w:val="clear" w:color="auto" w:fill="A71C20"/>
          </w:tcPr>
          <w:p w14:paraId="22F5D35A" w14:textId="77777777" w:rsidR="0009582F" w:rsidRDefault="0009582F" w:rsidP="00A53F55">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4BB9E87B" w14:textId="77777777" w:rsidR="0009582F" w:rsidRDefault="0009582F" w:rsidP="00A53F55">
            <w:pPr>
              <w:pStyle w:val="TableParagraph"/>
              <w:spacing w:before="181"/>
              <w:ind w:left="56"/>
              <w:rPr>
                <w:b/>
                <w:color w:val="231F20"/>
                <w:w w:val="90"/>
                <w:sz w:val="20"/>
              </w:rPr>
            </w:pPr>
          </w:p>
        </w:tc>
        <w:tc>
          <w:tcPr>
            <w:tcW w:w="6108" w:type="dxa"/>
            <w:gridSpan w:val="7"/>
          </w:tcPr>
          <w:p w14:paraId="361886C8" w14:textId="77777777" w:rsidR="0009582F" w:rsidRDefault="0009582F" w:rsidP="00A53F55">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09582F" w14:paraId="4FA5D5D9" w14:textId="77777777" w:rsidTr="00A53F55">
        <w:trPr>
          <w:trHeight w:val="1085"/>
        </w:trPr>
        <w:tc>
          <w:tcPr>
            <w:tcW w:w="2268" w:type="dxa"/>
            <w:tcBorders>
              <w:top w:val="single" w:sz="4" w:space="0" w:color="FFFFFF"/>
              <w:bottom w:val="single" w:sz="4" w:space="0" w:color="FFFFFF"/>
              <w:right w:val="single" w:sz="4" w:space="0" w:color="FFFFFF"/>
            </w:tcBorders>
            <w:shd w:val="clear" w:color="auto" w:fill="A71C20"/>
          </w:tcPr>
          <w:p w14:paraId="64092E4C" w14:textId="77777777" w:rsidR="0009582F" w:rsidRDefault="0009582F" w:rsidP="00A53F55">
            <w:pPr>
              <w:pStyle w:val="TableParagraph"/>
              <w:spacing w:before="3"/>
              <w:rPr>
                <w:i/>
                <w:sz w:val="26"/>
              </w:rPr>
            </w:pPr>
          </w:p>
          <w:p w14:paraId="4F4203DB" w14:textId="77777777" w:rsidR="0009582F" w:rsidRDefault="0009582F" w:rsidP="00A53F55">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329AD821" w14:textId="77777777" w:rsidR="0009582F" w:rsidRDefault="0009582F" w:rsidP="00A53F55">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79622F38" w14:textId="77777777" w:rsidR="0009582F" w:rsidRDefault="0009582F" w:rsidP="00A53F55">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46BA7141" w14:textId="77777777" w:rsidR="0009582F" w:rsidRDefault="0009582F" w:rsidP="00A53F55">
            <w:pPr>
              <w:pStyle w:val="TableParagraph"/>
              <w:spacing w:before="10"/>
              <w:jc w:val="center"/>
              <w:rPr>
                <w:i/>
                <w:sz w:val="35"/>
              </w:rPr>
            </w:pPr>
          </w:p>
          <w:p w14:paraId="79979277" w14:textId="77777777" w:rsidR="0009582F" w:rsidRDefault="0009582F" w:rsidP="00A53F55">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46DAE6DA" w14:textId="77777777" w:rsidR="0009582F" w:rsidRDefault="0009582F" w:rsidP="00A53F55">
            <w:pPr>
              <w:pStyle w:val="TableParagraph"/>
              <w:spacing w:before="10"/>
              <w:jc w:val="center"/>
              <w:rPr>
                <w:i/>
                <w:sz w:val="35"/>
              </w:rPr>
            </w:pPr>
          </w:p>
          <w:p w14:paraId="56D70A57" w14:textId="77777777" w:rsidR="0009582F" w:rsidRDefault="0009582F" w:rsidP="00A53F55">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12B4A0F2" w14:textId="77777777" w:rsidR="0009582F" w:rsidRDefault="0009582F" w:rsidP="00A53F55">
            <w:pPr>
              <w:pStyle w:val="TableParagraph"/>
              <w:spacing w:before="10"/>
              <w:jc w:val="center"/>
              <w:rPr>
                <w:i/>
                <w:sz w:val="35"/>
              </w:rPr>
            </w:pPr>
          </w:p>
          <w:p w14:paraId="368F28A0" w14:textId="77777777" w:rsidR="0009582F" w:rsidRDefault="0009582F" w:rsidP="00A53F55">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2D164B42" w14:textId="77777777" w:rsidR="0009582F" w:rsidRPr="00E35219" w:rsidRDefault="0009582F" w:rsidP="00A53F55">
            <w:pPr>
              <w:pStyle w:val="TableParagraph"/>
              <w:spacing w:before="10"/>
              <w:jc w:val="center"/>
              <w:rPr>
                <w:b/>
                <w:i/>
              </w:rPr>
            </w:pPr>
          </w:p>
          <w:p w14:paraId="4B51E13E" w14:textId="77777777" w:rsidR="0009582F" w:rsidRDefault="0009582F" w:rsidP="00A53F55">
            <w:pPr>
              <w:pStyle w:val="TableParagraph"/>
              <w:spacing w:before="10"/>
              <w:jc w:val="center"/>
              <w:rPr>
                <w:b/>
                <w:color w:val="FFFFFF" w:themeColor="background1"/>
                <w:sz w:val="20"/>
                <w:szCs w:val="20"/>
              </w:rPr>
            </w:pPr>
          </w:p>
          <w:p w14:paraId="1F3ADF31" w14:textId="77777777" w:rsidR="0009582F" w:rsidRPr="00E35219" w:rsidRDefault="0009582F" w:rsidP="00A53F55">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30912235" w14:textId="77777777" w:rsidR="0009582F" w:rsidRPr="00E35219" w:rsidRDefault="0009582F" w:rsidP="00A53F55">
            <w:pPr>
              <w:pStyle w:val="TableParagraph"/>
              <w:ind w:left="78" w:right="76"/>
              <w:jc w:val="center"/>
              <w:rPr>
                <w:b/>
                <w:color w:val="FFFFFF"/>
              </w:rPr>
            </w:pPr>
          </w:p>
          <w:p w14:paraId="4ADA2910" w14:textId="77777777" w:rsidR="0009582F" w:rsidRDefault="0009582F" w:rsidP="00A53F55">
            <w:pPr>
              <w:pStyle w:val="TableParagraph"/>
              <w:ind w:left="78" w:right="76"/>
              <w:jc w:val="center"/>
              <w:rPr>
                <w:b/>
                <w:color w:val="FFFFFF"/>
              </w:rPr>
            </w:pPr>
          </w:p>
          <w:p w14:paraId="2E66348A" w14:textId="77777777" w:rsidR="0009582F" w:rsidRPr="00E35219" w:rsidRDefault="0009582F" w:rsidP="00A53F55">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21FA50ED" w14:textId="77777777" w:rsidR="0009582F" w:rsidRDefault="0009582F" w:rsidP="00A53F55">
            <w:pPr>
              <w:pStyle w:val="TableParagraph"/>
              <w:spacing w:before="10"/>
              <w:rPr>
                <w:i/>
                <w:sz w:val="35"/>
              </w:rPr>
            </w:pPr>
          </w:p>
          <w:p w14:paraId="1AFF4FD1" w14:textId="77777777" w:rsidR="0009582F" w:rsidRDefault="0009582F" w:rsidP="00A53F55">
            <w:pPr>
              <w:pStyle w:val="TableParagraph"/>
              <w:ind w:left="78" w:right="77"/>
              <w:jc w:val="center"/>
              <w:rPr>
                <w:b/>
              </w:rPr>
            </w:pPr>
            <w:r>
              <w:rPr>
                <w:b/>
                <w:color w:val="FFFFFF"/>
              </w:rPr>
              <w:t>2028</w:t>
            </w:r>
          </w:p>
        </w:tc>
      </w:tr>
      <w:tr w:rsidR="0009582F" w14:paraId="3A9E2C84" w14:textId="77777777" w:rsidTr="00A53F55">
        <w:trPr>
          <w:trHeight w:val="1085"/>
        </w:trPr>
        <w:tc>
          <w:tcPr>
            <w:tcW w:w="2268" w:type="dxa"/>
            <w:tcBorders>
              <w:top w:val="single" w:sz="4" w:space="0" w:color="FFFFFF"/>
              <w:bottom w:val="single" w:sz="4" w:space="0" w:color="FFFFFF"/>
            </w:tcBorders>
            <w:shd w:val="clear" w:color="auto" w:fill="A71C20"/>
          </w:tcPr>
          <w:p w14:paraId="2809C644" w14:textId="77777777" w:rsidR="0009582F" w:rsidRDefault="0009582F" w:rsidP="00A53F55">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1A07EFC7" w14:textId="77777777" w:rsidR="0009582F" w:rsidRDefault="0009582F" w:rsidP="00A53F55">
            <w:pPr>
              <w:pStyle w:val="TableParagraph"/>
              <w:rPr>
                <w:i/>
                <w:sz w:val="24"/>
              </w:rPr>
            </w:pPr>
          </w:p>
          <w:p w14:paraId="3D866D4D" w14:textId="46551413" w:rsidR="0009582F" w:rsidRDefault="00F45FB5" w:rsidP="00A53F55">
            <w:pPr>
              <w:pStyle w:val="TableParagraph"/>
              <w:spacing w:before="148"/>
              <w:ind w:left="78" w:right="70"/>
              <w:jc w:val="center"/>
              <w:rPr>
                <w:sz w:val="20"/>
              </w:rPr>
            </w:pPr>
            <w:r>
              <w:rPr>
                <w:color w:val="231F20"/>
                <w:sz w:val="20"/>
              </w:rPr>
              <w:t>20</w:t>
            </w:r>
          </w:p>
        </w:tc>
        <w:tc>
          <w:tcPr>
            <w:tcW w:w="1013" w:type="dxa"/>
          </w:tcPr>
          <w:p w14:paraId="691BEBCD" w14:textId="38BA0A1E" w:rsidR="0009582F" w:rsidRDefault="00F45FB5" w:rsidP="00A53F55">
            <w:pPr>
              <w:pStyle w:val="TableParagraph"/>
              <w:spacing w:before="148"/>
              <w:ind w:left="78" w:right="71"/>
              <w:jc w:val="center"/>
              <w:rPr>
                <w:sz w:val="20"/>
              </w:rPr>
            </w:pPr>
            <w:r>
              <w:rPr>
                <w:sz w:val="20"/>
              </w:rPr>
              <w:t>2</w:t>
            </w:r>
          </w:p>
        </w:tc>
        <w:tc>
          <w:tcPr>
            <w:tcW w:w="1013" w:type="dxa"/>
          </w:tcPr>
          <w:p w14:paraId="6F320697" w14:textId="5DF40B14" w:rsidR="0009582F" w:rsidRDefault="00F45FB5" w:rsidP="00A53F55">
            <w:pPr>
              <w:pStyle w:val="TableParagraph"/>
              <w:spacing w:before="148"/>
              <w:ind w:left="78" w:right="72"/>
              <w:jc w:val="center"/>
              <w:rPr>
                <w:sz w:val="20"/>
              </w:rPr>
            </w:pPr>
            <w:r>
              <w:rPr>
                <w:sz w:val="20"/>
              </w:rPr>
              <w:t>2</w:t>
            </w:r>
          </w:p>
        </w:tc>
        <w:tc>
          <w:tcPr>
            <w:tcW w:w="1013" w:type="dxa"/>
          </w:tcPr>
          <w:p w14:paraId="6D33B701" w14:textId="73760AEE" w:rsidR="0009582F" w:rsidRDefault="00F45FB5" w:rsidP="00A53F55">
            <w:pPr>
              <w:pStyle w:val="TableParagraph"/>
              <w:spacing w:before="148"/>
              <w:ind w:left="78" w:right="73"/>
              <w:jc w:val="center"/>
              <w:rPr>
                <w:sz w:val="20"/>
              </w:rPr>
            </w:pPr>
            <w:r>
              <w:rPr>
                <w:sz w:val="20"/>
              </w:rPr>
              <w:t>3</w:t>
            </w:r>
          </w:p>
        </w:tc>
        <w:tc>
          <w:tcPr>
            <w:tcW w:w="1013" w:type="dxa"/>
          </w:tcPr>
          <w:p w14:paraId="74008DC8" w14:textId="761A7EC8" w:rsidR="0009582F" w:rsidRDefault="00F45FB5" w:rsidP="00A53F55">
            <w:pPr>
              <w:pStyle w:val="TableParagraph"/>
              <w:spacing w:before="148"/>
              <w:ind w:left="78" w:right="74"/>
              <w:jc w:val="center"/>
              <w:rPr>
                <w:sz w:val="20"/>
              </w:rPr>
            </w:pPr>
            <w:r>
              <w:rPr>
                <w:sz w:val="20"/>
              </w:rPr>
              <w:t>4</w:t>
            </w:r>
          </w:p>
        </w:tc>
        <w:tc>
          <w:tcPr>
            <w:tcW w:w="1013" w:type="dxa"/>
          </w:tcPr>
          <w:p w14:paraId="544C2B90" w14:textId="23959077" w:rsidR="0009582F" w:rsidRDefault="00F45FB5" w:rsidP="00A53F55">
            <w:pPr>
              <w:pStyle w:val="TableParagraph"/>
              <w:spacing w:before="148"/>
              <w:ind w:left="78" w:right="76"/>
              <w:jc w:val="center"/>
              <w:rPr>
                <w:sz w:val="20"/>
              </w:rPr>
            </w:pPr>
            <w:r>
              <w:rPr>
                <w:sz w:val="20"/>
              </w:rPr>
              <w:t>5</w:t>
            </w:r>
          </w:p>
        </w:tc>
        <w:tc>
          <w:tcPr>
            <w:tcW w:w="1013" w:type="dxa"/>
          </w:tcPr>
          <w:p w14:paraId="09302189" w14:textId="4C3B4640" w:rsidR="0009582F" w:rsidRDefault="00F45FB5" w:rsidP="00A53F55">
            <w:pPr>
              <w:pStyle w:val="TableParagraph"/>
              <w:spacing w:before="148"/>
              <w:ind w:left="78" w:right="76"/>
              <w:jc w:val="center"/>
              <w:rPr>
                <w:sz w:val="20"/>
              </w:rPr>
            </w:pPr>
            <w:r>
              <w:rPr>
                <w:sz w:val="20"/>
              </w:rPr>
              <w:t>6</w:t>
            </w:r>
          </w:p>
        </w:tc>
        <w:tc>
          <w:tcPr>
            <w:tcW w:w="30" w:type="dxa"/>
          </w:tcPr>
          <w:p w14:paraId="16833FAB" w14:textId="77777777" w:rsidR="0009582F" w:rsidRDefault="0009582F" w:rsidP="00A53F55">
            <w:pPr>
              <w:pStyle w:val="TableParagraph"/>
              <w:rPr>
                <w:i/>
                <w:sz w:val="24"/>
              </w:rPr>
            </w:pPr>
          </w:p>
          <w:p w14:paraId="442E2DC1" w14:textId="77777777" w:rsidR="0009582F" w:rsidRDefault="0009582F" w:rsidP="00A53F55">
            <w:pPr>
              <w:pStyle w:val="TableParagraph"/>
              <w:spacing w:before="148"/>
              <w:ind w:left="78" w:right="77"/>
              <w:jc w:val="center"/>
              <w:rPr>
                <w:sz w:val="20"/>
              </w:rPr>
            </w:pPr>
            <w:r>
              <w:rPr>
                <w:color w:val="231F20"/>
                <w:sz w:val="20"/>
              </w:rPr>
              <w:t>115</w:t>
            </w:r>
          </w:p>
        </w:tc>
      </w:tr>
      <w:tr w:rsidR="0009582F" w14:paraId="00AE42DF" w14:textId="77777777" w:rsidTr="00A53F55">
        <w:trPr>
          <w:trHeight w:val="1325"/>
        </w:trPr>
        <w:tc>
          <w:tcPr>
            <w:tcW w:w="2268" w:type="dxa"/>
            <w:tcBorders>
              <w:top w:val="single" w:sz="4" w:space="0" w:color="FFFFFF"/>
              <w:bottom w:val="single" w:sz="4" w:space="0" w:color="FFFFFF"/>
            </w:tcBorders>
            <w:shd w:val="clear" w:color="auto" w:fill="A71C20"/>
          </w:tcPr>
          <w:p w14:paraId="611E90E7" w14:textId="77777777" w:rsidR="0009582F" w:rsidRDefault="0009582F" w:rsidP="00A53F55">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6CA9DCA9" w14:textId="77777777" w:rsidR="0009582F" w:rsidRDefault="0009582F" w:rsidP="00A53F55">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4B832B11" w14:textId="77777777" w:rsidR="0009582F" w:rsidRDefault="0009582F" w:rsidP="00A53F55">
            <w:pPr>
              <w:pStyle w:val="TableParagraph"/>
              <w:rPr>
                <w:i/>
                <w:sz w:val="24"/>
              </w:rPr>
            </w:pPr>
          </w:p>
          <w:p w14:paraId="021805C5" w14:textId="77777777" w:rsidR="0009582F" w:rsidRDefault="0009582F" w:rsidP="00A53F55">
            <w:pPr>
              <w:pStyle w:val="TableParagraph"/>
              <w:spacing w:before="3"/>
              <w:rPr>
                <w:i/>
                <w:sz w:val="23"/>
              </w:rPr>
            </w:pPr>
          </w:p>
          <w:p w14:paraId="6EA1FAD4" w14:textId="70A4BF44" w:rsidR="0009582F" w:rsidRDefault="00B27E82" w:rsidP="00A53F55">
            <w:pPr>
              <w:pStyle w:val="TableParagraph"/>
              <w:ind w:left="78" w:right="70"/>
              <w:jc w:val="center"/>
              <w:rPr>
                <w:sz w:val="20"/>
              </w:rPr>
            </w:pPr>
            <w:r>
              <w:rPr>
                <w:color w:val="231F20"/>
                <w:sz w:val="20"/>
              </w:rPr>
              <w:t>10</w:t>
            </w:r>
          </w:p>
        </w:tc>
        <w:tc>
          <w:tcPr>
            <w:tcW w:w="1013" w:type="dxa"/>
          </w:tcPr>
          <w:p w14:paraId="572093EC" w14:textId="74391E22" w:rsidR="0009582F" w:rsidRDefault="00B27E82" w:rsidP="00A53F55">
            <w:pPr>
              <w:pStyle w:val="TableParagraph"/>
              <w:ind w:left="78" w:right="71"/>
              <w:jc w:val="center"/>
              <w:rPr>
                <w:sz w:val="20"/>
              </w:rPr>
            </w:pPr>
            <w:r>
              <w:rPr>
                <w:sz w:val="20"/>
              </w:rPr>
              <w:t>1</w:t>
            </w:r>
          </w:p>
        </w:tc>
        <w:tc>
          <w:tcPr>
            <w:tcW w:w="1013" w:type="dxa"/>
          </w:tcPr>
          <w:p w14:paraId="17D7ADB6" w14:textId="6C60750F" w:rsidR="0009582F" w:rsidRDefault="00B27E82" w:rsidP="00A53F55">
            <w:pPr>
              <w:pStyle w:val="TableParagraph"/>
              <w:ind w:left="78" w:right="72"/>
              <w:jc w:val="center"/>
              <w:rPr>
                <w:sz w:val="20"/>
              </w:rPr>
            </w:pPr>
            <w:r>
              <w:rPr>
                <w:sz w:val="20"/>
              </w:rPr>
              <w:t>1</w:t>
            </w:r>
          </w:p>
        </w:tc>
        <w:tc>
          <w:tcPr>
            <w:tcW w:w="1013" w:type="dxa"/>
          </w:tcPr>
          <w:p w14:paraId="482FE4F3" w14:textId="47A5EC59" w:rsidR="0009582F" w:rsidRDefault="00B27E82" w:rsidP="00A53F55">
            <w:pPr>
              <w:pStyle w:val="TableParagraph"/>
              <w:ind w:left="78" w:right="73"/>
              <w:jc w:val="center"/>
              <w:rPr>
                <w:sz w:val="20"/>
              </w:rPr>
            </w:pPr>
            <w:r>
              <w:rPr>
                <w:sz w:val="20"/>
              </w:rPr>
              <w:t>2</w:t>
            </w:r>
          </w:p>
        </w:tc>
        <w:tc>
          <w:tcPr>
            <w:tcW w:w="1013" w:type="dxa"/>
          </w:tcPr>
          <w:p w14:paraId="706F2334" w14:textId="2DAEA956" w:rsidR="0009582F" w:rsidRDefault="00B27E82" w:rsidP="00A53F55">
            <w:pPr>
              <w:pStyle w:val="TableParagraph"/>
              <w:ind w:left="78" w:right="74"/>
              <w:jc w:val="center"/>
              <w:rPr>
                <w:sz w:val="20"/>
              </w:rPr>
            </w:pPr>
            <w:r>
              <w:rPr>
                <w:sz w:val="20"/>
              </w:rPr>
              <w:t>2</w:t>
            </w:r>
          </w:p>
        </w:tc>
        <w:tc>
          <w:tcPr>
            <w:tcW w:w="1013" w:type="dxa"/>
          </w:tcPr>
          <w:p w14:paraId="72A6756D" w14:textId="2A48D4DE" w:rsidR="0009582F" w:rsidRDefault="00B27E82" w:rsidP="00A53F55">
            <w:pPr>
              <w:pStyle w:val="TableParagraph"/>
              <w:ind w:left="78" w:right="76"/>
              <w:jc w:val="center"/>
              <w:rPr>
                <w:sz w:val="20"/>
              </w:rPr>
            </w:pPr>
            <w:r>
              <w:rPr>
                <w:sz w:val="20"/>
              </w:rPr>
              <w:t>3</w:t>
            </w:r>
          </w:p>
        </w:tc>
        <w:tc>
          <w:tcPr>
            <w:tcW w:w="1013" w:type="dxa"/>
          </w:tcPr>
          <w:p w14:paraId="76F3DA65" w14:textId="7452263F" w:rsidR="0009582F" w:rsidRDefault="00B27E82" w:rsidP="00A53F55">
            <w:pPr>
              <w:pStyle w:val="TableParagraph"/>
              <w:ind w:left="78" w:right="76"/>
              <w:jc w:val="center"/>
              <w:rPr>
                <w:sz w:val="20"/>
              </w:rPr>
            </w:pPr>
            <w:r>
              <w:rPr>
                <w:sz w:val="20"/>
              </w:rPr>
              <w:t>4</w:t>
            </w:r>
          </w:p>
        </w:tc>
        <w:tc>
          <w:tcPr>
            <w:tcW w:w="30" w:type="dxa"/>
          </w:tcPr>
          <w:p w14:paraId="040E4204" w14:textId="77777777" w:rsidR="0009582F" w:rsidRDefault="0009582F" w:rsidP="00A53F55">
            <w:pPr>
              <w:pStyle w:val="TableParagraph"/>
              <w:rPr>
                <w:i/>
                <w:sz w:val="24"/>
              </w:rPr>
            </w:pPr>
          </w:p>
          <w:p w14:paraId="32074788" w14:textId="77777777" w:rsidR="0009582F" w:rsidRDefault="0009582F" w:rsidP="00A53F55">
            <w:pPr>
              <w:pStyle w:val="TableParagraph"/>
              <w:spacing w:before="3"/>
              <w:rPr>
                <w:i/>
                <w:sz w:val="23"/>
              </w:rPr>
            </w:pPr>
          </w:p>
          <w:p w14:paraId="5C4FE919" w14:textId="77777777" w:rsidR="0009582F" w:rsidRDefault="0009582F" w:rsidP="00A53F55">
            <w:pPr>
              <w:pStyle w:val="TableParagraph"/>
              <w:ind w:left="78" w:right="77"/>
              <w:jc w:val="center"/>
              <w:rPr>
                <w:sz w:val="20"/>
              </w:rPr>
            </w:pPr>
            <w:r>
              <w:rPr>
                <w:color w:val="231F20"/>
                <w:sz w:val="20"/>
              </w:rPr>
              <w:t>95</w:t>
            </w:r>
          </w:p>
        </w:tc>
      </w:tr>
      <w:tr w:rsidR="0009582F" w14:paraId="69F1148C" w14:textId="77777777" w:rsidTr="00A53F55">
        <w:trPr>
          <w:trHeight w:val="1325"/>
        </w:trPr>
        <w:tc>
          <w:tcPr>
            <w:tcW w:w="2268" w:type="dxa"/>
            <w:tcBorders>
              <w:top w:val="single" w:sz="4" w:space="0" w:color="FFFFFF"/>
              <w:bottom w:val="single" w:sz="4" w:space="0" w:color="FFFFFF"/>
            </w:tcBorders>
            <w:shd w:val="clear" w:color="auto" w:fill="A71C20"/>
          </w:tcPr>
          <w:p w14:paraId="38480FDF" w14:textId="77777777" w:rsidR="0009582F" w:rsidRDefault="0009582F" w:rsidP="00A53F55">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3F95B3F5" w14:textId="77777777" w:rsidR="0009582F" w:rsidRDefault="0009582F" w:rsidP="00A53F55">
            <w:pPr>
              <w:pStyle w:val="TableParagraph"/>
              <w:rPr>
                <w:i/>
                <w:sz w:val="24"/>
              </w:rPr>
            </w:pPr>
          </w:p>
          <w:p w14:paraId="6D258A0E" w14:textId="77777777" w:rsidR="0009582F" w:rsidRDefault="0009582F" w:rsidP="00A53F55">
            <w:pPr>
              <w:pStyle w:val="TableParagraph"/>
              <w:spacing w:before="3"/>
              <w:rPr>
                <w:i/>
                <w:sz w:val="23"/>
              </w:rPr>
            </w:pPr>
          </w:p>
          <w:p w14:paraId="542E22F0" w14:textId="5FD6CF4A" w:rsidR="0009582F" w:rsidRDefault="008E4B03" w:rsidP="00A53F55">
            <w:pPr>
              <w:pStyle w:val="TableParagraph"/>
              <w:ind w:left="78" w:right="70"/>
              <w:jc w:val="center"/>
              <w:rPr>
                <w:sz w:val="20"/>
              </w:rPr>
            </w:pPr>
            <w:r>
              <w:rPr>
                <w:color w:val="231F20"/>
                <w:sz w:val="20"/>
              </w:rPr>
              <w:t>40</w:t>
            </w:r>
          </w:p>
        </w:tc>
        <w:tc>
          <w:tcPr>
            <w:tcW w:w="1013" w:type="dxa"/>
          </w:tcPr>
          <w:p w14:paraId="08FF21BD" w14:textId="398A96D9" w:rsidR="0009582F" w:rsidRDefault="008E4B03" w:rsidP="00A53F55">
            <w:pPr>
              <w:pStyle w:val="TableParagraph"/>
              <w:ind w:left="7"/>
              <w:jc w:val="center"/>
              <w:rPr>
                <w:sz w:val="20"/>
              </w:rPr>
            </w:pPr>
            <w:r>
              <w:rPr>
                <w:sz w:val="20"/>
              </w:rPr>
              <w:t>10</w:t>
            </w:r>
          </w:p>
        </w:tc>
        <w:tc>
          <w:tcPr>
            <w:tcW w:w="1013" w:type="dxa"/>
          </w:tcPr>
          <w:p w14:paraId="3EBE0D40" w14:textId="0931BA79" w:rsidR="0009582F" w:rsidRDefault="008E4B03" w:rsidP="00A53F55">
            <w:pPr>
              <w:pStyle w:val="TableParagraph"/>
              <w:ind w:left="78" w:right="72"/>
              <w:jc w:val="center"/>
              <w:rPr>
                <w:sz w:val="20"/>
              </w:rPr>
            </w:pPr>
            <w:r>
              <w:rPr>
                <w:sz w:val="20"/>
              </w:rPr>
              <w:t>10</w:t>
            </w:r>
          </w:p>
        </w:tc>
        <w:tc>
          <w:tcPr>
            <w:tcW w:w="1013" w:type="dxa"/>
          </w:tcPr>
          <w:p w14:paraId="1C0F35EE" w14:textId="193441B6" w:rsidR="0009582F" w:rsidRDefault="008E4B03" w:rsidP="00A53F55">
            <w:pPr>
              <w:pStyle w:val="TableParagraph"/>
              <w:ind w:left="78" w:right="73"/>
              <w:jc w:val="center"/>
              <w:rPr>
                <w:sz w:val="20"/>
              </w:rPr>
            </w:pPr>
            <w:r>
              <w:rPr>
                <w:sz w:val="20"/>
              </w:rPr>
              <w:t>15</w:t>
            </w:r>
          </w:p>
        </w:tc>
        <w:tc>
          <w:tcPr>
            <w:tcW w:w="1013" w:type="dxa"/>
          </w:tcPr>
          <w:p w14:paraId="0E94B199" w14:textId="652B2F9B" w:rsidR="0009582F" w:rsidRDefault="008E4B03" w:rsidP="00A53F55">
            <w:pPr>
              <w:pStyle w:val="TableParagraph"/>
              <w:ind w:left="78" w:right="74"/>
              <w:jc w:val="center"/>
              <w:rPr>
                <w:sz w:val="20"/>
              </w:rPr>
            </w:pPr>
            <w:r>
              <w:rPr>
                <w:sz w:val="20"/>
              </w:rPr>
              <w:t>20</w:t>
            </w:r>
          </w:p>
        </w:tc>
        <w:tc>
          <w:tcPr>
            <w:tcW w:w="1013" w:type="dxa"/>
          </w:tcPr>
          <w:p w14:paraId="796DEEA7" w14:textId="0581E5A1" w:rsidR="0009582F" w:rsidRDefault="008E4B03" w:rsidP="00A53F55">
            <w:pPr>
              <w:pStyle w:val="TableParagraph"/>
              <w:ind w:left="78" w:right="76"/>
              <w:jc w:val="center"/>
              <w:rPr>
                <w:sz w:val="20"/>
              </w:rPr>
            </w:pPr>
            <w:r>
              <w:rPr>
                <w:sz w:val="20"/>
              </w:rPr>
              <w:t>20</w:t>
            </w:r>
          </w:p>
        </w:tc>
        <w:tc>
          <w:tcPr>
            <w:tcW w:w="1013" w:type="dxa"/>
          </w:tcPr>
          <w:p w14:paraId="09698617" w14:textId="577AE649" w:rsidR="0009582F" w:rsidRDefault="008E4B03" w:rsidP="00A53F55">
            <w:pPr>
              <w:pStyle w:val="TableParagraph"/>
              <w:ind w:left="78" w:right="76"/>
              <w:jc w:val="center"/>
              <w:rPr>
                <w:sz w:val="20"/>
              </w:rPr>
            </w:pPr>
            <w:r>
              <w:rPr>
                <w:sz w:val="20"/>
              </w:rPr>
              <w:t>30</w:t>
            </w:r>
          </w:p>
        </w:tc>
        <w:tc>
          <w:tcPr>
            <w:tcW w:w="30" w:type="dxa"/>
          </w:tcPr>
          <w:p w14:paraId="3049D8ED" w14:textId="77777777" w:rsidR="0009582F" w:rsidRDefault="0009582F" w:rsidP="00A53F55">
            <w:pPr>
              <w:pStyle w:val="TableParagraph"/>
              <w:rPr>
                <w:i/>
                <w:sz w:val="24"/>
              </w:rPr>
            </w:pPr>
          </w:p>
          <w:p w14:paraId="1C13DB42" w14:textId="77777777" w:rsidR="0009582F" w:rsidRDefault="0009582F" w:rsidP="00A53F55">
            <w:pPr>
              <w:pStyle w:val="TableParagraph"/>
              <w:spacing w:before="3"/>
              <w:rPr>
                <w:i/>
                <w:sz w:val="23"/>
              </w:rPr>
            </w:pPr>
          </w:p>
          <w:p w14:paraId="40CF40AD" w14:textId="77777777" w:rsidR="0009582F" w:rsidRDefault="0009582F" w:rsidP="00A53F55">
            <w:pPr>
              <w:pStyle w:val="TableParagraph"/>
              <w:ind w:left="78" w:right="77"/>
              <w:jc w:val="center"/>
              <w:rPr>
                <w:sz w:val="20"/>
              </w:rPr>
            </w:pPr>
            <w:r>
              <w:rPr>
                <w:color w:val="231F20"/>
                <w:sz w:val="20"/>
              </w:rPr>
              <w:t>20</w:t>
            </w:r>
          </w:p>
        </w:tc>
      </w:tr>
    </w:tbl>
    <w:p w14:paraId="60AE27AF" w14:textId="77777777" w:rsidR="0009582F" w:rsidRDefault="0009582F" w:rsidP="0009582F">
      <w:pPr>
        <w:jc w:val="center"/>
        <w:rPr>
          <w:sz w:val="20"/>
        </w:rPr>
        <w:sectPr w:rsidR="0009582F" w:rsidSect="00A53F55">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09582F" w14:paraId="100737A7" w14:textId="77777777" w:rsidTr="00A53F55">
        <w:trPr>
          <w:trHeight w:val="556"/>
        </w:trPr>
        <w:tc>
          <w:tcPr>
            <w:tcW w:w="2268" w:type="dxa"/>
            <w:tcBorders>
              <w:left w:val="single" w:sz="4" w:space="0" w:color="981A26"/>
              <w:right w:val="single" w:sz="4" w:space="0" w:color="981A26"/>
            </w:tcBorders>
            <w:shd w:val="clear" w:color="auto" w:fill="A71C20"/>
          </w:tcPr>
          <w:p w14:paraId="143542D6" w14:textId="77777777" w:rsidR="0009582F" w:rsidRDefault="0009582F" w:rsidP="00A53F55">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5A51D28C" w14:textId="77777777" w:rsidR="0009582F" w:rsidRDefault="0009582F" w:rsidP="00A53F55">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09582F" w14:paraId="321A00C5" w14:textId="77777777" w:rsidTr="00A53F55">
        <w:trPr>
          <w:trHeight w:val="605"/>
        </w:trPr>
        <w:tc>
          <w:tcPr>
            <w:tcW w:w="2268" w:type="dxa"/>
            <w:tcBorders>
              <w:left w:val="single" w:sz="4" w:space="0" w:color="981A26"/>
              <w:right w:val="single" w:sz="4" w:space="0" w:color="981A26"/>
            </w:tcBorders>
            <w:shd w:val="clear" w:color="auto" w:fill="A71C20"/>
          </w:tcPr>
          <w:p w14:paraId="7FEEBFA1" w14:textId="77777777" w:rsidR="0009582F" w:rsidRDefault="0009582F" w:rsidP="00A53F55">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053A8C03" w14:textId="77777777" w:rsidR="0009582F" w:rsidRDefault="0009582F" w:rsidP="00A53F55">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09582F" w14:paraId="38AAA2CE" w14:textId="77777777" w:rsidTr="00A53F55">
        <w:trPr>
          <w:trHeight w:val="5620"/>
        </w:trPr>
        <w:tc>
          <w:tcPr>
            <w:tcW w:w="2268" w:type="dxa"/>
            <w:tcBorders>
              <w:left w:val="single" w:sz="4" w:space="0" w:color="981A26"/>
              <w:right w:val="single" w:sz="4" w:space="0" w:color="981A26"/>
            </w:tcBorders>
            <w:shd w:val="clear" w:color="auto" w:fill="A71C20"/>
          </w:tcPr>
          <w:p w14:paraId="2A9C4974" w14:textId="77777777" w:rsidR="0009582F" w:rsidRDefault="0009582F" w:rsidP="00A53F55">
            <w:pPr>
              <w:pStyle w:val="TableParagraph"/>
              <w:rPr>
                <w:i/>
                <w:sz w:val="28"/>
              </w:rPr>
            </w:pPr>
          </w:p>
          <w:p w14:paraId="48BAB058" w14:textId="77777777" w:rsidR="0009582F" w:rsidRDefault="0009582F" w:rsidP="00A53F55">
            <w:pPr>
              <w:pStyle w:val="TableParagraph"/>
              <w:rPr>
                <w:i/>
                <w:sz w:val="28"/>
              </w:rPr>
            </w:pPr>
          </w:p>
          <w:p w14:paraId="3D0C0B91" w14:textId="77777777" w:rsidR="0009582F" w:rsidRDefault="0009582F" w:rsidP="00A53F55">
            <w:pPr>
              <w:pStyle w:val="TableParagraph"/>
              <w:rPr>
                <w:i/>
                <w:sz w:val="28"/>
              </w:rPr>
            </w:pPr>
          </w:p>
          <w:p w14:paraId="12248D39" w14:textId="77777777" w:rsidR="0009582F" w:rsidRDefault="0009582F" w:rsidP="00A53F55">
            <w:pPr>
              <w:pStyle w:val="TableParagraph"/>
              <w:rPr>
                <w:i/>
                <w:sz w:val="28"/>
              </w:rPr>
            </w:pPr>
          </w:p>
          <w:p w14:paraId="1F4A8B7E" w14:textId="77777777" w:rsidR="0009582F" w:rsidRDefault="0009582F" w:rsidP="00A53F55">
            <w:pPr>
              <w:pStyle w:val="TableParagraph"/>
              <w:rPr>
                <w:i/>
                <w:sz w:val="28"/>
              </w:rPr>
            </w:pPr>
          </w:p>
          <w:p w14:paraId="09D614B4" w14:textId="77777777" w:rsidR="0009582F" w:rsidRDefault="0009582F" w:rsidP="00A53F55">
            <w:pPr>
              <w:pStyle w:val="TableParagraph"/>
              <w:rPr>
                <w:i/>
                <w:sz w:val="28"/>
              </w:rPr>
            </w:pPr>
          </w:p>
          <w:p w14:paraId="74E4EC25" w14:textId="77777777" w:rsidR="0009582F" w:rsidRDefault="0009582F" w:rsidP="00A53F55">
            <w:pPr>
              <w:pStyle w:val="TableParagraph"/>
              <w:rPr>
                <w:i/>
                <w:sz w:val="28"/>
              </w:rPr>
            </w:pPr>
          </w:p>
          <w:p w14:paraId="0D442E79" w14:textId="77777777" w:rsidR="0009582F" w:rsidRDefault="0009582F" w:rsidP="00A53F55">
            <w:pPr>
              <w:pStyle w:val="TableParagraph"/>
              <w:spacing w:before="11"/>
              <w:rPr>
                <w:i/>
                <w:sz w:val="36"/>
              </w:rPr>
            </w:pPr>
          </w:p>
          <w:p w14:paraId="0BB78225" w14:textId="77777777" w:rsidR="0009582F" w:rsidRDefault="0009582F" w:rsidP="00A53F55">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1A088309" w14:textId="77777777" w:rsidR="0009582F" w:rsidRDefault="0009582F" w:rsidP="00A53F55">
            <w:pPr>
              <w:pStyle w:val="TableParagraph"/>
              <w:spacing w:before="54" w:line="247" w:lineRule="auto"/>
              <w:ind w:left="56" w:right="44"/>
              <w:jc w:val="both"/>
              <w:rPr>
                <w:sz w:val="20"/>
              </w:rPr>
            </w:pPr>
            <w:r>
              <w:rPr>
                <w:b/>
                <w:color w:val="231F20"/>
                <w:w w:val="90"/>
                <w:sz w:val="20"/>
              </w:rPr>
              <w:t>S-7.1.</w:t>
            </w:r>
            <w:proofErr w:type="gramStart"/>
            <w:r>
              <w:rPr>
                <w:b/>
                <w:color w:val="231F20"/>
                <w:w w:val="90"/>
                <w:sz w:val="20"/>
              </w:rPr>
              <w:t xml:space="preserve">1  </w:t>
            </w:r>
            <w:r w:rsidRPr="00B33501">
              <w:rPr>
                <w:color w:val="231F20"/>
                <w:w w:val="90"/>
                <w:sz w:val="20"/>
              </w:rPr>
              <w:t>Güncellenecek</w:t>
            </w:r>
            <w:proofErr w:type="gramEnd"/>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proofErr w:type="spellStart"/>
            <w:r>
              <w:rPr>
                <w:color w:val="231F20"/>
                <w:w w:val="90"/>
                <w:sz w:val="20"/>
              </w:rPr>
              <w:t>cak</w:t>
            </w:r>
            <w:proofErr w:type="spellEnd"/>
            <w:r>
              <w:rPr>
                <w:color w:val="231F20"/>
                <w:w w:val="90"/>
                <w:sz w:val="20"/>
              </w:rPr>
              <w:t xml:space="preserve">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14:paraId="5397AF95" w14:textId="77777777" w:rsidR="0009582F" w:rsidRDefault="0009582F" w:rsidP="00A53F55">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w:t>
            </w:r>
            <w:r>
              <w:rPr>
                <w:color w:val="231F20"/>
                <w:spacing w:val="1"/>
                <w:w w:val="90"/>
                <w:sz w:val="20"/>
              </w:rPr>
              <w:t xml:space="preserve"> </w:t>
            </w:r>
            <w:r>
              <w:rPr>
                <w:color w:val="231F20"/>
                <w:w w:val="90"/>
                <w:sz w:val="20"/>
              </w:rPr>
              <w:t xml:space="preserve">teklenmesi </w:t>
            </w:r>
            <w:proofErr w:type="gramStart"/>
            <w:r>
              <w:rPr>
                <w:color w:val="231F20"/>
                <w:w w:val="90"/>
                <w:sz w:val="20"/>
              </w:rPr>
              <w:t>amacıyla  kurulacak</w:t>
            </w:r>
            <w:proofErr w:type="gramEnd"/>
            <w:r>
              <w:rPr>
                <w:color w:val="231F20"/>
                <w:w w:val="90"/>
                <w:sz w:val="20"/>
              </w:rPr>
              <w:t xml:space="preserve">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7D37D39F" w14:textId="77777777" w:rsidR="0009582F" w:rsidRDefault="0009582F" w:rsidP="00A53F55">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proofErr w:type="spellStart"/>
            <w:r>
              <w:rPr>
                <w:color w:val="231F20"/>
                <w:w w:val="90"/>
                <w:sz w:val="20"/>
              </w:rPr>
              <w:t>rılması</w:t>
            </w:r>
            <w:proofErr w:type="spellEnd"/>
            <w:r>
              <w:rPr>
                <w:color w:val="231F20"/>
                <w:w w:val="90"/>
                <w:sz w:val="20"/>
              </w:rPr>
              <w:t xml:space="preserve"> sağlanacak, eğitim yöneticiliğinin profesyonel meslek olarak düzenlenmesi yönünde yapılan çalışmaların il düzeyinde takibi sağlanacaktır.</w:t>
            </w:r>
          </w:p>
          <w:p w14:paraId="61BE7B90" w14:textId="77777777" w:rsidR="0009582F" w:rsidRDefault="0009582F" w:rsidP="00A53F55">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 xml:space="preserve">geçirilerek eğitimler düzenlenecek ve öğretmenlerin mesleki gelişim programları, güncel </w:t>
            </w:r>
            <w:proofErr w:type="spellStart"/>
            <w:r>
              <w:rPr>
                <w:color w:val="231F20"/>
                <w:w w:val="90"/>
                <w:sz w:val="20"/>
              </w:rPr>
              <w:t>ihti</w:t>
            </w:r>
            <w:proofErr w:type="spellEnd"/>
            <w:r>
              <w:rPr>
                <w:color w:val="231F20"/>
                <w:w w:val="90"/>
                <w:sz w:val="20"/>
              </w:rPr>
              <w:t>-</w:t>
            </w:r>
            <w:r>
              <w:rPr>
                <w:color w:val="231F20"/>
                <w:spacing w:val="1"/>
                <w:w w:val="90"/>
                <w:sz w:val="20"/>
              </w:rPr>
              <w:t xml:space="preserve"> </w:t>
            </w:r>
            <w:proofErr w:type="spellStart"/>
            <w:r>
              <w:rPr>
                <w:color w:val="231F20"/>
                <w:w w:val="90"/>
                <w:sz w:val="20"/>
              </w:rPr>
              <w:t>yaçlar</w:t>
            </w:r>
            <w:proofErr w:type="spellEnd"/>
            <w:r>
              <w:rPr>
                <w:color w:val="231F20"/>
                <w:w w:val="90"/>
                <w:sz w:val="20"/>
              </w:rPr>
              <w:t xml:space="preserve">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63972671" w14:textId="77777777" w:rsidR="0009582F" w:rsidRDefault="0009582F" w:rsidP="00A53F55">
            <w:pPr>
              <w:pStyle w:val="TableParagraph"/>
              <w:spacing w:before="57" w:line="247" w:lineRule="auto"/>
              <w:ind w:left="56" w:right="45"/>
              <w:jc w:val="both"/>
              <w:rPr>
                <w:sz w:val="20"/>
              </w:rPr>
            </w:pPr>
          </w:p>
        </w:tc>
      </w:tr>
      <w:tr w:rsidR="0009582F" w14:paraId="0494A436" w14:textId="77777777" w:rsidTr="00A53F55">
        <w:trPr>
          <w:trHeight w:val="832"/>
        </w:trPr>
        <w:tc>
          <w:tcPr>
            <w:tcW w:w="2268" w:type="dxa"/>
            <w:tcBorders>
              <w:left w:val="single" w:sz="4" w:space="0" w:color="981A26"/>
              <w:right w:val="single" w:sz="4" w:space="0" w:color="981A26"/>
            </w:tcBorders>
            <w:shd w:val="clear" w:color="auto" w:fill="A71C20"/>
          </w:tcPr>
          <w:p w14:paraId="053485F1" w14:textId="77777777" w:rsidR="0009582F" w:rsidRDefault="0009582F" w:rsidP="00A53F55">
            <w:pPr>
              <w:pStyle w:val="TableParagraph"/>
              <w:spacing w:before="9"/>
              <w:rPr>
                <w:i/>
                <w:sz w:val="24"/>
              </w:rPr>
            </w:pPr>
          </w:p>
          <w:p w14:paraId="4B031E81" w14:textId="77777777" w:rsidR="0009582F" w:rsidRDefault="0009582F" w:rsidP="00A53F55">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51B61E4B" w14:textId="77777777" w:rsidR="0009582F" w:rsidRDefault="0009582F" w:rsidP="00A53F55">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52B4FE82" w14:textId="77777777" w:rsidR="0009582F" w:rsidRDefault="0009582F" w:rsidP="00A53F55">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09582F" w14:paraId="53516198" w14:textId="77777777" w:rsidTr="00A53F55">
        <w:trPr>
          <w:trHeight w:val="556"/>
        </w:trPr>
        <w:tc>
          <w:tcPr>
            <w:tcW w:w="2268" w:type="dxa"/>
            <w:tcBorders>
              <w:left w:val="single" w:sz="4" w:space="0" w:color="981A26"/>
              <w:right w:val="single" w:sz="4" w:space="0" w:color="981A26"/>
            </w:tcBorders>
            <w:shd w:val="clear" w:color="auto" w:fill="A71C20"/>
          </w:tcPr>
          <w:p w14:paraId="556C5D12" w14:textId="77777777" w:rsidR="0009582F" w:rsidRDefault="0009582F" w:rsidP="00A53F55">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393B50E2" w14:textId="0BB3E998" w:rsidR="0009582F" w:rsidRDefault="00F1260B" w:rsidP="00A53F55">
            <w:pPr>
              <w:rPr>
                <w:color w:val="000000"/>
              </w:rPr>
            </w:pPr>
            <w:r>
              <w:rPr>
                <w:color w:val="000000"/>
              </w:rPr>
              <w:t>1</w:t>
            </w:r>
            <w:r w:rsidR="00D176C6">
              <w:rPr>
                <w:color w:val="000000"/>
              </w:rPr>
              <w:t>.000</w:t>
            </w:r>
          </w:p>
          <w:p w14:paraId="339AC3AC" w14:textId="77777777" w:rsidR="0009582F" w:rsidRDefault="0009582F" w:rsidP="00A53F55">
            <w:pPr>
              <w:pStyle w:val="TableParagraph"/>
              <w:spacing w:before="159"/>
              <w:ind w:left="56"/>
              <w:rPr>
                <w:sz w:val="20"/>
              </w:rPr>
            </w:pPr>
            <w:r>
              <w:rPr>
                <w:color w:val="231F20"/>
                <w:w w:val="90"/>
                <w:sz w:val="20"/>
              </w:rPr>
              <w:t>TL</w:t>
            </w:r>
          </w:p>
        </w:tc>
      </w:tr>
      <w:tr w:rsidR="0009582F" w14:paraId="6E7DDE05" w14:textId="77777777" w:rsidTr="00A53F55">
        <w:trPr>
          <w:trHeight w:val="2119"/>
        </w:trPr>
        <w:tc>
          <w:tcPr>
            <w:tcW w:w="2268" w:type="dxa"/>
            <w:tcBorders>
              <w:left w:val="single" w:sz="4" w:space="0" w:color="981A26"/>
              <w:right w:val="single" w:sz="4" w:space="0" w:color="981A26"/>
            </w:tcBorders>
            <w:shd w:val="clear" w:color="auto" w:fill="A71C20"/>
          </w:tcPr>
          <w:p w14:paraId="7419E253" w14:textId="77777777" w:rsidR="0009582F" w:rsidRDefault="0009582F" w:rsidP="00A53F55">
            <w:pPr>
              <w:pStyle w:val="TableParagraph"/>
              <w:rPr>
                <w:i/>
                <w:sz w:val="28"/>
              </w:rPr>
            </w:pPr>
          </w:p>
          <w:p w14:paraId="200C8FC0" w14:textId="77777777" w:rsidR="0009582F" w:rsidRDefault="0009582F" w:rsidP="00A53F55">
            <w:pPr>
              <w:pStyle w:val="TableParagraph"/>
              <w:rPr>
                <w:i/>
                <w:sz w:val="28"/>
              </w:rPr>
            </w:pPr>
          </w:p>
          <w:p w14:paraId="1CF38D7F" w14:textId="77777777" w:rsidR="0009582F" w:rsidRDefault="0009582F" w:rsidP="00A53F55">
            <w:pPr>
              <w:pStyle w:val="TableParagraph"/>
              <w:spacing w:before="8"/>
              <w:rPr>
                <w:i/>
                <w:sz w:val="24"/>
              </w:rPr>
            </w:pPr>
          </w:p>
          <w:p w14:paraId="46880552" w14:textId="77777777" w:rsidR="0009582F" w:rsidRDefault="0009582F" w:rsidP="00A53F55">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6B40FFDD" w14:textId="77777777" w:rsidR="0009582F" w:rsidRDefault="0009582F" w:rsidP="0009582F">
            <w:pPr>
              <w:pStyle w:val="TableParagraph"/>
              <w:numPr>
                <w:ilvl w:val="0"/>
                <w:numId w:val="4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37A4C2C3" w14:textId="77777777" w:rsidR="0009582F" w:rsidRDefault="0009582F" w:rsidP="0009582F">
            <w:pPr>
              <w:pStyle w:val="TableParagraph"/>
              <w:numPr>
                <w:ilvl w:val="0"/>
                <w:numId w:val="4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46D087E2" w14:textId="77777777" w:rsidR="0009582F" w:rsidRDefault="0009582F" w:rsidP="0009582F">
            <w:pPr>
              <w:pStyle w:val="TableParagraph"/>
              <w:numPr>
                <w:ilvl w:val="0"/>
                <w:numId w:val="4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48F9C929" w14:textId="77777777" w:rsidR="0009582F" w:rsidRDefault="0009582F" w:rsidP="0009582F">
            <w:pPr>
              <w:pStyle w:val="TableParagraph"/>
              <w:numPr>
                <w:ilvl w:val="0"/>
                <w:numId w:val="4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31A6FE7D" w14:textId="77777777" w:rsidR="0009582F" w:rsidRDefault="0009582F" w:rsidP="0009582F">
            <w:pPr>
              <w:pStyle w:val="TableParagraph"/>
              <w:numPr>
                <w:ilvl w:val="0"/>
                <w:numId w:val="47"/>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09582F" w14:paraId="4CA97A62" w14:textId="77777777" w:rsidTr="00A53F55">
        <w:trPr>
          <w:trHeight w:val="2005"/>
        </w:trPr>
        <w:tc>
          <w:tcPr>
            <w:tcW w:w="2268" w:type="dxa"/>
            <w:tcBorders>
              <w:left w:val="single" w:sz="4" w:space="0" w:color="981A26"/>
              <w:bottom w:val="single" w:sz="4" w:space="0" w:color="981A26"/>
              <w:right w:val="single" w:sz="4" w:space="0" w:color="981A26"/>
            </w:tcBorders>
            <w:shd w:val="clear" w:color="auto" w:fill="A71C20"/>
          </w:tcPr>
          <w:p w14:paraId="6DBB5322" w14:textId="77777777" w:rsidR="0009582F" w:rsidRDefault="0009582F" w:rsidP="00A53F55">
            <w:pPr>
              <w:pStyle w:val="TableParagraph"/>
              <w:rPr>
                <w:i/>
                <w:sz w:val="28"/>
              </w:rPr>
            </w:pPr>
          </w:p>
          <w:p w14:paraId="46714027" w14:textId="77777777" w:rsidR="0009582F" w:rsidRDefault="0009582F" w:rsidP="00A53F55">
            <w:pPr>
              <w:pStyle w:val="TableParagraph"/>
              <w:rPr>
                <w:i/>
                <w:sz w:val="28"/>
              </w:rPr>
            </w:pPr>
          </w:p>
          <w:p w14:paraId="01B6FB4D" w14:textId="77777777" w:rsidR="0009582F" w:rsidRDefault="0009582F" w:rsidP="00A53F55">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63D3785C" w14:textId="77777777" w:rsidR="0009582F" w:rsidRDefault="0009582F" w:rsidP="0009582F">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42BD54E4" w14:textId="77777777" w:rsidR="0009582F" w:rsidRDefault="0009582F" w:rsidP="0009582F">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746E75C8" w14:textId="77777777" w:rsidR="0009582F" w:rsidRDefault="0009582F" w:rsidP="00A53F55">
            <w:pPr>
              <w:pStyle w:val="TableParagraph"/>
              <w:tabs>
                <w:tab w:val="left" w:pos="284"/>
              </w:tabs>
              <w:spacing w:before="54" w:line="230" w:lineRule="auto"/>
              <w:ind w:left="283" w:right="45"/>
              <w:jc w:val="both"/>
              <w:rPr>
                <w:sz w:val="20"/>
              </w:rPr>
            </w:pPr>
          </w:p>
        </w:tc>
      </w:tr>
    </w:tbl>
    <w:p w14:paraId="74A92367" w14:textId="77777777" w:rsidR="0009582F" w:rsidRDefault="0009582F" w:rsidP="00F650BD">
      <w:pPr>
        <w:ind w:firstLine="720"/>
        <w:jc w:val="both"/>
        <w:rPr>
          <w:rFonts w:ascii="Times New Roman" w:hAnsi="Times New Roman" w:cs="Times New Roman"/>
          <w:noProof/>
          <w:color w:val="000000" w:themeColor="text1"/>
          <w:sz w:val="24"/>
          <w:szCs w:val="24"/>
        </w:rPr>
      </w:pPr>
    </w:p>
    <w:p w14:paraId="56112F0C" w14:textId="77777777" w:rsidR="0009582F" w:rsidRDefault="0009582F" w:rsidP="00F650BD">
      <w:pPr>
        <w:ind w:firstLine="720"/>
        <w:jc w:val="both"/>
        <w:rPr>
          <w:rFonts w:ascii="Times New Roman" w:hAnsi="Times New Roman" w:cs="Times New Roman"/>
          <w:noProof/>
          <w:color w:val="000000" w:themeColor="text1"/>
          <w:sz w:val="24"/>
          <w:szCs w:val="24"/>
        </w:rPr>
      </w:pPr>
    </w:p>
    <w:p w14:paraId="7BBBA673" w14:textId="77777777" w:rsidR="0009582F" w:rsidRDefault="0009582F" w:rsidP="00F650BD">
      <w:pPr>
        <w:ind w:firstLine="720"/>
        <w:jc w:val="both"/>
        <w:rPr>
          <w:rFonts w:ascii="Times New Roman" w:hAnsi="Times New Roman" w:cs="Times New Roman"/>
          <w:noProof/>
          <w:color w:val="000000" w:themeColor="text1"/>
          <w:sz w:val="24"/>
          <w:szCs w:val="24"/>
        </w:rPr>
      </w:pPr>
    </w:p>
    <w:p w14:paraId="62F9E0C8" w14:textId="77777777" w:rsidR="0009582F" w:rsidRDefault="0009582F" w:rsidP="00F650BD">
      <w:pPr>
        <w:ind w:firstLine="720"/>
        <w:jc w:val="both"/>
        <w:rPr>
          <w:rFonts w:ascii="Times New Roman" w:hAnsi="Times New Roman" w:cs="Times New Roman"/>
          <w:noProof/>
          <w:color w:val="000000" w:themeColor="text1"/>
          <w:sz w:val="24"/>
          <w:szCs w:val="24"/>
        </w:rPr>
      </w:pPr>
    </w:p>
    <w:p w14:paraId="48E75C25" w14:textId="77777777" w:rsidR="0009582F" w:rsidRDefault="0009582F" w:rsidP="00F650BD">
      <w:pPr>
        <w:ind w:firstLine="720"/>
        <w:jc w:val="both"/>
        <w:rPr>
          <w:rFonts w:ascii="Times New Roman" w:hAnsi="Times New Roman" w:cs="Times New Roman"/>
          <w:noProof/>
          <w:color w:val="000000" w:themeColor="text1"/>
          <w:sz w:val="24"/>
          <w:szCs w:val="24"/>
        </w:rPr>
      </w:pPr>
    </w:p>
    <w:p w14:paraId="073F4633" w14:textId="77777777" w:rsidR="0009582F" w:rsidRDefault="0009582F" w:rsidP="00F650BD">
      <w:pPr>
        <w:ind w:firstLine="720"/>
        <w:jc w:val="both"/>
        <w:rPr>
          <w:rFonts w:ascii="Times New Roman" w:hAnsi="Times New Roman" w:cs="Times New Roman"/>
          <w:noProof/>
          <w:color w:val="000000" w:themeColor="text1"/>
          <w:sz w:val="24"/>
          <w:szCs w:val="24"/>
        </w:rPr>
      </w:pPr>
    </w:p>
    <w:p w14:paraId="32F10BC5" w14:textId="77777777" w:rsidR="0009582F" w:rsidRDefault="0009582F" w:rsidP="00F650BD">
      <w:pPr>
        <w:ind w:firstLine="720"/>
        <w:jc w:val="both"/>
        <w:rPr>
          <w:rFonts w:ascii="Times New Roman" w:hAnsi="Times New Roman" w:cs="Times New Roman"/>
          <w:noProof/>
          <w:color w:val="000000" w:themeColor="text1"/>
          <w:sz w:val="24"/>
          <w:szCs w:val="24"/>
        </w:rPr>
      </w:pPr>
    </w:p>
    <w:p w14:paraId="50A17E89" w14:textId="3750D466" w:rsidR="00F650BD" w:rsidRPr="00965DEF" w:rsidRDefault="00F650BD" w:rsidP="00F650BD">
      <w:pPr>
        <w:ind w:firstLine="720"/>
        <w:jc w:val="both"/>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rPr>
        <w:lastRenderedPageBreak/>
        <w:t>Tahmini Kaynaklar Analizinden yararlanılarak kurumumuzun 5 yıllık hedeflerine ulaşılabilmesi için planlanan faaliyetlerin Tahmini Maliyet Analizi yapılmıştır.</w:t>
      </w:r>
    </w:p>
    <w:p w14:paraId="5E801CF8" w14:textId="77777777" w:rsidR="00F650BD" w:rsidRPr="00965DEF" w:rsidRDefault="00F650BD" w:rsidP="00F650BD">
      <w:pPr>
        <w:rPr>
          <w:rFonts w:ascii="Times New Roman" w:hAnsi="Times New Roman" w:cs="Times New Roman"/>
          <w:noProof/>
          <w:color w:val="000000" w:themeColor="text1"/>
          <w:sz w:val="24"/>
          <w:szCs w:val="24"/>
        </w:rPr>
      </w:pPr>
    </w:p>
    <w:p w14:paraId="73E42FB5" w14:textId="77777777" w:rsidR="00F650BD" w:rsidRPr="00965DEF" w:rsidRDefault="00F650BD" w:rsidP="00F650BD">
      <w:pPr>
        <w:ind w:left="136"/>
        <w:jc w:val="both"/>
        <w:outlineLvl w:val="2"/>
        <w:rPr>
          <w:rFonts w:ascii="Times New Roman" w:hAnsi="Times New Roman" w:cs="Times New Roman"/>
          <w:b/>
          <w:bCs/>
          <w:noProof/>
          <w:color w:val="000000" w:themeColor="text1"/>
          <w:sz w:val="20"/>
          <w:szCs w:val="24"/>
        </w:rPr>
      </w:pPr>
      <w:bookmarkStart w:id="17" w:name="_bookmark75"/>
      <w:bookmarkEnd w:id="17"/>
      <w:r w:rsidRPr="00965DEF">
        <w:rPr>
          <w:rFonts w:ascii="Times New Roman" w:hAnsi="Times New Roman" w:cs="Times New Roman"/>
          <w:b/>
          <w:bCs/>
          <w:noProof/>
          <w:color w:val="000000" w:themeColor="text1"/>
          <w:sz w:val="20"/>
          <w:szCs w:val="24"/>
        </w:rPr>
        <w:t>Tablo 15 Tahmini Maliyetler (TL)</w:t>
      </w:r>
    </w:p>
    <w:p w14:paraId="140715E3" w14:textId="77777777" w:rsidR="00F650BD" w:rsidRPr="00965DEF" w:rsidRDefault="00F650BD" w:rsidP="00F650BD">
      <w:pPr>
        <w:rPr>
          <w:rFonts w:ascii="Times New Roman" w:hAnsi="Times New Roman" w:cs="Times New Roman"/>
          <w:noProof/>
          <w:color w:val="000000" w:themeColor="text1"/>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965DEF" w:rsidRPr="00965DEF"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0092D10" w14:textId="77777777" w:rsidR="00AB1112" w:rsidRPr="00965DEF" w:rsidRDefault="00AB1112" w:rsidP="003641B1">
            <w:pPr>
              <w:jc w:val="center"/>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Hedefler</w:t>
            </w:r>
          </w:p>
        </w:tc>
        <w:tc>
          <w:tcPr>
            <w:tcW w:w="1335" w:type="dxa"/>
            <w:shd w:val="clear" w:color="auto" w:fill="943634"/>
            <w:vAlign w:val="center"/>
          </w:tcPr>
          <w:p w14:paraId="6B128D43" w14:textId="77777777" w:rsidR="00AB1112" w:rsidRPr="00965DEF"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2024</w:t>
            </w:r>
          </w:p>
        </w:tc>
        <w:tc>
          <w:tcPr>
            <w:tcW w:w="1334" w:type="dxa"/>
            <w:shd w:val="clear" w:color="auto" w:fill="943634"/>
            <w:vAlign w:val="center"/>
          </w:tcPr>
          <w:p w14:paraId="41C223FF" w14:textId="77777777" w:rsidR="00AB1112" w:rsidRPr="00965DEF"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2025</w:t>
            </w:r>
          </w:p>
        </w:tc>
        <w:tc>
          <w:tcPr>
            <w:tcW w:w="1334" w:type="dxa"/>
            <w:shd w:val="clear" w:color="auto" w:fill="943634"/>
            <w:vAlign w:val="center"/>
          </w:tcPr>
          <w:p w14:paraId="4FEBD3C3" w14:textId="77777777" w:rsidR="00AB1112" w:rsidRPr="00965DEF"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2026</w:t>
            </w:r>
          </w:p>
        </w:tc>
        <w:tc>
          <w:tcPr>
            <w:tcW w:w="1334" w:type="dxa"/>
            <w:shd w:val="clear" w:color="auto" w:fill="943634"/>
            <w:vAlign w:val="center"/>
          </w:tcPr>
          <w:p w14:paraId="2527CFC9" w14:textId="77777777" w:rsidR="00AB1112" w:rsidRPr="00965DEF"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2027</w:t>
            </w:r>
          </w:p>
        </w:tc>
        <w:tc>
          <w:tcPr>
            <w:tcW w:w="1334" w:type="dxa"/>
            <w:shd w:val="clear" w:color="auto" w:fill="943634"/>
            <w:vAlign w:val="center"/>
          </w:tcPr>
          <w:p w14:paraId="035B13BC" w14:textId="77777777" w:rsidR="00AB1112" w:rsidRPr="00965DEF"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2028</w:t>
            </w:r>
          </w:p>
        </w:tc>
        <w:tc>
          <w:tcPr>
            <w:tcW w:w="1334" w:type="dxa"/>
            <w:shd w:val="clear" w:color="auto" w:fill="943634"/>
            <w:vAlign w:val="center"/>
          </w:tcPr>
          <w:p w14:paraId="5810D23C" w14:textId="77777777" w:rsidR="00AB1112" w:rsidRPr="00965DEF"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Toplam Maliyet</w:t>
            </w:r>
          </w:p>
        </w:tc>
      </w:tr>
      <w:tr w:rsidR="00965DEF" w:rsidRPr="00965DEF" w14:paraId="10202ABF" w14:textId="77777777" w:rsidTr="003A678D">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965DEF" w:rsidRDefault="00AB1112" w:rsidP="003641B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620EEEF7" w:rsidR="00AB1112" w:rsidRPr="00965DEF" w:rsidRDefault="003F3791"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07E0F7E2" w14:textId="26149366" w:rsidR="00AB1112" w:rsidRPr="00965DEF" w:rsidRDefault="003F3791"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5C923EDD" w14:textId="76A3DBA3" w:rsidR="00AB1112" w:rsidRPr="00965DEF" w:rsidRDefault="003F3791"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7182931A" w14:textId="4FE7FE7A" w:rsidR="00AB1112" w:rsidRPr="00965DEF" w:rsidRDefault="003F3791" w:rsidP="0017457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600</w:t>
            </w:r>
          </w:p>
        </w:tc>
        <w:tc>
          <w:tcPr>
            <w:tcW w:w="1334" w:type="dxa"/>
            <w:tcBorders>
              <w:top w:val="nil"/>
              <w:left w:val="nil"/>
              <w:bottom w:val="single" w:sz="8" w:space="0" w:color="auto"/>
              <w:right w:val="single" w:sz="8" w:space="0" w:color="auto"/>
            </w:tcBorders>
            <w:shd w:val="clear" w:color="000000" w:fill="F2DBDB"/>
            <w:vAlign w:val="center"/>
          </w:tcPr>
          <w:p w14:paraId="39523F16" w14:textId="7F8D5CA3" w:rsidR="00AB1112" w:rsidRPr="00965DEF" w:rsidRDefault="003F3791" w:rsidP="0017457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700</w:t>
            </w:r>
          </w:p>
        </w:tc>
        <w:tc>
          <w:tcPr>
            <w:tcW w:w="1334" w:type="dxa"/>
            <w:tcBorders>
              <w:top w:val="nil"/>
              <w:left w:val="nil"/>
              <w:bottom w:val="single" w:sz="8" w:space="0" w:color="auto"/>
              <w:right w:val="single" w:sz="8" w:space="0" w:color="auto"/>
            </w:tcBorders>
            <w:shd w:val="clear" w:color="000000" w:fill="F2DBDB"/>
            <w:vAlign w:val="center"/>
          </w:tcPr>
          <w:p w14:paraId="234B0589" w14:textId="42684DF9" w:rsidR="00AB1112" w:rsidRPr="00965DEF" w:rsidRDefault="003F3791"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noProof/>
                <w:color w:val="000000" w:themeColor="text1"/>
                <w:sz w:val="20"/>
                <w:szCs w:val="20"/>
              </w:rPr>
              <w:t>25</w:t>
            </w:r>
            <w:r w:rsidR="00AB1112" w:rsidRPr="00965DEF">
              <w:rPr>
                <w:rFonts w:ascii="Times New Roman" w:hAnsi="Times New Roman" w:cs="Times New Roman"/>
                <w:b/>
                <w:bCs/>
                <w:noProof/>
                <w:color w:val="000000" w:themeColor="text1"/>
                <w:sz w:val="20"/>
                <w:szCs w:val="20"/>
              </w:rPr>
              <w:t>00</w:t>
            </w:r>
          </w:p>
        </w:tc>
      </w:tr>
      <w:tr w:rsidR="00965DEF" w:rsidRPr="00965DEF"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965DEF" w:rsidRDefault="00AB1112" w:rsidP="003641B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273B24FA" w:rsidR="00AB1112" w:rsidRPr="00965DEF" w:rsidRDefault="00887DA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w:t>
            </w:r>
            <w:r w:rsidR="00E13308">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A9F335A" w14:textId="343F44FC" w:rsidR="00AB1112" w:rsidRPr="00965DEF" w:rsidRDefault="00887DA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8820E50" w14:textId="30194E47" w:rsidR="00AB1112" w:rsidRPr="00965DEF" w:rsidRDefault="00887DA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06BEE66" w14:textId="31EC3A36" w:rsidR="00AB1112" w:rsidRPr="00965DEF" w:rsidRDefault="0025043F" w:rsidP="0017457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6</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07A5A902" w14:textId="4EB14A69" w:rsidR="00AB1112" w:rsidRPr="00965DEF" w:rsidRDefault="0025043F" w:rsidP="0017457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7</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9515F0E" w14:textId="6D2AE4EB" w:rsidR="00AB1112" w:rsidRPr="00965DEF" w:rsidRDefault="00887DA3" w:rsidP="0025043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w:t>
            </w:r>
            <w:r w:rsidR="0025043F">
              <w:rPr>
                <w:rFonts w:ascii="Times New Roman" w:hAnsi="Times New Roman" w:cs="Times New Roman"/>
                <w:noProof/>
                <w:color w:val="000000" w:themeColor="text1"/>
                <w:sz w:val="20"/>
                <w:szCs w:val="20"/>
              </w:rPr>
              <w:t>5</w:t>
            </w:r>
            <w:r w:rsidR="00AB1112" w:rsidRPr="00965DEF">
              <w:rPr>
                <w:rFonts w:ascii="Times New Roman" w:hAnsi="Times New Roman" w:cs="Times New Roman"/>
                <w:noProof/>
                <w:color w:val="000000" w:themeColor="text1"/>
                <w:sz w:val="20"/>
                <w:szCs w:val="20"/>
              </w:rPr>
              <w:t>00</w:t>
            </w:r>
          </w:p>
        </w:tc>
      </w:tr>
      <w:tr w:rsidR="00965DEF" w:rsidRPr="00965DEF"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965DEF" w:rsidRDefault="00AB1112" w:rsidP="003641B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7F34CE0C" w:rsidR="00AB1112" w:rsidRPr="00965DEF" w:rsidRDefault="00887DA3" w:rsidP="0063029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w:t>
            </w:r>
            <w:r w:rsidR="00AB1112"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6C7ADDE4" w14:textId="41C57CB0" w:rsidR="00AB1112" w:rsidRPr="00965DEF" w:rsidRDefault="00887DA3" w:rsidP="0063029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w:t>
            </w:r>
            <w:r w:rsidR="00AB1112"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09F67D1" w14:textId="1FBAC5AA" w:rsidR="00AB1112" w:rsidRPr="00965DEF" w:rsidRDefault="00887DA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w:t>
            </w:r>
            <w:r w:rsidR="00AB1112"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E5E9DA9" w14:textId="52FE0DA4" w:rsidR="00AB1112" w:rsidRPr="00965DEF" w:rsidRDefault="003F3791" w:rsidP="0063029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4ED322FA" w14:textId="09A39C7B" w:rsidR="00AB1112" w:rsidRPr="00965DEF" w:rsidRDefault="003F3791"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14F1AEB5" w14:textId="7FF614DC" w:rsidR="00AB1112" w:rsidRPr="00965DEF" w:rsidRDefault="003F3791" w:rsidP="0025043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color w:val="000000" w:themeColor="text1"/>
                <w:sz w:val="20"/>
                <w:szCs w:val="20"/>
              </w:rPr>
              <w:t>20</w:t>
            </w:r>
            <w:r w:rsidR="00AB1112" w:rsidRPr="00965DEF">
              <w:rPr>
                <w:rFonts w:ascii="Times New Roman" w:hAnsi="Times New Roman" w:cs="Times New Roman"/>
                <w:b/>
                <w:bCs/>
                <w:color w:val="000000" w:themeColor="text1"/>
                <w:sz w:val="20"/>
                <w:szCs w:val="20"/>
              </w:rPr>
              <w:t>00</w:t>
            </w:r>
          </w:p>
        </w:tc>
      </w:tr>
      <w:tr w:rsidR="00965DEF" w:rsidRPr="00965DEF"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965DEF" w:rsidRDefault="00AB1112" w:rsidP="003641B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480CB34C" w:rsidR="00AB1112" w:rsidRPr="00965DEF" w:rsidRDefault="00E67BB3" w:rsidP="0063029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CD80F98" w14:textId="046B269F" w:rsidR="00AB1112" w:rsidRPr="00965DEF" w:rsidRDefault="00E67BB3" w:rsidP="0063029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7DB2C68" w14:textId="6A117F90" w:rsidR="00AB1112" w:rsidRPr="00965DEF" w:rsidRDefault="00E67BB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E438B17" w14:textId="073200B9" w:rsidR="00AB1112" w:rsidRPr="00965DEF" w:rsidRDefault="00E67BB3" w:rsidP="0063029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03BCE1D" w14:textId="01B63C1F" w:rsidR="00AB1112" w:rsidRPr="00965DEF" w:rsidRDefault="00E67BB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15F29CA" w14:textId="0433995C" w:rsidR="00AB1112" w:rsidRPr="00965DEF" w:rsidRDefault="00E67BB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2000</w:t>
            </w:r>
          </w:p>
        </w:tc>
      </w:tr>
      <w:tr w:rsidR="00965DEF" w:rsidRPr="00965DEF"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965DEF" w:rsidRDefault="00AB1112" w:rsidP="003641B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51410B73" w:rsidR="00AB1112" w:rsidRPr="00965DEF" w:rsidRDefault="00E67BB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382DB84" w14:textId="14787898" w:rsidR="00AB1112" w:rsidRPr="00965DEF" w:rsidRDefault="00E67BB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E2C3031" w14:textId="78290B9C" w:rsidR="00AB1112" w:rsidRPr="00965DEF" w:rsidRDefault="00E67BB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4041AE74" w14:textId="3D8D8A00" w:rsidR="00AB1112" w:rsidRPr="00965DEF" w:rsidRDefault="00E67BB3" w:rsidP="007458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2CE6C23" w14:textId="07E60907" w:rsidR="00AB1112" w:rsidRPr="00965DEF" w:rsidRDefault="00E67BB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41745F2" w14:textId="22F94E22" w:rsidR="00AB1112" w:rsidRPr="00965DEF" w:rsidRDefault="00E67BB3" w:rsidP="00BB55F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color w:val="000000" w:themeColor="text1"/>
                <w:sz w:val="20"/>
                <w:szCs w:val="20"/>
              </w:rPr>
              <w:t>2000</w:t>
            </w:r>
          </w:p>
        </w:tc>
      </w:tr>
      <w:tr w:rsidR="00965DEF" w:rsidRPr="00965DEF"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965DEF" w:rsidRDefault="00AB1112" w:rsidP="003641B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1CC40D5C" w:rsidR="00AB1112" w:rsidRPr="00965DEF" w:rsidRDefault="00E67BB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26A72B6B" w14:textId="09F54744" w:rsidR="00AB1112" w:rsidRPr="00965DEF" w:rsidRDefault="00E67BB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639617D" w14:textId="5C1B966B" w:rsidR="00AB1112" w:rsidRPr="00965DEF" w:rsidRDefault="00E67BB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25DEC67" w14:textId="7C1B7D16" w:rsidR="00AB1112" w:rsidRPr="00965DEF" w:rsidRDefault="00E67BB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842E5CA" w14:textId="2ACBCF8F" w:rsidR="00AB1112" w:rsidRPr="00965DEF" w:rsidRDefault="00E67BB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9763CF6" w14:textId="6B855FB8" w:rsidR="00AB1112" w:rsidRPr="00965DEF" w:rsidRDefault="00E67BB3" w:rsidP="00BB55F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2000</w:t>
            </w:r>
          </w:p>
        </w:tc>
      </w:tr>
      <w:tr w:rsidR="00965DEF" w:rsidRPr="00965DEF"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965DEF" w:rsidRDefault="00AB1112" w:rsidP="003641B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4412B281" w:rsidR="00AB1112" w:rsidRPr="00965DEF" w:rsidRDefault="00EA09B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1</w:t>
            </w:r>
            <w:r w:rsidR="00AB1112"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26A0F04B" w14:textId="44A7F9C0" w:rsidR="00AB1112" w:rsidRPr="00965DEF" w:rsidRDefault="00EA09BB" w:rsidP="00036C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2</w:t>
            </w:r>
            <w:r w:rsidR="00AB1112"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72F3B07" w14:textId="6C20B365" w:rsidR="00AB1112" w:rsidRPr="00965DEF" w:rsidRDefault="00EA09BB" w:rsidP="00036C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2</w:t>
            </w:r>
            <w:r w:rsidR="00AB1112"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9F81D7C" w14:textId="75B4B62E" w:rsidR="00AB1112" w:rsidRPr="00965DEF" w:rsidRDefault="00EA09BB" w:rsidP="00036C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2</w:t>
            </w:r>
            <w:r w:rsidR="00AB1112"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E9002BF" w14:textId="2C3A5035" w:rsidR="00AB1112" w:rsidRPr="00965DEF" w:rsidRDefault="00EA09BB" w:rsidP="00036C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3</w:t>
            </w:r>
            <w:r w:rsidR="00AB1112"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5C65E62" w14:textId="1252183D" w:rsidR="00AB1112" w:rsidRPr="00965DEF" w:rsidRDefault="00EA09BB" w:rsidP="000F72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color w:val="000000" w:themeColor="text1"/>
                <w:sz w:val="20"/>
                <w:szCs w:val="20"/>
              </w:rPr>
              <w:t>10</w:t>
            </w:r>
            <w:r w:rsidR="00AB1112" w:rsidRPr="00965DEF">
              <w:rPr>
                <w:rFonts w:ascii="Times New Roman" w:hAnsi="Times New Roman" w:cs="Times New Roman"/>
                <w:b/>
                <w:bCs/>
                <w:color w:val="000000" w:themeColor="text1"/>
                <w:sz w:val="20"/>
                <w:szCs w:val="20"/>
              </w:rPr>
              <w:t>00</w:t>
            </w:r>
          </w:p>
        </w:tc>
      </w:tr>
      <w:tr w:rsidR="00965DEF" w:rsidRPr="00965DEF"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965DEF" w:rsidRDefault="00AB1112" w:rsidP="003641B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3655A149" w:rsidR="00AB1112" w:rsidRPr="00965DEF" w:rsidRDefault="00EA09BB" w:rsidP="000F72B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1</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5577C5AF" w14:textId="27A36492" w:rsidR="00AB1112" w:rsidRPr="00965DEF" w:rsidRDefault="00EA09BB" w:rsidP="00036C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2</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EE7AB61" w14:textId="455CAF56" w:rsidR="00AB1112" w:rsidRPr="00965DEF" w:rsidRDefault="00EA09BB" w:rsidP="00036C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2</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8A69C27" w14:textId="742B444E" w:rsidR="00AB1112" w:rsidRPr="00965DEF" w:rsidRDefault="00EA09BB" w:rsidP="00036C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2</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AC15E02" w14:textId="49F307A9" w:rsidR="00AB1112" w:rsidRPr="00965DEF" w:rsidRDefault="00EA09BB" w:rsidP="00036C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3</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27404466" w14:textId="50A9CE9F" w:rsidR="00AB1112" w:rsidRPr="00965DEF" w:rsidRDefault="00EA09BB" w:rsidP="000F72B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1</w:t>
            </w:r>
            <w:r w:rsidR="00AB1112" w:rsidRPr="00965DEF">
              <w:rPr>
                <w:rFonts w:ascii="Times New Roman" w:hAnsi="Times New Roman" w:cs="Times New Roman"/>
                <w:color w:val="000000" w:themeColor="text1"/>
                <w:sz w:val="20"/>
                <w:szCs w:val="20"/>
              </w:rPr>
              <w:t>000</w:t>
            </w:r>
          </w:p>
        </w:tc>
      </w:tr>
      <w:tr w:rsidR="00965DEF" w:rsidRPr="00965DEF"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965DEF" w:rsidRDefault="00AB1112" w:rsidP="003641B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706480F6" w:rsidR="00AB1112" w:rsidRPr="00965DEF" w:rsidRDefault="00BC6A2D" w:rsidP="000F72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5</w:t>
            </w:r>
            <w:r w:rsidR="00AB1112" w:rsidRPr="00965DEF">
              <w:rPr>
                <w:rFonts w:ascii="Times New Roman" w:hAnsi="Times New Roman" w:cs="Times New Roman"/>
                <w:b/>
                <w:bCs/>
                <w:color w:val="000000" w:themeColor="text1"/>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2AC574DC" w14:textId="1751CBC8" w:rsidR="00AB1112" w:rsidRPr="00965DEF" w:rsidRDefault="00BC6A2D" w:rsidP="000F72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1</w:t>
            </w:r>
            <w:r w:rsidR="007521AF">
              <w:rPr>
                <w:rFonts w:ascii="Times New Roman" w:hAnsi="Times New Roman" w:cs="Times New Roman"/>
                <w:b/>
                <w:bCs/>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420D670" w14:textId="3E7844F5" w:rsidR="00AB1112" w:rsidRPr="00965DEF" w:rsidRDefault="00BC6A2D" w:rsidP="000F72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15</w:t>
            </w:r>
            <w:r w:rsidR="007521AF">
              <w:rPr>
                <w:rFonts w:ascii="Times New Roman" w:hAnsi="Times New Roman" w:cs="Times New Roman"/>
                <w:b/>
                <w:bCs/>
                <w:color w:val="000000" w:themeColor="text1"/>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2ACF8192" w14:textId="1C0A4E1D" w:rsidR="00AB1112" w:rsidRPr="00965DEF" w:rsidRDefault="00BC6A2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20</w:t>
            </w:r>
            <w:r w:rsidR="007521AF">
              <w:rPr>
                <w:rFonts w:ascii="Times New Roman" w:hAnsi="Times New Roman" w:cs="Times New Roman"/>
                <w:b/>
                <w:bCs/>
                <w:color w:val="000000" w:themeColor="text1"/>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75AA93AE" w14:textId="4DF0C762" w:rsidR="00AB1112" w:rsidRPr="00965DEF" w:rsidRDefault="0007094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5</w:t>
            </w:r>
            <w:r w:rsidR="007521AF">
              <w:rPr>
                <w:rFonts w:ascii="Times New Roman" w:hAnsi="Times New Roman" w:cs="Times New Roman"/>
                <w:b/>
                <w:bCs/>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2BF06BA7" w14:textId="1D134E79" w:rsidR="00AB1112" w:rsidRPr="00965DEF" w:rsidRDefault="00A15BEC" w:rsidP="00E16A8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b/>
                <w:bCs/>
                <w:color w:val="000000" w:themeColor="text1"/>
                <w:sz w:val="20"/>
                <w:szCs w:val="20"/>
              </w:rPr>
              <w:t>1</w:t>
            </w:r>
            <w:r w:rsidR="007521AF">
              <w:rPr>
                <w:rFonts w:ascii="Times New Roman" w:hAnsi="Times New Roman" w:cs="Times New Roman"/>
                <w:b/>
                <w:bCs/>
                <w:color w:val="000000" w:themeColor="text1"/>
                <w:sz w:val="20"/>
                <w:szCs w:val="20"/>
              </w:rPr>
              <w:t>000</w:t>
            </w:r>
          </w:p>
        </w:tc>
      </w:tr>
      <w:tr w:rsidR="00965DEF" w:rsidRPr="00965DEF"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965DEF" w:rsidRDefault="00AB1112" w:rsidP="003641B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451F0A0D" w:rsidR="00AB1112" w:rsidRPr="00965DEF" w:rsidRDefault="00BC6A2D" w:rsidP="007521A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5</w:t>
            </w:r>
            <w:r w:rsidR="00AB1112" w:rsidRPr="00965DEF">
              <w:rPr>
                <w:rFonts w:ascii="Times New Roman" w:hAnsi="Times New Roman" w:cs="Times New Roman"/>
                <w:color w:val="000000" w:themeColor="text1"/>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1FFBCA07" w14:textId="385EA08F" w:rsidR="00AB1112" w:rsidRPr="00965DEF" w:rsidRDefault="00BC6A2D" w:rsidP="000F72B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1</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982332E" w14:textId="18FF5D89" w:rsidR="00AB1112" w:rsidRPr="00965DEF" w:rsidRDefault="00BC6A2D" w:rsidP="007521A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15</w:t>
            </w:r>
            <w:r w:rsidR="00AB1112" w:rsidRPr="00965DEF">
              <w:rPr>
                <w:rFonts w:ascii="Times New Roman" w:hAnsi="Times New Roman" w:cs="Times New Roman"/>
                <w:color w:val="000000" w:themeColor="text1"/>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32F22DE0" w14:textId="24D0B038" w:rsidR="00AB1112" w:rsidRPr="00965DEF" w:rsidRDefault="00BC6A2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2</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0FD6ACC4" w14:textId="078C165C" w:rsidR="00AB1112" w:rsidRPr="00965DEF" w:rsidRDefault="0007094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5</w:t>
            </w:r>
            <w:r w:rsidR="00AB1112"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9AE8C22" w14:textId="762E9D66" w:rsidR="00AB1112" w:rsidRPr="00965DEF" w:rsidRDefault="00A15BEC" w:rsidP="00E16A8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1</w:t>
            </w:r>
            <w:r w:rsidR="00AB1112" w:rsidRPr="00965DEF">
              <w:rPr>
                <w:rFonts w:ascii="Times New Roman" w:hAnsi="Times New Roman" w:cs="Times New Roman"/>
                <w:color w:val="000000" w:themeColor="text1"/>
                <w:sz w:val="20"/>
                <w:szCs w:val="20"/>
              </w:rPr>
              <w:t>000</w:t>
            </w:r>
          </w:p>
        </w:tc>
      </w:tr>
      <w:tr w:rsidR="00A53F55" w:rsidRPr="00965DEF" w14:paraId="3767AD5E" w14:textId="77777777" w:rsidTr="00A53F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A1ABE5" w14:textId="5AE29052" w:rsidR="00A53F55" w:rsidRPr="00965DEF" w:rsidRDefault="00A53F55" w:rsidP="00FD70DF">
            <w:pPr>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A</w:t>
            </w:r>
            <w:r w:rsidR="00FD70DF">
              <w:rPr>
                <w:rFonts w:ascii="Times New Roman" w:eastAsia="Times New Roman" w:hAnsi="Times New Roman" w:cs="Times New Roman"/>
                <w:noProof/>
                <w:color w:val="000000" w:themeColor="text1"/>
                <w:sz w:val="20"/>
                <w:szCs w:val="20"/>
              </w:rPr>
              <w:t>5</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14:paraId="4D4C4BFA" w14:textId="4988FB1B" w:rsidR="00A53F55" w:rsidRPr="00C35452" w:rsidRDefault="003B38BB" w:rsidP="003B38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030BA338" w14:textId="419AECD9" w:rsidR="00A53F55" w:rsidRPr="00C35452" w:rsidRDefault="003B38BB" w:rsidP="003B38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7081564F" w14:textId="314C4E37" w:rsidR="00A53F55" w:rsidRPr="00C35452" w:rsidRDefault="003B38BB" w:rsidP="00A53F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00A53F55"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2CD91308" w14:textId="48F60D32" w:rsidR="00A53F55" w:rsidRPr="00C35452" w:rsidRDefault="003B38BB" w:rsidP="00A53F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00A53F55"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EBBEDE7" w14:textId="68D8BEEE" w:rsidR="00A53F55" w:rsidRPr="00C35452" w:rsidRDefault="003B38BB" w:rsidP="00A53F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r w:rsidR="00A53F55"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2AA28226" w14:textId="4F933EEA" w:rsidR="00A53F55" w:rsidRPr="00C35452" w:rsidRDefault="003B38BB" w:rsidP="00A53F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A53F55" w:rsidRPr="00C35452">
              <w:rPr>
                <w:rFonts w:ascii="Times New Roman" w:hAnsi="Times New Roman" w:cs="Times New Roman"/>
                <w:sz w:val="20"/>
                <w:szCs w:val="20"/>
              </w:rPr>
              <w:t>000</w:t>
            </w:r>
          </w:p>
        </w:tc>
      </w:tr>
      <w:tr w:rsidR="00621EED" w:rsidRPr="00965DEF" w14:paraId="342D82A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72C684" w14:textId="61964386" w:rsidR="00621EED" w:rsidRPr="00965DEF" w:rsidRDefault="00621EED" w:rsidP="00FD70DF">
            <w:pPr>
              <w:jc w:val="right"/>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H5.</w:t>
            </w:r>
            <w:r w:rsidR="00FD70DF">
              <w:rPr>
                <w:rFonts w:ascii="Times New Roman" w:eastAsia="Times New Roman" w:hAnsi="Times New Roman" w:cs="Times New Roman"/>
                <w:noProof/>
                <w:color w:val="000000" w:themeColor="text1"/>
                <w:sz w:val="20"/>
                <w:szCs w:val="20"/>
              </w:rPr>
              <w:t>2</w:t>
            </w:r>
          </w:p>
        </w:tc>
        <w:tc>
          <w:tcPr>
            <w:tcW w:w="1335" w:type="dxa"/>
            <w:tcBorders>
              <w:top w:val="nil"/>
              <w:left w:val="nil"/>
              <w:bottom w:val="single" w:sz="8" w:space="0" w:color="auto"/>
              <w:right w:val="single" w:sz="8" w:space="0" w:color="auto"/>
            </w:tcBorders>
            <w:shd w:val="clear" w:color="auto" w:fill="auto"/>
            <w:vAlign w:val="center"/>
          </w:tcPr>
          <w:p w14:paraId="113687DA" w14:textId="35DF92A7" w:rsidR="00621EED" w:rsidRPr="00C35452" w:rsidRDefault="00621EED" w:rsidP="003B38B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35452">
              <w:rPr>
                <w:rFonts w:ascii="Times New Roman" w:hAnsi="Times New Roman" w:cs="Times New Roman"/>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74067E20" w14:textId="0319973E" w:rsidR="00621EED" w:rsidRPr="00C35452" w:rsidRDefault="003B38BB" w:rsidP="00621EE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382179DA" w14:textId="3F6AF1C9" w:rsidR="00621EED" w:rsidRPr="00C35452" w:rsidRDefault="003B38BB" w:rsidP="00621EE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2</w:t>
            </w:r>
            <w:r w:rsidR="00621EED"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74C6D25" w14:textId="49C08E80" w:rsidR="00621EED" w:rsidRPr="00C35452" w:rsidRDefault="003B38BB" w:rsidP="00621EE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2</w:t>
            </w:r>
            <w:r w:rsidR="00621EED"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A04132F" w14:textId="3E8AF37C" w:rsidR="00621EED" w:rsidRPr="00C35452" w:rsidRDefault="003B38BB" w:rsidP="00621EE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3</w:t>
            </w:r>
            <w:r w:rsidR="00621EED"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960DDE6" w14:textId="675293FD" w:rsidR="00621EED" w:rsidRPr="00C35452" w:rsidRDefault="003B38BB" w:rsidP="00621EE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1</w:t>
            </w:r>
            <w:r w:rsidR="00621EED" w:rsidRPr="00C35452">
              <w:rPr>
                <w:rFonts w:ascii="Times New Roman" w:hAnsi="Times New Roman" w:cs="Times New Roman"/>
                <w:sz w:val="20"/>
                <w:szCs w:val="20"/>
              </w:rPr>
              <w:t>000</w:t>
            </w:r>
          </w:p>
        </w:tc>
      </w:tr>
      <w:tr w:rsidR="00C35452" w:rsidRPr="00965DEF" w14:paraId="19CCB305" w14:textId="77777777" w:rsidTr="00C354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DCCC9D" w14:textId="2360EE24" w:rsidR="00C35452" w:rsidRDefault="00C35452" w:rsidP="00C35452">
            <w:pPr>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A7</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14:paraId="06A2796E" w14:textId="1776FBC9" w:rsidR="00C35452" w:rsidRPr="00801352" w:rsidRDefault="00D165A7" w:rsidP="00621EE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221934FF" w14:textId="4306ADF5" w:rsidR="00C35452" w:rsidRPr="00801352" w:rsidRDefault="00D165A7" w:rsidP="00621EE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3C12F1C7" w14:textId="20BFB015" w:rsidR="00C35452" w:rsidRPr="00C35452" w:rsidRDefault="00D165A7" w:rsidP="00621EE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5B8B7" w:themeColor="accent2" w:themeTint="66"/>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3DD242A6" w14:textId="77581299" w:rsidR="00C35452" w:rsidRPr="00C35452" w:rsidRDefault="00D165A7" w:rsidP="00621EE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5B8B7" w:themeColor="accent2" w:themeTint="66"/>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4653AE99" w14:textId="11603EA5" w:rsidR="00C35452" w:rsidRPr="00C35452" w:rsidRDefault="00D165A7" w:rsidP="00621EE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5B8B7" w:themeColor="accent2" w:themeTint="66"/>
                <w:sz w:val="20"/>
                <w:szCs w:val="20"/>
              </w:rPr>
            </w:pPr>
            <w:r>
              <w:rPr>
                <w:rFonts w:ascii="Times New Roman" w:hAnsi="Times New Roman" w:cs="Times New Roman"/>
                <w:sz w:val="20"/>
                <w:szCs w:val="20"/>
              </w:rPr>
              <w:t>300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35E0AB0" w14:textId="7402A04E" w:rsidR="00C35452" w:rsidRPr="00C35452" w:rsidRDefault="00D165A7" w:rsidP="00621EE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5B8B7" w:themeColor="accent2" w:themeTint="66"/>
                <w:sz w:val="20"/>
                <w:szCs w:val="20"/>
              </w:rPr>
            </w:pPr>
            <w:r>
              <w:rPr>
                <w:rFonts w:ascii="Times New Roman" w:hAnsi="Times New Roman" w:cs="Times New Roman"/>
                <w:sz w:val="20"/>
                <w:szCs w:val="20"/>
              </w:rPr>
              <w:t>1</w:t>
            </w:r>
            <w:r w:rsidR="00801352" w:rsidRPr="00C35452">
              <w:rPr>
                <w:rFonts w:ascii="Times New Roman" w:hAnsi="Times New Roman" w:cs="Times New Roman"/>
                <w:sz w:val="20"/>
                <w:szCs w:val="20"/>
              </w:rPr>
              <w:t>000</w:t>
            </w:r>
          </w:p>
        </w:tc>
      </w:tr>
      <w:tr w:rsidR="00801352" w:rsidRPr="00965DEF" w14:paraId="2CA9ED8F"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49D024" w14:textId="1263595F" w:rsidR="00801352" w:rsidRDefault="00801352" w:rsidP="00801352">
            <w:pPr>
              <w:jc w:val="right"/>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H7.1</w:t>
            </w:r>
          </w:p>
        </w:tc>
        <w:tc>
          <w:tcPr>
            <w:tcW w:w="1335" w:type="dxa"/>
            <w:tcBorders>
              <w:top w:val="nil"/>
              <w:left w:val="nil"/>
              <w:bottom w:val="single" w:sz="8" w:space="0" w:color="auto"/>
              <w:right w:val="single" w:sz="8" w:space="0" w:color="auto"/>
            </w:tcBorders>
            <w:shd w:val="clear" w:color="auto" w:fill="auto"/>
            <w:vAlign w:val="center"/>
          </w:tcPr>
          <w:p w14:paraId="0FC2B00D" w14:textId="570C2036" w:rsidR="00801352" w:rsidRPr="00C35452" w:rsidRDefault="00D165A7" w:rsidP="008013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themeColor="text1"/>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3AE89453" w14:textId="0C833E5F" w:rsidR="00801352" w:rsidRPr="00C35452" w:rsidRDefault="00D165A7" w:rsidP="008013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themeColor="text1"/>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078F1770" w14:textId="71DB57C9" w:rsidR="00801352" w:rsidRPr="00C35452" w:rsidRDefault="00D165A7" w:rsidP="008013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1782CAA7" w14:textId="4C6EF633" w:rsidR="00801352" w:rsidRPr="00C35452" w:rsidRDefault="00D165A7" w:rsidP="008013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0FA52D88" w14:textId="080B1328" w:rsidR="00801352" w:rsidRPr="00C35452" w:rsidRDefault="00D165A7" w:rsidP="008013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4ED06B1C" w14:textId="46C981A3" w:rsidR="00801352" w:rsidRPr="00C35452" w:rsidRDefault="00D165A7" w:rsidP="008013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801352" w:rsidRPr="00C35452">
              <w:rPr>
                <w:rFonts w:ascii="Times New Roman" w:hAnsi="Times New Roman" w:cs="Times New Roman"/>
                <w:sz w:val="20"/>
                <w:szCs w:val="20"/>
              </w:rPr>
              <w:t>000</w:t>
            </w:r>
          </w:p>
        </w:tc>
      </w:tr>
      <w:tr w:rsidR="00801352" w:rsidRPr="00965DEF"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801352" w:rsidRPr="00965DEF" w:rsidRDefault="00801352" w:rsidP="00801352">
            <w:pPr>
              <w:jc w:val="cente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1E3BD802" w:rsidR="00801352" w:rsidRPr="00965DEF" w:rsidRDefault="003F3791" w:rsidP="003C042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1</w:t>
            </w:r>
            <w:r w:rsidR="003C0427">
              <w:rPr>
                <w:rFonts w:ascii="Times New Roman" w:hAnsi="Times New Roman" w:cs="Times New Roman"/>
                <w:b/>
                <w:bCs/>
                <w:color w:val="000000" w:themeColor="text1"/>
                <w:sz w:val="20"/>
                <w:szCs w:val="20"/>
              </w:rPr>
              <w:t>55</w:t>
            </w:r>
            <w:r>
              <w:rPr>
                <w:rFonts w:ascii="Times New Roman" w:hAnsi="Times New Roman" w:cs="Times New Roman"/>
                <w:b/>
                <w:bCs/>
                <w:color w:val="000000" w:themeColor="text1"/>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0EA51215" w14:textId="3EBCB51A" w:rsidR="00801352" w:rsidRPr="00965DEF" w:rsidRDefault="00061A0B" w:rsidP="0080135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19</w:t>
            </w:r>
            <w:r w:rsidR="00801352" w:rsidRPr="00965DEF">
              <w:rPr>
                <w:rFonts w:ascii="Times New Roman" w:hAnsi="Times New Roman" w:cs="Times New Roman"/>
                <w:b/>
                <w:bCs/>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DB35B29" w14:textId="09326D92" w:rsidR="00801352" w:rsidRPr="00965DEF" w:rsidRDefault="005111F7" w:rsidP="0080135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195</w:t>
            </w:r>
            <w:r w:rsidR="00801352" w:rsidRPr="00965DEF">
              <w:rPr>
                <w:rFonts w:ascii="Times New Roman" w:hAnsi="Times New Roman" w:cs="Times New Roman"/>
                <w:b/>
                <w:bCs/>
                <w:color w:val="000000" w:themeColor="text1"/>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14BD2231" w14:textId="22175F59" w:rsidR="00801352" w:rsidRPr="00965DEF" w:rsidRDefault="00150D96" w:rsidP="0080135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22</w:t>
            </w:r>
            <w:r w:rsidR="00801352" w:rsidRPr="00965DEF">
              <w:rPr>
                <w:rFonts w:ascii="Times New Roman" w:hAnsi="Times New Roman" w:cs="Times New Roman"/>
                <w:b/>
                <w:bCs/>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6D573AA" w14:textId="4FC5E944" w:rsidR="00801352" w:rsidRPr="00965DEF" w:rsidRDefault="004D1AB3" w:rsidP="00932F4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29</w:t>
            </w:r>
            <w:r w:rsidR="00801352" w:rsidRPr="00965DEF">
              <w:rPr>
                <w:rFonts w:ascii="Times New Roman" w:hAnsi="Times New Roman" w:cs="Times New Roman"/>
                <w:b/>
                <w:bCs/>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5C30DA3" w14:textId="05B8374C" w:rsidR="00801352" w:rsidRPr="00965DEF" w:rsidRDefault="002D347E" w:rsidP="00BE093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color w:val="000000" w:themeColor="text1"/>
                <w:sz w:val="20"/>
                <w:szCs w:val="20"/>
              </w:rPr>
              <w:t>10500</w:t>
            </w:r>
            <w:bookmarkStart w:id="18" w:name="_GoBack"/>
            <w:bookmarkEnd w:id="18"/>
          </w:p>
        </w:tc>
      </w:tr>
    </w:tbl>
    <w:p w14:paraId="07924707" w14:textId="77777777" w:rsidR="00F650BD" w:rsidRPr="00965DEF" w:rsidRDefault="00F650BD" w:rsidP="009C21F4">
      <w:pPr>
        <w:pStyle w:val="GvdeMetni"/>
        <w:spacing w:before="1"/>
        <w:rPr>
          <w:rFonts w:ascii="Times New Roman" w:hAnsi="Times New Roman" w:cs="Times New Roman"/>
          <w:b/>
          <w:noProof/>
          <w:color w:val="000000" w:themeColor="text1"/>
        </w:rPr>
      </w:pPr>
    </w:p>
    <w:p w14:paraId="608BD381" w14:textId="77777777" w:rsidR="009C21F4" w:rsidRPr="00965DEF" w:rsidRDefault="009C21F4" w:rsidP="009C21F4">
      <w:pPr>
        <w:spacing w:before="101"/>
        <w:rPr>
          <w:rFonts w:ascii="Times New Roman" w:hAnsi="Times New Roman" w:cs="Times New Roman"/>
          <w:b/>
          <w:noProof/>
          <w:color w:val="000000" w:themeColor="text1"/>
          <w:sz w:val="24"/>
          <w:szCs w:val="24"/>
        </w:rPr>
      </w:pPr>
      <w:bookmarkStart w:id="19" w:name="_bookmark81"/>
      <w:bookmarkEnd w:id="19"/>
      <w:r w:rsidRPr="00965DEF">
        <w:rPr>
          <w:noProof/>
          <w:color w:val="000000" w:themeColor="text1"/>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6F3DE9EE" w14:textId="4436F7BA" w:rsidR="009C21F4" w:rsidRPr="00965DEF" w:rsidRDefault="009C21F4" w:rsidP="009C21F4">
      <w:pPr>
        <w:spacing w:before="101"/>
        <w:ind w:firstLine="720"/>
        <w:jc w:val="both"/>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 Milli Eğitim Müdürlüğüne gönderilecektir. </w:t>
      </w:r>
    </w:p>
    <w:p w14:paraId="35444925" w14:textId="77777777" w:rsidR="009C21F4" w:rsidRPr="00965DEF"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965DEF"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965DEF">
        <w:rPr>
          <w:rFonts w:ascii="Times New Roman" w:hAnsi="Times New Roman" w:cs="Times New Roman"/>
          <w:noProof/>
          <w:color w:val="000000" w:themeColor="text1"/>
          <w:sz w:val="20"/>
        </w:rPr>
        <w:t>Şekil 8 Stratejik Plan İzleme ve Değerlendirme Modeli</w:t>
      </w:r>
    </w:p>
    <w:p w14:paraId="5F2F9EDC" w14:textId="77777777" w:rsidR="009C21F4" w:rsidRPr="00965DEF" w:rsidRDefault="009C21F4" w:rsidP="009C21F4">
      <w:pPr>
        <w:pStyle w:val="Balk3"/>
        <w:ind w:left="0"/>
        <w:jc w:val="both"/>
        <w:rPr>
          <w:rFonts w:ascii="Times New Roman" w:hAnsi="Times New Roman" w:cs="Times New Roman"/>
          <w:noProof/>
          <w:color w:val="000000" w:themeColor="text1"/>
        </w:rPr>
      </w:pPr>
    </w:p>
    <w:p w14:paraId="40EE5848" w14:textId="77777777" w:rsidR="009C21F4" w:rsidRPr="00965DEF" w:rsidRDefault="009C21F4" w:rsidP="009C21F4">
      <w:pPr>
        <w:pStyle w:val="Balk3"/>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lastRenderedPageBreak/>
        <w:drawing>
          <wp:inline distT="0" distB="0" distL="0" distR="0" wp14:anchorId="76D71E50" wp14:editId="1283B62F">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bookmarkStart w:id="21" w:name="_bookmark83"/>
      <w:bookmarkStart w:id="22" w:name="_bookmark91"/>
      <w:bookmarkEnd w:id="21"/>
      <w:bookmarkEnd w:id="22"/>
    </w:p>
    <w:p w14:paraId="1CFD26A9" w14:textId="77777777" w:rsidR="00447E7B" w:rsidRPr="00965DEF" w:rsidRDefault="00447E7B">
      <w:pPr>
        <w:rPr>
          <w:rFonts w:ascii="Times New Roman" w:hAnsi="Times New Roman" w:cs="Times New Roman"/>
          <w:b/>
          <w:bCs/>
          <w:noProof/>
          <w:color w:val="000000" w:themeColor="text1"/>
          <w:sz w:val="24"/>
          <w:szCs w:val="24"/>
        </w:rPr>
      </w:pPr>
      <w:r w:rsidRPr="00965DEF">
        <w:rPr>
          <w:rFonts w:ascii="Times New Roman" w:hAnsi="Times New Roman" w:cs="Times New Roman"/>
          <w:noProof/>
          <w:color w:val="000000" w:themeColor="text1"/>
        </w:rPr>
        <w:br w:type="page"/>
      </w:r>
    </w:p>
    <w:p w14:paraId="12BD8D63" w14:textId="312CC137" w:rsidR="009C21F4" w:rsidRPr="00965DEF" w:rsidRDefault="009C21F4" w:rsidP="009C21F4">
      <w:pPr>
        <w:pStyle w:val="Balk3"/>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rPr>
        <w:lastRenderedPageBreak/>
        <w:t>EKLER</w:t>
      </w:r>
    </w:p>
    <w:p w14:paraId="0CE5D088" w14:textId="77777777" w:rsidR="009C21F4" w:rsidRPr="00965DEF" w:rsidRDefault="009C21F4" w:rsidP="009C21F4">
      <w:pPr>
        <w:pStyle w:val="Balk3"/>
        <w:jc w:val="both"/>
        <w:rPr>
          <w:rFonts w:ascii="Times New Roman" w:hAnsi="Times New Roman" w:cs="Times New Roman"/>
          <w:noProof/>
          <w:color w:val="000000" w:themeColor="text1"/>
        </w:rPr>
      </w:pPr>
    </w:p>
    <w:p w14:paraId="677DA268" w14:textId="77777777" w:rsidR="009C21F4" w:rsidRPr="00965DEF" w:rsidRDefault="009C21F4" w:rsidP="009C21F4">
      <w:pPr>
        <w:pStyle w:val="Balk3"/>
        <w:jc w:val="both"/>
        <w:rPr>
          <w:rFonts w:ascii="Times New Roman" w:hAnsi="Times New Roman" w:cs="Times New Roman"/>
          <w:noProof/>
          <w:color w:val="000000" w:themeColor="text1"/>
        </w:rPr>
      </w:pPr>
    </w:p>
    <w:p w14:paraId="59CC680A" w14:textId="77777777" w:rsidR="009C21F4" w:rsidRPr="00965DEF" w:rsidRDefault="009C21F4" w:rsidP="009C21F4">
      <w:pPr>
        <w:pStyle w:val="Balk3"/>
        <w:jc w:val="both"/>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 16 Strateji Geliştirme Kurulu</w:t>
      </w:r>
    </w:p>
    <w:p w14:paraId="11C035EE" w14:textId="77777777" w:rsidR="009C21F4" w:rsidRPr="00965DEF"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965DEF"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65DEF" w:rsidRPr="00965DEF"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965DEF" w:rsidRDefault="009C21F4" w:rsidP="003641B1">
            <w:pPr>
              <w:pStyle w:val="Balk3"/>
              <w:ind w:left="0"/>
              <w:jc w:val="center"/>
              <w:outlineLvl w:val="2"/>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SIRA</w:t>
            </w:r>
          </w:p>
        </w:tc>
        <w:tc>
          <w:tcPr>
            <w:tcW w:w="2308" w:type="dxa"/>
            <w:shd w:val="clear" w:color="auto" w:fill="943634" w:themeFill="accent2" w:themeFillShade="BF"/>
          </w:tcPr>
          <w:p w14:paraId="1030F252" w14:textId="77777777" w:rsidR="009C21F4" w:rsidRPr="00965DEF"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ADI-SOYADI</w:t>
            </w:r>
          </w:p>
        </w:tc>
        <w:tc>
          <w:tcPr>
            <w:tcW w:w="3260" w:type="dxa"/>
            <w:shd w:val="clear" w:color="auto" w:fill="943634" w:themeFill="accent2" w:themeFillShade="BF"/>
          </w:tcPr>
          <w:p w14:paraId="40CCFD38" w14:textId="77777777" w:rsidR="009C21F4" w:rsidRPr="00965DEF"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GÖREVİ</w:t>
            </w:r>
          </w:p>
        </w:tc>
        <w:tc>
          <w:tcPr>
            <w:tcW w:w="2428" w:type="dxa"/>
            <w:shd w:val="clear" w:color="auto" w:fill="943634" w:themeFill="accent2" w:themeFillShade="BF"/>
          </w:tcPr>
          <w:p w14:paraId="131B277C" w14:textId="77777777" w:rsidR="009C21F4" w:rsidRPr="00965DEF"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KURULDAKİ GÖREVİ</w:t>
            </w:r>
          </w:p>
        </w:tc>
      </w:tr>
      <w:tr w:rsidR="00965DEF" w:rsidRPr="00965DEF"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965DEF" w:rsidRDefault="009C21F4" w:rsidP="003641B1">
            <w:pPr>
              <w:pStyle w:val="Balk3"/>
              <w:ind w:left="0"/>
              <w:jc w:val="center"/>
              <w:outlineLvl w:val="2"/>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1</w:t>
            </w:r>
          </w:p>
        </w:tc>
        <w:tc>
          <w:tcPr>
            <w:tcW w:w="2308" w:type="dxa"/>
          </w:tcPr>
          <w:p w14:paraId="793FF853" w14:textId="049E490B" w:rsidR="009C21F4" w:rsidRPr="00965DEF" w:rsidRDefault="001341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AHMET ÖZTÜRK</w:t>
            </w:r>
          </w:p>
        </w:tc>
        <w:tc>
          <w:tcPr>
            <w:tcW w:w="3260" w:type="dxa"/>
          </w:tcPr>
          <w:p w14:paraId="2626928C"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Okul Müdürü</w:t>
            </w:r>
          </w:p>
        </w:tc>
        <w:tc>
          <w:tcPr>
            <w:tcW w:w="2428" w:type="dxa"/>
          </w:tcPr>
          <w:p w14:paraId="30D0CB38"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sz w:val="20"/>
              </w:rPr>
              <w:t>Başkan</w:t>
            </w:r>
          </w:p>
        </w:tc>
      </w:tr>
      <w:tr w:rsidR="00965DEF" w:rsidRPr="00965DEF"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965DEF" w:rsidRDefault="009C21F4" w:rsidP="003641B1">
            <w:pPr>
              <w:pStyle w:val="Balk3"/>
              <w:ind w:left="0"/>
              <w:jc w:val="center"/>
              <w:outlineLvl w:val="2"/>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2</w:t>
            </w:r>
          </w:p>
        </w:tc>
        <w:tc>
          <w:tcPr>
            <w:tcW w:w="2308" w:type="dxa"/>
          </w:tcPr>
          <w:p w14:paraId="1044F861" w14:textId="46E05C32" w:rsidR="009C21F4" w:rsidRPr="00965DEF" w:rsidRDefault="001341E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965DEF">
              <w:rPr>
                <w:rFonts w:ascii="Times New Roman" w:hAnsi="Times New Roman" w:cs="Times New Roman"/>
                <w:b w:val="0"/>
                <w:noProof/>
                <w:color w:val="000000" w:themeColor="text1"/>
                <w:sz w:val="22"/>
                <w:szCs w:val="22"/>
              </w:rPr>
              <w:t>AhmetSaid CANTEPE</w:t>
            </w:r>
          </w:p>
        </w:tc>
        <w:tc>
          <w:tcPr>
            <w:tcW w:w="3260" w:type="dxa"/>
          </w:tcPr>
          <w:p w14:paraId="40F967E5" w14:textId="2BFDDFB1" w:rsidR="009C21F4" w:rsidRPr="00965DEF" w:rsidRDefault="001341E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Müdür Yardımcısı</w:t>
            </w:r>
          </w:p>
        </w:tc>
        <w:tc>
          <w:tcPr>
            <w:tcW w:w="2428" w:type="dxa"/>
          </w:tcPr>
          <w:p w14:paraId="3B13A10C" w14:textId="77777777" w:rsidR="009C21F4" w:rsidRPr="00965DEF"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sz w:val="20"/>
              </w:rPr>
              <w:t>Üye</w:t>
            </w:r>
          </w:p>
        </w:tc>
      </w:tr>
      <w:tr w:rsidR="00965DEF" w:rsidRPr="00965DEF"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965DEF" w:rsidRDefault="009C21F4" w:rsidP="003641B1">
            <w:pPr>
              <w:pStyle w:val="Balk3"/>
              <w:ind w:left="0"/>
              <w:jc w:val="center"/>
              <w:outlineLvl w:val="2"/>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3</w:t>
            </w:r>
          </w:p>
        </w:tc>
        <w:tc>
          <w:tcPr>
            <w:tcW w:w="2308" w:type="dxa"/>
          </w:tcPr>
          <w:p w14:paraId="382F7790" w14:textId="4AD95D7A" w:rsidR="009C21F4" w:rsidRPr="00965DEF" w:rsidRDefault="001341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Tuğçe HENDEN</w:t>
            </w:r>
          </w:p>
        </w:tc>
        <w:tc>
          <w:tcPr>
            <w:tcW w:w="3260" w:type="dxa"/>
          </w:tcPr>
          <w:p w14:paraId="100AAE7A"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Öğretmen</w:t>
            </w:r>
          </w:p>
        </w:tc>
        <w:tc>
          <w:tcPr>
            <w:tcW w:w="2428" w:type="dxa"/>
          </w:tcPr>
          <w:p w14:paraId="04D425A9"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sz w:val="20"/>
              </w:rPr>
              <w:t>Üye</w:t>
            </w:r>
          </w:p>
        </w:tc>
      </w:tr>
      <w:tr w:rsidR="00965DEF" w:rsidRPr="00965DEF"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965DEF" w:rsidRDefault="009C21F4" w:rsidP="003641B1">
            <w:pPr>
              <w:pStyle w:val="Balk3"/>
              <w:ind w:left="0"/>
              <w:jc w:val="center"/>
              <w:outlineLvl w:val="2"/>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4</w:t>
            </w:r>
          </w:p>
        </w:tc>
        <w:tc>
          <w:tcPr>
            <w:tcW w:w="2308" w:type="dxa"/>
          </w:tcPr>
          <w:p w14:paraId="3A12D3BD" w14:textId="129DBEAA" w:rsidR="009C21F4" w:rsidRPr="00965DEF" w:rsidRDefault="001341E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Oktay VURAL</w:t>
            </w:r>
          </w:p>
        </w:tc>
        <w:tc>
          <w:tcPr>
            <w:tcW w:w="3260" w:type="dxa"/>
          </w:tcPr>
          <w:p w14:paraId="7F51C077" w14:textId="77777777" w:rsidR="009C21F4" w:rsidRPr="00965DEF"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Öğretmen</w:t>
            </w:r>
          </w:p>
        </w:tc>
        <w:tc>
          <w:tcPr>
            <w:tcW w:w="2428" w:type="dxa"/>
          </w:tcPr>
          <w:p w14:paraId="7E518804" w14:textId="77777777" w:rsidR="009C21F4" w:rsidRPr="00965DEF"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965DEF">
              <w:rPr>
                <w:rFonts w:ascii="Times New Roman" w:hAnsi="Times New Roman" w:cs="Times New Roman"/>
                <w:noProof/>
                <w:color w:val="000000" w:themeColor="text1"/>
              </w:rPr>
              <w:t>Üye</w:t>
            </w:r>
          </w:p>
        </w:tc>
      </w:tr>
      <w:tr w:rsidR="00965DEF" w:rsidRPr="00965DEF"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965DEF" w:rsidRDefault="009C21F4" w:rsidP="003641B1">
            <w:pPr>
              <w:pStyle w:val="Balk3"/>
              <w:ind w:left="0"/>
              <w:jc w:val="center"/>
              <w:outlineLvl w:val="2"/>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5</w:t>
            </w:r>
          </w:p>
        </w:tc>
        <w:tc>
          <w:tcPr>
            <w:tcW w:w="2308" w:type="dxa"/>
          </w:tcPr>
          <w:p w14:paraId="1AA7AA59" w14:textId="061FD42D" w:rsidR="009C21F4" w:rsidRPr="00965DEF" w:rsidRDefault="001341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HANİFİ BOZKIR</w:t>
            </w:r>
          </w:p>
        </w:tc>
        <w:tc>
          <w:tcPr>
            <w:tcW w:w="3260" w:type="dxa"/>
          </w:tcPr>
          <w:p w14:paraId="2D3ECA29"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Okul Aile Birliği Başkanı</w:t>
            </w:r>
          </w:p>
        </w:tc>
        <w:tc>
          <w:tcPr>
            <w:tcW w:w="2428" w:type="dxa"/>
          </w:tcPr>
          <w:p w14:paraId="5CDE58B7" w14:textId="77777777" w:rsidR="009C21F4" w:rsidRPr="00965DEF"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sidRPr="00965DEF">
              <w:rPr>
                <w:rFonts w:ascii="Times New Roman" w:hAnsi="Times New Roman" w:cs="Times New Roman"/>
                <w:noProof/>
                <w:color w:val="000000" w:themeColor="text1"/>
              </w:rPr>
              <w:t>Üye</w:t>
            </w:r>
          </w:p>
        </w:tc>
      </w:tr>
    </w:tbl>
    <w:p w14:paraId="2EAF0A2F" w14:textId="77777777" w:rsidR="009C21F4" w:rsidRPr="00965DEF"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965DEF"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965DEF" w:rsidRDefault="009C21F4" w:rsidP="009C21F4">
      <w:pPr>
        <w:pStyle w:val="Balk3"/>
        <w:jc w:val="both"/>
        <w:rPr>
          <w:rFonts w:ascii="Times New Roman" w:hAnsi="Times New Roman" w:cs="Times New Roman"/>
          <w:noProof/>
          <w:color w:val="000000" w:themeColor="text1"/>
          <w:sz w:val="20"/>
        </w:rPr>
      </w:pPr>
      <w:r w:rsidRPr="00965DEF">
        <w:rPr>
          <w:rFonts w:ascii="Times New Roman" w:hAnsi="Times New Roman" w:cs="Times New Roman"/>
          <w:noProof/>
          <w:color w:val="000000" w:themeColor="text1"/>
          <w:sz w:val="20"/>
        </w:rPr>
        <w:t>Tablo 17 Stratejik Planlama Ekibi</w:t>
      </w:r>
    </w:p>
    <w:p w14:paraId="5F4F9C10" w14:textId="77777777" w:rsidR="009C21F4" w:rsidRPr="00965DEF"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65DEF" w:rsidRPr="00965DEF"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965DEF" w:rsidRDefault="009C21F4" w:rsidP="003641B1">
            <w:pPr>
              <w:pStyle w:val="Balk3"/>
              <w:ind w:left="0"/>
              <w:jc w:val="center"/>
              <w:outlineLvl w:val="2"/>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SIRA</w:t>
            </w:r>
          </w:p>
        </w:tc>
        <w:tc>
          <w:tcPr>
            <w:tcW w:w="2351" w:type="dxa"/>
            <w:shd w:val="clear" w:color="auto" w:fill="943634" w:themeFill="accent2" w:themeFillShade="BF"/>
          </w:tcPr>
          <w:p w14:paraId="327ADA0F" w14:textId="77777777" w:rsidR="009C21F4" w:rsidRPr="00965DEF"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ADI-SOYADI</w:t>
            </w:r>
          </w:p>
        </w:tc>
        <w:tc>
          <w:tcPr>
            <w:tcW w:w="3260" w:type="dxa"/>
            <w:shd w:val="clear" w:color="auto" w:fill="943634" w:themeFill="accent2" w:themeFillShade="BF"/>
          </w:tcPr>
          <w:p w14:paraId="2E0C2E4B" w14:textId="77777777" w:rsidR="009C21F4" w:rsidRPr="00965DEF"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GÖREVİ</w:t>
            </w:r>
          </w:p>
        </w:tc>
        <w:tc>
          <w:tcPr>
            <w:tcW w:w="2146" w:type="dxa"/>
            <w:shd w:val="clear" w:color="auto" w:fill="943634" w:themeFill="accent2" w:themeFillShade="BF"/>
          </w:tcPr>
          <w:p w14:paraId="2458B99B" w14:textId="77777777" w:rsidR="009C21F4" w:rsidRPr="00965DEF"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EKİPTEKİ GÖREVİ</w:t>
            </w:r>
          </w:p>
        </w:tc>
      </w:tr>
      <w:tr w:rsidR="00965DEF" w:rsidRPr="00965DEF"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965DEF" w:rsidRDefault="009C21F4" w:rsidP="003641B1">
            <w:pPr>
              <w:pStyle w:val="Balk3"/>
              <w:ind w:left="0"/>
              <w:jc w:val="center"/>
              <w:outlineLvl w:val="2"/>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1</w:t>
            </w:r>
          </w:p>
        </w:tc>
        <w:tc>
          <w:tcPr>
            <w:tcW w:w="2351" w:type="dxa"/>
          </w:tcPr>
          <w:p w14:paraId="23C2F863" w14:textId="10ED4078" w:rsidR="009C21F4" w:rsidRPr="00965DEF" w:rsidRDefault="004C017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Kerem TAN</w:t>
            </w:r>
          </w:p>
        </w:tc>
        <w:tc>
          <w:tcPr>
            <w:tcW w:w="3260" w:type="dxa"/>
          </w:tcPr>
          <w:p w14:paraId="09BFBB98"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Müdür Yardımcısı</w:t>
            </w:r>
          </w:p>
        </w:tc>
        <w:tc>
          <w:tcPr>
            <w:tcW w:w="2146" w:type="dxa"/>
          </w:tcPr>
          <w:p w14:paraId="1B8C7097"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sz w:val="20"/>
              </w:rPr>
              <w:t>Başkan</w:t>
            </w:r>
          </w:p>
        </w:tc>
      </w:tr>
      <w:tr w:rsidR="00965DEF" w:rsidRPr="00965DEF"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965DEF" w:rsidRDefault="009C21F4" w:rsidP="003641B1">
            <w:pPr>
              <w:pStyle w:val="Balk3"/>
              <w:ind w:left="0"/>
              <w:jc w:val="center"/>
              <w:outlineLvl w:val="2"/>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2</w:t>
            </w:r>
          </w:p>
        </w:tc>
        <w:tc>
          <w:tcPr>
            <w:tcW w:w="2351" w:type="dxa"/>
          </w:tcPr>
          <w:p w14:paraId="37A12ECF" w14:textId="033013B1" w:rsidR="009C21F4" w:rsidRPr="00965DEF" w:rsidRDefault="004C017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Gül KOÇAK</w:t>
            </w:r>
          </w:p>
        </w:tc>
        <w:tc>
          <w:tcPr>
            <w:tcW w:w="3260" w:type="dxa"/>
          </w:tcPr>
          <w:p w14:paraId="3D8D7CD6" w14:textId="77777777" w:rsidR="009C21F4" w:rsidRPr="00965DEF"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Öğretmen</w:t>
            </w:r>
          </w:p>
        </w:tc>
        <w:tc>
          <w:tcPr>
            <w:tcW w:w="2146" w:type="dxa"/>
          </w:tcPr>
          <w:p w14:paraId="77FAFC13" w14:textId="77777777" w:rsidR="009C21F4" w:rsidRPr="00965DEF"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sz w:val="20"/>
              </w:rPr>
              <w:t>Üye</w:t>
            </w:r>
          </w:p>
        </w:tc>
      </w:tr>
      <w:tr w:rsidR="00965DEF" w:rsidRPr="00965DEF"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965DEF" w:rsidRDefault="009C21F4" w:rsidP="003641B1">
            <w:pPr>
              <w:pStyle w:val="Balk3"/>
              <w:ind w:left="0"/>
              <w:jc w:val="center"/>
              <w:outlineLvl w:val="2"/>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3</w:t>
            </w:r>
          </w:p>
        </w:tc>
        <w:tc>
          <w:tcPr>
            <w:tcW w:w="2351" w:type="dxa"/>
          </w:tcPr>
          <w:p w14:paraId="1138057F" w14:textId="757E1208" w:rsidR="009C21F4" w:rsidRPr="00965DEF" w:rsidRDefault="004C017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szCs w:val="20"/>
              </w:rPr>
            </w:pPr>
            <w:r w:rsidRPr="00965DEF">
              <w:rPr>
                <w:rFonts w:ascii="Times New Roman" w:hAnsi="Times New Roman" w:cs="Times New Roman"/>
                <w:b w:val="0"/>
                <w:noProof/>
                <w:color w:val="000000" w:themeColor="text1"/>
                <w:sz w:val="20"/>
                <w:szCs w:val="20"/>
              </w:rPr>
              <w:t>MUSTAFA KARAKUŞ</w:t>
            </w:r>
          </w:p>
        </w:tc>
        <w:tc>
          <w:tcPr>
            <w:tcW w:w="3260" w:type="dxa"/>
          </w:tcPr>
          <w:p w14:paraId="2D379023"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Öğretmen</w:t>
            </w:r>
          </w:p>
        </w:tc>
        <w:tc>
          <w:tcPr>
            <w:tcW w:w="2146" w:type="dxa"/>
          </w:tcPr>
          <w:p w14:paraId="47A14EA1"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sz w:val="20"/>
              </w:rPr>
              <w:t>Üye</w:t>
            </w:r>
          </w:p>
        </w:tc>
      </w:tr>
      <w:tr w:rsidR="00965DEF" w:rsidRPr="00965DEF"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965DEF" w:rsidRDefault="009C21F4" w:rsidP="003641B1">
            <w:pPr>
              <w:pStyle w:val="Balk3"/>
              <w:ind w:left="0"/>
              <w:jc w:val="center"/>
              <w:outlineLvl w:val="2"/>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4</w:t>
            </w:r>
          </w:p>
        </w:tc>
        <w:tc>
          <w:tcPr>
            <w:tcW w:w="2351" w:type="dxa"/>
          </w:tcPr>
          <w:p w14:paraId="35E8D038" w14:textId="6E268085" w:rsidR="009C21F4" w:rsidRPr="00965DEF" w:rsidRDefault="004C017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ÖZKAN TAŞDEMİR</w:t>
            </w:r>
          </w:p>
        </w:tc>
        <w:tc>
          <w:tcPr>
            <w:tcW w:w="3260" w:type="dxa"/>
          </w:tcPr>
          <w:p w14:paraId="3F88B71B" w14:textId="77777777" w:rsidR="009C21F4" w:rsidRPr="00965DEF"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Öğretmen</w:t>
            </w:r>
          </w:p>
        </w:tc>
        <w:tc>
          <w:tcPr>
            <w:tcW w:w="2146" w:type="dxa"/>
          </w:tcPr>
          <w:p w14:paraId="7AE55A93" w14:textId="77777777" w:rsidR="009C21F4" w:rsidRPr="00965DEF"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965DEF">
              <w:rPr>
                <w:rFonts w:ascii="Times New Roman" w:hAnsi="Times New Roman" w:cs="Times New Roman"/>
                <w:noProof/>
                <w:color w:val="000000" w:themeColor="text1"/>
              </w:rPr>
              <w:t>Üye</w:t>
            </w:r>
          </w:p>
        </w:tc>
      </w:tr>
      <w:tr w:rsidR="00965DEF" w:rsidRPr="00965DEF"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965DEF" w:rsidRDefault="009C21F4" w:rsidP="003641B1">
            <w:pPr>
              <w:pStyle w:val="Balk3"/>
              <w:ind w:left="0"/>
              <w:jc w:val="center"/>
              <w:outlineLvl w:val="2"/>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5</w:t>
            </w:r>
          </w:p>
        </w:tc>
        <w:tc>
          <w:tcPr>
            <w:tcW w:w="2351" w:type="dxa"/>
          </w:tcPr>
          <w:p w14:paraId="55D94E4A" w14:textId="3CCEB8BD" w:rsidR="009C21F4" w:rsidRPr="00965DEF" w:rsidRDefault="004C017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ZEYNEP VARUL</w:t>
            </w:r>
          </w:p>
        </w:tc>
        <w:tc>
          <w:tcPr>
            <w:tcW w:w="3260" w:type="dxa"/>
          </w:tcPr>
          <w:p w14:paraId="0C9D453A" w14:textId="77777777" w:rsidR="009C21F4" w:rsidRPr="00965DEF"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965DEF">
              <w:rPr>
                <w:rFonts w:ascii="Times New Roman" w:hAnsi="Times New Roman" w:cs="Times New Roman"/>
                <w:b w:val="0"/>
                <w:noProof/>
                <w:color w:val="000000" w:themeColor="text1"/>
              </w:rPr>
              <w:t>Veli</w:t>
            </w:r>
          </w:p>
        </w:tc>
        <w:tc>
          <w:tcPr>
            <w:tcW w:w="2146" w:type="dxa"/>
          </w:tcPr>
          <w:p w14:paraId="08757B78" w14:textId="77777777" w:rsidR="009C21F4" w:rsidRPr="00965DEF"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sidRPr="00965DEF">
              <w:rPr>
                <w:rFonts w:ascii="Times New Roman" w:hAnsi="Times New Roman" w:cs="Times New Roman"/>
                <w:noProof/>
                <w:color w:val="000000" w:themeColor="text1"/>
              </w:rPr>
              <w:t>Üye</w:t>
            </w:r>
          </w:p>
        </w:tc>
      </w:tr>
    </w:tbl>
    <w:p w14:paraId="2904E129" w14:textId="77777777" w:rsidR="009C21F4" w:rsidRPr="00965DEF"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965DEF" w:rsidRDefault="009C21F4" w:rsidP="009C21F4">
      <w:pPr>
        <w:pStyle w:val="Balk3"/>
        <w:jc w:val="both"/>
        <w:rPr>
          <w:rFonts w:ascii="Times New Roman" w:hAnsi="Times New Roman" w:cs="Times New Roman"/>
          <w:noProof/>
          <w:color w:val="000000" w:themeColor="text1"/>
          <w:sz w:val="20"/>
        </w:rPr>
      </w:pPr>
    </w:p>
    <w:p w14:paraId="2E48E854" w14:textId="77777777" w:rsidR="00965DEF" w:rsidRDefault="00965DEF" w:rsidP="001C5978">
      <w:pPr>
        <w:pStyle w:val="GvdeMetni"/>
        <w:spacing w:before="1"/>
        <w:rPr>
          <w:rFonts w:ascii="Times New Roman" w:hAnsi="Times New Roman" w:cs="Times New Roman"/>
          <w:b/>
          <w:noProof/>
          <w:color w:val="000000" w:themeColor="text1"/>
        </w:rPr>
      </w:pPr>
    </w:p>
    <w:p w14:paraId="3E05A938" w14:textId="77777777" w:rsidR="00965DEF" w:rsidRDefault="00965DEF" w:rsidP="001C5978">
      <w:pPr>
        <w:pStyle w:val="GvdeMetni"/>
        <w:spacing w:before="1"/>
        <w:rPr>
          <w:rFonts w:ascii="Times New Roman" w:hAnsi="Times New Roman" w:cs="Times New Roman"/>
          <w:b/>
          <w:noProof/>
          <w:color w:val="000000" w:themeColor="text1"/>
        </w:rPr>
      </w:pPr>
    </w:p>
    <w:p w14:paraId="6EEC6D66" w14:textId="4823A8A0" w:rsidR="00965DEF" w:rsidRPr="00965DEF" w:rsidRDefault="00965DEF" w:rsidP="001C5978">
      <w:pPr>
        <w:pStyle w:val="GvdeMetni"/>
        <w:spacing w:before="1"/>
        <w:rPr>
          <w:rFonts w:ascii="Times New Roman" w:hAnsi="Times New Roman" w:cs="Times New Roman"/>
          <w:b/>
          <w:noProof/>
          <w:color w:val="000000" w:themeColor="text1"/>
        </w:rPr>
      </w:pPr>
    </w:p>
    <w:sectPr w:rsidR="00965DEF" w:rsidRPr="00965DEF" w:rsidSect="00944ACC">
      <w:footerReference w:type="default" r:id="rId110"/>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B90B" w14:textId="77777777" w:rsidR="00DB1708" w:rsidRDefault="00DB1708" w:rsidP="000C4EB0">
      <w:r>
        <w:separator/>
      </w:r>
    </w:p>
  </w:endnote>
  <w:endnote w:type="continuationSeparator" w:id="0">
    <w:p w14:paraId="194F308B" w14:textId="77777777" w:rsidR="00DB1708" w:rsidRDefault="00DB1708"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0552EC" w:rsidRDefault="000552EC">
    <w:pPr>
      <w:pStyle w:val="AltBilgi"/>
      <w:jc w:val="center"/>
      <w:rPr>
        <w:caps/>
        <w:color w:val="4F81BD" w:themeColor="accent1"/>
      </w:rPr>
    </w:pPr>
  </w:p>
  <w:p w14:paraId="7D3834A8" w14:textId="77777777" w:rsidR="000552EC" w:rsidRDefault="000552EC">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4C2A6C78" w:rsidR="000552EC" w:rsidRPr="00944ACC" w:rsidRDefault="000552EC">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2D347E">
      <w:rPr>
        <w:b/>
        <w:caps/>
        <w:noProof/>
        <w:color w:val="000000" w:themeColor="text1"/>
      </w:rPr>
      <w:t>3</w:t>
    </w:r>
    <w:r w:rsidRPr="00944ACC">
      <w:rPr>
        <w:b/>
        <w:caps/>
        <w:color w:val="000000" w:themeColor="text1"/>
      </w:rPr>
      <w:fldChar w:fldCharType="end"/>
    </w:r>
    <w:r>
      <w:rPr>
        <w:b/>
        <w:caps/>
        <w:color w:val="000000" w:themeColor="text1"/>
      </w:rPr>
      <w:t>-</w:t>
    </w:r>
  </w:p>
  <w:p w14:paraId="1A5BC653" w14:textId="77777777" w:rsidR="000552EC" w:rsidRDefault="000552EC">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AD640" w14:textId="77777777" w:rsidR="00DB1708" w:rsidRDefault="00DB1708" w:rsidP="000C4EB0">
      <w:r>
        <w:separator/>
      </w:r>
    </w:p>
  </w:footnote>
  <w:footnote w:type="continuationSeparator" w:id="0">
    <w:p w14:paraId="2503720B" w14:textId="77777777" w:rsidR="00DB1708" w:rsidRDefault="00DB1708"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0552EC" w:rsidRDefault="000552EC">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0552EC" w:rsidRDefault="000552EC"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0552EC" w:rsidRDefault="000552EC" w:rsidP="000C4EB0"/>
                </w:txbxContent>
              </v:textbox>
            </v:shape>
          </w:pict>
        </mc:Fallback>
      </mc:AlternateContent>
    </w:r>
  </w:p>
  <w:p w14:paraId="1B58D82F" w14:textId="77777777" w:rsidR="000552EC" w:rsidRDefault="000552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10C3C"/>
    <w:rsid w:val="00020F63"/>
    <w:rsid w:val="00021733"/>
    <w:rsid w:val="0002326A"/>
    <w:rsid w:val="00023E56"/>
    <w:rsid w:val="00027C53"/>
    <w:rsid w:val="000308C2"/>
    <w:rsid w:val="000325ED"/>
    <w:rsid w:val="00032BCB"/>
    <w:rsid w:val="00035CF5"/>
    <w:rsid w:val="00036C60"/>
    <w:rsid w:val="00042004"/>
    <w:rsid w:val="00042546"/>
    <w:rsid w:val="000431E3"/>
    <w:rsid w:val="00043D13"/>
    <w:rsid w:val="000470AF"/>
    <w:rsid w:val="00051CF8"/>
    <w:rsid w:val="000552EC"/>
    <w:rsid w:val="00061A0B"/>
    <w:rsid w:val="000635E4"/>
    <w:rsid w:val="0006490E"/>
    <w:rsid w:val="00066EFF"/>
    <w:rsid w:val="000677DE"/>
    <w:rsid w:val="00070947"/>
    <w:rsid w:val="00070C0A"/>
    <w:rsid w:val="0007114B"/>
    <w:rsid w:val="0007198C"/>
    <w:rsid w:val="00072F9A"/>
    <w:rsid w:val="0007479A"/>
    <w:rsid w:val="00074854"/>
    <w:rsid w:val="00075DBF"/>
    <w:rsid w:val="000806E0"/>
    <w:rsid w:val="00082BF9"/>
    <w:rsid w:val="00083B02"/>
    <w:rsid w:val="00086E4C"/>
    <w:rsid w:val="00091045"/>
    <w:rsid w:val="000955F8"/>
    <w:rsid w:val="0009582F"/>
    <w:rsid w:val="000977A3"/>
    <w:rsid w:val="000A02E4"/>
    <w:rsid w:val="000A0A93"/>
    <w:rsid w:val="000A1170"/>
    <w:rsid w:val="000A2741"/>
    <w:rsid w:val="000A42B7"/>
    <w:rsid w:val="000A4961"/>
    <w:rsid w:val="000A496A"/>
    <w:rsid w:val="000A49C6"/>
    <w:rsid w:val="000A4F74"/>
    <w:rsid w:val="000A5703"/>
    <w:rsid w:val="000A57F3"/>
    <w:rsid w:val="000A695E"/>
    <w:rsid w:val="000A6E80"/>
    <w:rsid w:val="000B0DBE"/>
    <w:rsid w:val="000B432D"/>
    <w:rsid w:val="000C0DE3"/>
    <w:rsid w:val="000C2088"/>
    <w:rsid w:val="000C4EB0"/>
    <w:rsid w:val="000C72B4"/>
    <w:rsid w:val="000C782D"/>
    <w:rsid w:val="000D0834"/>
    <w:rsid w:val="000D23AE"/>
    <w:rsid w:val="000D2952"/>
    <w:rsid w:val="000D3C3B"/>
    <w:rsid w:val="000D4B5D"/>
    <w:rsid w:val="000D6856"/>
    <w:rsid w:val="000D713C"/>
    <w:rsid w:val="000E31F2"/>
    <w:rsid w:val="000E4E12"/>
    <w:rsid w:val="000E7945"/>
    <w:rsid w:val="000F07CF"/>
    <w:rsid w:val="000F15A9"/>
    <w:rsid w:val="000F255B"/>
    <w:rsid w:val="000F5DB9"/>
    <w:rsid w:val="000F72BB"/>
    <w:rsid w:val="00100093"/>
    <w:rsid w:val="00101299"/>
    <w:rsid w:val="001069E2"/>
    <w:rsid w:val="001077C9"/>
    <w:rsid w:val="00107F44"/>
    <w:rsid w:val="00110200"/>
    <w:rsid w:val="00111435"/>
    <w:rsid w:val="00111B48"/>
    <w:rsid w:val="00114F0A"/>
    <w:rsid w:val="00122ED6"/>
    <w:rsid w:val="001248CE"/>
    <w:rsid w:val="00124F26"/>
    <w:rsid w:val="00125A1C"/>
    <w:rsid w:val="0012715E"/>
    <w:rsid w:val="00130014"/>
    <w:rsid w:val="0013102E"/>
    <w:rsid w:val="00132592"/>
    <w:rsid w:val="00133410"/>
    <w:rsid w:val="001341E4"/>
    <w:rsid w:val="00135237"/>
    <w:rsid w:val="0014562C"/>
    <w:rsid w:val="00145D36"/>
    <w:rsid w:val="00146AE6"/>
    <w:rsid w:val="00146DF3"/>
    <w:rsid w:val="00147CED"/>
    <w:rsid w:val="00150D96"/>
    <w:rsid w:val="001511DE"/>
    <w:rsid w:val="00151C25"/>
    <w:rsid w:val="0015675D"/>
    <w:rsid w:val="00157331"/>
    <w:rsid w:val="001574B9"/>
    <w:rsid w:val="00160B9C"/>
    <w:rsid w:val="00163253"/>
    <w:rsid w:val="00166043"/>
    <w:rsid w:val="00172359"/>
    <w:rsid w:val="0017441B"/>
    <w:rsid w:val="00174578"/>
    <w:rsid w:val="001745E9"/>
    <w:rsid w:val="001750FB"/>
    <w:rsid w:val="00177E27"/>
    <w:rsid w:val="00181468"/>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B7B9E"/>
    <w:rsid w:val="001C0237"/>
    <w:rsid w:val="001C443A"/>
    <w:rsid w:val="001C5978"/>
    <w:rsid w:val="001C6B37"/>
    <w:rsid w:val="001C7E5B"/>
    <w:rsid w:val="001D085A"/>
    <w:rsid w:val="001D0D9E"/>
    <w:rsid w:val="001D1036"/>
    <w:rsid w:val="001D1122"/>
    <w:rsid w:val="001D1877"/>
    <w:rsid w:val="001D23EC"/>
    <w:rsid w:val="001D4D3C"/>
    <w:rsid w:val="001D5B3F"/>
    <w:rsid w:val="001E10DB"/>
    <w:rsid w:val="001E2EA9"/>
    <w:rsid w:val="001E4082"/>
    <w:rsid w:val="001E58BC"/>
    <w:rsid w:val="001E6DBD"/>
    <w:rsid w:val="001F3821"/>
    <w:rsid w:val="001F3EEA"/>
    <w:rsid w:val="0020041A"/>
    <w:rsid w:val="00200ED1"/>
    <w:rsid w:val="002024BE"/>
    <w:rsid w:val="002028CA"/>
    <w:rsid w:val="00202DB0"/>
    <w:rsid w:val="00204A0E"/>
    <w:rsid w:val="002076C3"/>
    <w:rsid w:val="00211391"/>
    <w:rsid w:val="00211958"/>
    <w:rsid w:val="00211A10"/>
    <w:rsid w:val="002123B6"/>
    <w:rsid w:val="002131AA"/>
    <w:rsid w:val="0021351A"/>
    <w:rsid w:val="00213D9B"/>
    <w:rsid w:val="00216CED"/>
    <w:rsid w:val="00216EED"/>
    <w:rsid w:val="00221019"/>
    <w:rsid w:val="00221B51"/>
    <w:rsid w:val="002233DA"/>
    <w:rsid w:val="002247D4"/>
    <w:rsid w:val="0022606E"/>
    <w:rsid w:val="00226EF1"/>
    <w:rsid w:val="002274FE"/>
    <w:rsid w:val="00232A41"/>
    <w:rsid w:val="00232AC1"/>
    <w:rsid w:val="002338D2"/>
    <w:rsid w:val="00237225"/>
    <w:rsid w:val="00240E24"/>
    <w:rsid w:val="00242B98"/>
    <w:rsid w:val="00242CE2"/>
    <w:rsid w:val="00242EAF"/>
    <w:rsid w:val="002431A5"/>
    <w:rsid w:val="0025043F"/>
    <w:rsid w:val="00255FC1"/>
    <w:rsid w:val="00260563"/>
    <w:rsid w:val="002608BA"/>
    <w:rsid w:val="0026124A"/>
    <w:rsid w:val="00262DD1"/>
    <w:rsid w:val="00265A6F"/>
    <w:rsid w:val="00267478"/>
    <w:rsid w:val="00273F78"/>
    <w:rsid w:val="00276177"/>
    <w:rsid w:val="00276CDC"/>
    <w:rsid w:val="00276D1D"/>
    <w:rsid w:val="00277E80"/>
    <w:rsid w:val="00280CB8"/>
    <w:rsid w:val="00280DB0"/>
    <w:rsid w:val="00282448"/>
    <w:rsid w:val="002833B5"/>
    <w:rsid w:val="002846D2"/>
    <w:rsid w:val="00284AF8"/>
    <w:rsid w:val="0028509F"/>
    <w:rsid w:val="002857C6"/>
    <w:rsid w:val="00286547"/>
    <w:rsid w:val="002870DD"/>
    <w:rsid w:val="00292F1B"/>
    <w:rsid w:val="00293B8A"/>
    <w:rsid w:val="002972E6"/>
    <w:rsid w:val="00297985"/>
    <w:rsid w:val="002A0FAC"/>
    <w:rsid w:val="002A11E7"/>
    <w:rsid w:val="002A290C"/>
    <w:rsid w:val="002A58D9"/>
    <w:rsid w:val="002A5A40"/>
    <w:rsid w:val="002A6D33"/>
    <w:rsid w:val="002A7057"/>
    <w:rsid w:val="002A7770"/>
    <w:rsid w:val="002B1344"/>
    <w:rsid w:val="002B35BB"/>
    <w:rsid w:val="002C3711"/>
    <w:rsid w:val="002C7A6E"/>
    <w:rsid w:val="002D0D06"/>
    <w:rsid w:val="002D16A2"/>
    <w:rsid w:val="002D2594"/>
    <w:rsid w:val="002D347E"/>
    <w:rsid w:val="002D6D19"/>
    <w:rsid w:val="002E10B6"/>
    <w:rsid w:val="002E4083"/>
    <w:rsid w:val="002E4738"/>
    <w:rsid w:val="002E5858"/>
    <w:rsid w:val="002F0298"/>
    <w:rsid w:val="002F0351"/>
    <w:rsid w:val="002F34A1"/>
    <w:rsid w:val="002F3790"/>
    <w:rsid w:val="002F5D4B"/>
    <w:rsid w:val="002F74E1"/>
    <w:rsid w:val="0030180A"/>
    <w:rsid w:val="0030284B"/>
    <w:rsid w:val="00302AAA"/>
    <w:rsid w:val="00304296"/>
    <w:rsid w:val="00306EDC"/>
    <w:rsid w:val="00316F90"/>
    <w:rsid w:val="00317B97"/>
    <w:rsid w:val="003217EC"/>
    <w:rsid w:val="00324C5D"/>
    <w:rsid w:val="003258C4"/>
    <w:rsid w:val="0032658B"/>
    <w:rsid w:val="00332660"/>
    <w:rsid w:val="00333AAA"/>
    <w:rsid w:val="00333C6E"/>
    <w:rsid w:val="0033479E"/>
    <w:rsid w:val="00335079"/>
    <w:rsid w:val="00336649"/>
    <w:rsid w:val="00336CA2"/>
    <w:rsid w:val="003406DA"/>
    <w:rsid w:val="00341ABD"/>
    <w:rsid w:val="00341D28"/>
    <w:rsid w:val="003469D2"/>
    <w:rsid w:val="00346EC1"/>
    <w:rsid w:val="00351D28"/>
    <w:rsid w:val="003526BB"/>
    <w:rsid w:val="0035605E"/>
    <w:rsid w:val="00356F84"/>
    <w:rsid w:val="00357FDF"/>
    <w:rsid w:val="00362F1B"/>
    <w:rsid w:val="00363241"/>
    <w:rsid w:val="00363976"/>
    <w:rsid w:val="003641B1"/>
    <w:rsid w:val="00364891"/>
    <w:rsid w:val="00365396"/>
    <w:rsid w:val="003669BA"/>
    <w:rsid w:val="00366CA6"/>
    <w:rsid w:val="00367EC7"/>
    <w:rsid w:val="00370D79"/>
    <w:rsid w:val="00373619"/>
    <w:rsid w:val="00373837"/>
    <w:rsid w:val="00376060"/>
    <w:rsid w:val="0037648C"/>
    <w:rsid w:val="00376782"/>
    <w:rsid w:val="003777FA"/>
    <w:rsid w:val="0038163C"/>
    <w:rsid w:val="00381D17"/>
    <w:rsid w:val="003829D8"/>
    <w:rsid w:val="00385E1C"/>
    <w:rsid w:val="00387841"/>
    <w:rsid w:val="00390634"/>
    <w:rsid w:val="00391D81"/>
    <w:rsid w:val="00391FA9"/>
    <w:rsid w:val="00393FB3"/>
    <w:rsid w:val="0039546E"/>
    <w:rsid w:val="003959BD"/>
    <w:rsid w:val="00396916"/>
    <w:rsid w:val="00397404"/>
    <w:rsid w:val="00397631"/>
    <w:rsid w:val="003A03F2"/>
    <w:rsid w:val="003A4001"/>
    <w:rsid w:val="003A5130"/>
    <w:rsid w:val="003A678D"/>
    <w:rsid w:val="003A6816"/>
    <w:rsid w:val="003B1135"/>
    <w:rsid w:val="003B23EF"/>
    <w:rsid w:val="003B38BB"/>
    <w:rsid w:val="003B5801"/>
    <w:rsid w:val="003B7C81"/>
    <w:rsid w:val="003C0427"/>
    <w:rsid w:val="003C0A2F"/>
    <w:rsid w:val="003C2E8B"/>
    <w:rsid w:val="003C3DF0"/>
    <w:rsid w:val="003C4374"/>
    <w:rsid w:val="003C64FE"/>
    <w:rsid w:val="003C6FF5"/>
    <w:rsid w:val="003C7874"/>
    <w:rsid w:val="003D0958"/>
    <w:rsid w:val="003D1525"/>
    <w:rsid w:val="003D2302"/>
    <w:rsid w:val="003D6D2B"/>
    <w:rsid w:val="003E018C"/>
    <w:rsid w:val="003E0EB9"/>
    <w:rsid w:val="003E3B48"/>
    <w:rsid w:val="003E594E"/>
    <w:rsid w:val="003E7542"/>
    <w:rsid w:val="003E7D4B"/>
    <w:rsid w:val="003F0FBB"/>
    <w:rsid w:val="003F1618"/>
    <w:rsid w:val="003F1A14"/>
    <w:rsid w:val="003F2199"/>
    <w:rsid w:val="003F26BC"/>
    <w:rsid w:val="003F30CB"/>
    <w:rsid w:val="003F3791"/>
    <w:rsid w:val="003F48EF"/>
    <w:rsid w:val="003F4DBD"/>
    <w:rsid w:val="003F4E65"/>
    <w:rsid w:val="003F79A5"/>
    <w:rsid w:val="003F7E29"/>
    <w:rsid w:val="004003D0"/>
    <w:rsid w:val="00400A04"/>
    <w:rsid w:val="00406D54"/>
    <w:rsid w:val="00407177"/>
    <w:rsid w:val="00411E54"/>
    <w:rsid w:val="004131DA"/>
    <w:rsid w:val="004150F2"/>
    <w:rsid w:val="004159BF"/>
    <w:rsid w:val="00416FB4"/>
    <w:rsid w:val="0041765B"/>
    <w:rsid w:val="004231CC"/>
    <w:rsid w:val="00425710"/>
    <w:rsid w:val="004257C8"/>
    <w:rsid w:val="0042755D"/>
    <w:rsid w:val="004328AF"/>
    <w:rsid w:val="00433754"/>
    <w:rsid w:val="004419F4"/>
    <w:rsid w:val="004433BC"/>
    <w:rsid w:val="0044432C"/>
    <w:rsid w:val="00444F4F"/>
    <w:rsid w:val="00446C86"/>
    <w:rsid w:val="0044710C"/>
    <w:rsid w:val="00447E7B"/>
    <w:rsid w:val="0045429E"/>
    <w:rsid w:val="00455B90"/>
    <w:rsid w:val="00456AB9"/>
    <w:rsid w:val="004603C7"/>
    <w:rsid w:val="00461542"/>
    <w:rsid w:val="00463A8D"/>
    <w:rsid w:val="00464BE5"/>
    <w:rsid w:val="00465296"/>
    <w:rsid w:val="00466ADC"/>
    <w:rsid w:val="00467B5F"/>
    <w:rsid w:val="004723C4"/>
    <w:rsid w:val="00484585"/>
    <w:rsid w:val="00485F55"/>
    <w:rsid w:val="0049115F"/>
    <w:rsid w:val="0049233E"/>
    <w:rsid w:val="00492468"/>
    <w:rsid w:val="00495C66"/>
    <w:rsid w:val="004A3009"/>
    <w:rsid w:val="004A684D"/>
    <w:rsid w:val="004A6BF7"/>
    <w:rsid w:val="004A7C17"/>
    <w:rsid w:val="004B09EA"/>
    <w:rsid w:val="004B24BB"/>
    <w:rsid w:val="004B4D13"/>
    <w:rsid w:val="004C017D"/>
    <w:rsid w:val="004C11E4"/>
    <w:rsid w:val="004C24AD"/>
    <w:rsid w:val="004C32EA"/>
    <w:rsid w:val="004C5948"/>
    <w:rsid w:val="004C7BF7"/>
    <w:rsid w:val="004D1AB3"/>
    <w:rsid w:val="004D1C9E"/>
    <w:rsid w:val="004D2BF9"/>
    <w:rsid w:val="004D2CA5"/>
    <w:rsid w:val="004D49B5"/>
    <w:rsid w:val="004D59A7"/>
    <w:rsid w:val="004D66C4"/>
    <w:rsid w:val="004D7405"/>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11F7"/>
    <w:rsid w:val="00513676"/>
    <w:rsid w:val="00513AE0"/>
    <w:rsid w:val="0051463C"/>
    <w:rsid w:val="005151D6"/>
    <w:rsid w:val="00515A5F"/>
    <w:rsid w:val="0052116F"/>
    <w:rsid w:val="00523C97"/>
    <w:rsid w:val="0052744D"/>
    <w:rsid w:val="00530234"/>
    <w:rsid w:val="005302FD"/>
    <w:rsid w:val="00532EA9"/>
    <w:rsid w:val="00534A7D"/>
    <w:rsid w:val="00535FF3"/>
    <w:rsid w:val="005360BD"/>
    <w:rsid w:val="00537A1E"/>
    <w:rsid w:val="00541E3D"/>
    <w:rsid w:val="005431BE"/>
    <w:rsid w:val="005442EA"/>
    <w:rsid w:val="00544969"/>
    <w:rsid w:val="005457AE"/>
    <w:rsid w:val="00546D1D"/>
    <w:rsid w:val="005534BA"/>
    <w:rsid w:val="00553EAE"/>
    <w:rsid w:val="00554859"/>
    <w:rsid w:val="0056023C"/>
    <w:rsid w:val="00560F72"/>
    <w:rsid w:val="00566470"/>
    <w:rsid w:val="00566D7D"/>
    <w:rsid w:val="00566F75"/>
    <w:rsid w:val="005710FF"/>
    <w:rsid w:val="00571432"/>
    <w:rsid w:val="005766E1"/>
    <w:rsid w:val="00576B2A"/>
    <w:rsid w:val="0057719D"/>
    <w:rsid w:val="0058143E"/>
    <w:rsid w:val="00582B80"/>
    <w:rsid w:val="005866DC"/>
    <w:rsid w:val="00590D1A"/>
    <w:rsid w:val="005952E5"/>
    <w:rsid w:val="005A2792"/>
    <w:rsid w:val="005A43DB"/>
    <w:rsid w:val="005A4EDD"/>
    <w:rsid w:val="005B0646"/>
    <w:rsid w:val="005B12FA"/>
    <w:rsid w:val="005B2F88"/>
    <w:rsid w:val="005B33FD"/>
    <w:rsid w:val="005B4AE7"/>
    <w:rsid w:val="005B6CB2"/>
    <w:rsid w:val="005B732A"/>
    <w:rsid w:val="005C0983"/>
    <w:rsid w:val="005C2043"/>
    <w:rsid w:val="005C40F2"/>
    <w:rsid w:val="005C4A8B"/>
    <w:rsid w:val="005D02A7"/>
    <w:rsid w:val="005D2F0A"/>
    <w:rsid w:val="005D49CB"/>
    <w:rsid w:val="005D4CDD"/>
    <w:rsid w:val="005D792B"/>
    <w:rsid w:val="005E1054"/>
    <w:rsid w:val="005E4408"/>
    <w:rsid w:val="005E653D"/>
    <w:rsid w:val="005F13C7"/>
    <w:rsid w:val="005F1937"/>
    <w:rsid w:val="005F1C20"/>
    <w:rsid w:val="005F30A1"/>
    <w:rsid w:val="00606D3C"/>
    <w:rsid w:val="00611126"/>
    <w:rsid w:val="00612B5C"/>
    <w:rsid w:val="0061688D"/>
    <w:rsid w:val="00616DF3"/>
    <w:rsid w:val="0061798C"/>
    <w:rsid w:val="0062076E"/>
    <w:rsid w:val="00620D4F"/>
    <w:rsid w:val="00621582"/>
    <w:rsid w:val="00621EED"/>
    <w:rsid w:val="00625F70"/>
    <w:rsid w:val="00627755"/>
    <w:rsid w:val="00630291"/>
    <w:rsid w:val="006326BC"/>
    <w:rsid w:val="00632FFC"/>
    <w:rsid w:val="006354ED"/>
    <w:rsid w:val="00645240"/>
    <w:rsid w:val="00647420"/>
    <w:rsid w:val="00647679"/>
    <w:rsid w:val="00650158"/>
    <w:rsid w:val="00651519"/>
    <w:rsid w:val="006525BC"/>
    <w:rsid w:val="00662C3C"/>
    <w:rsid w:val="00663274"/>
    <w:rsid w:val="006639D3"/>
    <w:rsid w:val="00664ADA"/>
    <w:rsid w:val="00665A67"/>
    <w:rsid w:val="00667EEB"/>
    <w:rsid w:val="00674CD8"/>
    <w:rsid w:val="0067668D"/>
    <w:rsid w:val="00676AC2"/>
    <w:rsid w:val="00681820"/>
    <w:rsid w:val="00684594"/>
    <w:rsid w:val="00685D3F"/>
    <w:rsid w:val="006869FA"/>
    <w:rsid w:val="00690434"/>
    <w:rsid w:val="00690E40"/>
    <w:rsid w:val="006924F1"/>
    <w:rsid w:val="006939D6"/>
    <w:rsid w:val="00697C38"/>
    <w:rsid w:val="006A0344"/>
    <w:rsid w:val="006A18DF"/>
    <w:rsid w:val="006A47BA"/>
    <w:rsid w:val="006A6541"/>
    <w:rsid w:val="006B1BC6"/>
    <w:rsid w:val="006B1CAB"/>
    <w:rsid w:val="006B1E0B"/>
    <w:rsid w:val="006B2288"/>
    <w:rsid w:val="006B27D9"/>
    <w:rsid w:val="006B4EAF"/>
    <w:rsid w:val="006B55E7"/>
    <w:rsid w:val="006C1671"/>
    <w:rsid w:val="006C21D6"/>
    <w:rsid w:val="006C3E50"/>
    <w:rsid w:val="006C4A65"/>
    <w:rsid w:val="006C4DED"/>
    <w:rsid w:val="006C5EA3"/>
    <w:rsid w:val="006C6EBC"/>
    <w:rsid w:val="006D1BA2"/>
    <w:rsid w:val="006D3CFF"/>
    <w:rsid w:val="006D4AB9"/>
    <w:rsid w:val="006D7AB0"/>
    <w:rsid w:val="006D7ABD"/>
    <w:rsid w:val="006E0EB5"/>
    <w:rsid w:val="006E129D"/>
    <w:rsid w:val="006E1570"/>
    <w:rsid w:val="006E5B1F"/>
    <w:rsid w:val="006E722F"/>
    <w:rsid w:val="007009D4"/>
    <w:rsid w:val="00701CC6"/>
    <w:rsid w:val="0070486D"/>
    <w:rsid w:val="00707697"/>
    <w:rsid w:val="00707C13"/>
    <w:rsid w:val="0071029C"/>
    <w:rsid w:val="007147A2"/>
    <w:rsid w:val="00716132"/>
    <w:rsid w:val="0071736F"/>
    <w:rsid w:val="007224D3"/>
    <w:rsid w:val="00723F72"/>
    <w:rsid w:val="007309C5"/>
    <w:rsid w:val="007309DD"/>
    <w:rsid w:val="007340A5"/>
    <w:rsid w:val="007340F8"/>
    <w:rsid w:val="00734EF2"/>
    <w:rsid w:val="0074423B"/>
    <w:rsid w:val="00745816"/>
    <w:rsid w:val="00745E32"/>
    <w:rsid w:val="00747D5D"/>
    <w:rsid w:val="00750405"/>
    <w:rsid w:val="007521AF"/>
    <w:rsid w:val="0075309F"/>
    <w:rsid w:val="0075430E"/>
    <w:rsid w:val="007550D5"/>
    <w:rsid w:val="00755B5C"/>
    <w:rsid w:val="007561D7"/>
    <w:rsid w:val="007564D8"/>
    <w:rsid w:val="007615FB"/>
    <w:rsid w:val="007621AA"/>
    <w:rsid w:val="007633A9"/>
    <w:rsid w:val="00763BEE"/>
    <w:rsid w:val="00763F5E"/>
    <w:rsid w:val="00767194"/>
    <w:rsid w:val="007677B0"/>
    <w:rsid w:val="0077090E"/>
    <w:rsid w:val="007713C4"/>
    <w:rsid w:val="00771568"/>
    <w:rsid w:val="00773418"/>
    <w:rsid w:val="00775604"/>
    <w:rsid w:val="0077602C"/>
    <w:rsid w:val="007761B3"/>
    <w:rsid w:val="007775D1"/>
    <w:rsid w:val="00787179"/>
    <w:rsid w:val="0079129F"/>
    <w:rsid w:val="00792C19"/>
    <w:rsid w:val="00794B63"/>
    <w:rsid w:val="00796B0F"/>
    <w:rsid w:val="0079755E"/>
    <w:rsid w:val="007A1955"/>
    <w:rsid w:val="007A23BE"/>
    <w:rsid w:val="007A75FF"/>
    <w:rsid w:val="007B2AF3"/>
    <w:rsid w:val="007B663B"/>
    <w:rsid w:val="007C5282"/>
    <w:rsid w:val="007C7EAD"/>
    <w:rsid w:val="007D13A9"/>
    <w:rsid w:val="007D19D7"/>
    <w:rsid w:val="007D1DB0"/>
    <w:rsid w:val="007D2A3F"/>
    <w:rsid w:val="007D4C61"/>
    <w:rsid w:val="007D54DC"/>
    <w:rsid w:val="007D553D"/>
    <w:rsid w:val="007D6FA9"/>
    <w:rsid w:val="007E0867"/>
    <w:rsid w:val="007E359D"/>
    <w:rsid w:val="007E3930"/>
    <w:rsid w:val="007E6498"/>
    <w:rsid w:val="007E6942"/>
    <w:rsid w:val="007F270F"/>
    <w:rsid w:val="00801352"/>
    <w:rsid w:val="008023EF"/>
    <w:rsid w:val="0080433E"/>
    <w:rsid w:val="00804436"/>
    <w:rsid w:val="00804DF6"/>
    <w:rsid w:val="00816A67"/>
    <w:rsid w:val="00817243"/>
    <w:rsid w:val="0081751C"/>
    <w:rsid w:val="00820CD5"/>
    <w:rsid w:val="00821636"/>
    <w:rsid w:val="0082366E"/>
    <w:rsid w:val="00826E46"/>
    <w:rsid w:val="00827474"/>
    <w:rsid w:val="008313B2"/>
    <w:rsid w:val="00831D04"/>
    <w:rsid w:val="008346BC"/>
    <w:rsid w:val="008365E6"/>
    <w:rsid w:val="00836657"/>
    <w:rsid w:val="008371B4"/>
    <w:rsid w:val="00837673"/>
    <w:rsid w:val="00840E14"/>
    <w:rsid w:val="00843161"/>
    <w:rsid w:val="00845C39"/>
    <w:rsid w:val="008462A0"/>
    <w:rsid w:val="00846D98"/>
    <w:rsid w:val="00857E78"/>
    <w:rsid w:val="00860F4E"/>
    <w:rsid w:val="00864004"/>
    <w:rsid w:val="00871275"/>
    <w:rsid w:val="00871FF4"/>
    <w:rsid w:val="0087203D"/>
    <w:rsid w:val="00872CFB"/>
    <w:rsid w:val="00874254"/>
    <w:rsid w:val="00874BB9"/>
    <w:rsid w:val="008857FB"/>
    <w:rsid w:val="00887DA3"/>
    <w:rsid w:val="008908FF"/>
    <w:rsid w:val="008919B0"/>
    <w:rsid w:val="00891AAB"/>
    <w:rsid w:val="00892F39"/>
    <w:rsid w:val="00893304"/>
    <w:rsid w:val="00895758"/>
    <w:rsid w:val="00896CE3"/>
    <w:rsid w:val="00897CF4"/>
    <w:rsid w:val="008A4EED"/>
    <w:rsid w:val="008A65D4"/>
    <w:rsid w:val="008B1D68"/>
    <w:rsid w:val="008B4BC7"/>
    <w:rsid w:val="008B5392"/>
    <w:rsid w:val="008B6D75"/>
    <w:rsid w:val="008B7B2D"/>
    <w:rsid w:val="008C0B18"/>
    <w:rsid w:val="008C0D00"/>
    <w:rsid w:val="008C161C"/>
    <w:rsid w:val="008C1ED3"/>
    <w:rsid w:val="008C42F3"/>
    <w:rsid w:val="008C4EAE"/>
    <w:rsid w:val="008C6784"/>
    <w:rsid w:val="008C7591"/>
    <w:rsid w:val="008D0D65"/>
    <w:rsid w:val="008D696E"/>
    <w:rsid w:val="008D6EE1"/>
    <w:rsid w:val="008E0E96"/>
    <w:rsid w:val="008E204B"/>
    <w:rsid w:val="008E30A9"/>
    <w:rsid w:val="008E3D30"/>
    <w:rsid w:val="008E4B03"/>
    <w:rsid w:val="008F0B2B"/>
    <w:rsid w:val="008F13E4"/>
    <w:rsid w:val="008F2EC4"/>
    <w:rsid w:val="008F4B65"/>
    <w:rsid w:val="008F65E6"/>
    <w:rsid w:val="008F69CC"/>
    <w:rsid w:val="00905D90"/>
    <w:rsid w:val="00907412"/>
    <w:rsid w:val="00912316"/>
    <w:rsid w:val="009123C9"/>
    <w:rsid w:val="00913E56"/>
    <w:rsid w:val="00916631"/>
    <w:rsid w:val="009170E4"/>
    <w:rsid w:val="0092224D"/>
    <w:rsid w:val="00930591"/>
    <w:rsid w:val="00930E6C"/>
    <w:rsid w:val="00932F48"/>
    <w:rsid w:val="0093404B"/>
    <w:rsid w:val="0093414C"/>
    <w:rsid w:val="00934535"/>
    <w:rsid w:val="009402F8"/>
    <w:rsid w:val="00940B66"/>
    <w:rsid w:val="00940DB9"/>
    <w:rsid w:val="00941B81"/>
    <w:rsid w:val="00941ECA"/>
    <w:rsid w:val="00942C2E"/>
    <w:rsid w:val="00943960"/>
    <w:rsid w:val="00944ACC"/>
    <w:rsid w:val="00944AE5"/>
    <w:rsid w:val="00946396"/>
    <w:rsid w:val="0094670E"/>
    <w:rsid w:val="00954A38"/>
    <w:rsid w:val="009570C1"/>
    <w:rsid w:val="00957D49"/>
    <w:rsid w:val="00957FC6"/>
    <w:rsid w:val="00961BA6"/>
    <w:rsid w:val="00962910"/>
    <w:rsid w:val="00963920"/>
    <w:rsid w:val="0096412D"/>
    <w:rsid w:val="00965DEF"/>
    <w:rsid w:val="00967EC6"/>
    <w:rsid w:val="00975149"/>
    <w:rsid w:val="00987351"/>
    <w:rsid w:val="00991F79"/>
    <w:rsid w:val="00992878"/>
    <w:rsid w:val="00993EB2"/>
    <w:rsid w:val="00994EED"/>
    <w:rsid w:val="0099726E"/>
    <w:rsid w:val="009A20B8"/>
    <w:rsid w:val="009A528D"/>
    <w:rsid w:val="009A692D"/>
    <w:rsid w:val="009B0FFF"/>
    <w:rsid w:val="009B56D9"/>
    <w:rsid w:val="009C21F4"/>
    <w:rsid w:val="009C2999"/>
    <w:rsid w:val="009C2C17"/>
    <w:rsid w:val="009C59C1"/>
    <w:rsid w:val="009D0ACD"/>
    <w:rsid w:val="009D1DA9"/>
    <w:rsid w:val="009E0002"/>
    <w:rsid w:val="009E19E2"/>
    <w:rsid w:val="009F0E80"/>
    <w:rsid w:val="009F1B05"/>
    <w:rsid w:val="009F1C23"/>
    <w:rsid w:val="009F3F10"/>
    <w:rsid w:val="009F67B9"/>
    <w:rsid w:val="009F72A1"/>
    <w:rsid w:val="00A02CC8"/>
    <w:rsid w:val="00A13F81"/>
    <w:rsid w:val="00A14331"/>
    <w:rsid w:val="00A14E3F"/>
    <w:rsid w:val="00A158DA"/>
    <w:rsid w:val="00A15BEC"/>
    <w:rsid w:val="00A2078E"/>
    <w:rsid w:val="00A20B86"/>
    <w:rsid w:val="00A2124C"/>
    <w:rsid w:val="00A214E9"/>
    <w:rsid w:val="00A23912"/>
    <w:rsid w:val="00A239C8"/>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53F55"/>
    <w:rsid w:val="00A57D1E"/>
    <w:rsid w:val="00A6000A"/>
    <w:rsid w:val="00A65A46"/>
    <w:rsid w:val="00A7280D"/>
    <w:rsid w:val="00A74031"/>
    <w:rsid w:val="00A74E71"/>
    <w:rsid w:val="00A75586"/>
    <w:rsid w:val="00A763E4"/>
    <w:rsid w:val="00A76EAF"/>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C7EC4"/>
    <w:rsid w:val="00AD2799"/>
    <w:rsid w:val="00AD3905"/>
    <w:rsid w:val="00AD53BE"/>
    <w:rsid w:val="00AD5B94"/>
    <w:rsid w:val="00AD79FC"/>
    <w:rsid w:val="00AD7D10"/>
    <w:rsid w:val="00AE1E28"/>
    <w:rsid w:val="00AE4C44"/>
    <w:rsid w:val="00AE535B"/>
    <w:rsid w:val="00AF0BC8"/>
    <w:rsid w:val="00AF1C55"/>
    <w:rsid w:val="00AF39C3"/>
    <w:rsid w:val="00B03B76"/>
    <w:rsid w:val="00B053CC"/>
    <w:rsid w:val="00B0644B"/>
    <w:rsid w:val="00B072AE"/>
    <w:rsid w:val="00B12D76"/>
    <w:rsid w:val="00B12FAB"/>
    <w:rsid w:val="00B138B2"/>
    <w:rsid w:val="00B1558D"/>
    <w:rsid w:val="00B158BE"/>
    <w:rsid w:val="00B21BBA"/>
    <w:rsid w:val="00B21DC6"/>
    <w:rsid w:val="00B222F3"/>
    <w:rsid w:val="00B27B3C"/>
    <w:rsid w:val="00B27B8B"/>
    <w:rsid w:val="00B27E82"/>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6A47"/>
    <w:rsid w:val="00B67A59"/>
    <w:rsid w:val="00B73600"/>
    <w:rsid w:val="00B8256F"/>
    <w:rsid w:val="00B874BB"/>
    <w:rsid w:val="00B87EA7"/>
    <w:rsid w:val="00B93D99"/>
    <w:rsid w:val="00B94492"/>
    <w:rsid w:val="00BA2B91"/>
    <w:rsid w:val="00BA3B82"/>
    <w:rsid w:val="00BA4B17"/>
    <w:rsid w:val="00BA5AFB"/>
    <w:rsid w:val="00BA655D"/>
    <w:rsid w:val="00BB1B89"/>
    <w:rsid w:val="00BB1EC9"/>
    <w:rsid w:val="00BB31EB"/>
    <w:rsid w:val="00BB3920"/>
    <w:rsid w:val="00BB55FF"/>
    <w:rsid w:val="00BB7745"/>
    <w:rsid w:val="00BB776F"/>
    <w:rsid w:val="00BC4682"/>
    <w:rsid w:val="00BC5AE7"/>
    <w:rsid w:val="00BC6A2D"/>
    <w:rsid w:val="00BD1103"/>
    <w:rsid w:val="00BD2DE2"/>
    <w:rsid w:val="00BE01AE"/>
    <w:rsid w:val="00BE0939"/>
    <w:rsid w:val="00BE1ACC"/>
    <w:rsid w:val="00BE2753"/>
    <w:rsid w:val="00BE30A9"/>
    <w:rsid w:val="00BE6040"/>
    <w:rsid w:val="00BE6AAE"/>
    <w:rsid w:val="00BE7750"/>
    <w:rsid w:val="00BF5542"/>
    <w:rsid w:val="00BF5928"/>
    <w:rsid w:val="00BF59D8"/>
    <w:rsid w:val="00C064EA"/>
    <w:rsid w:val="00C11398"/>
    <w:rsid w:val="00C1291C"/>
    <w:rsid w:val="00C147B7"/>
    <w:rsid w:val="00C17EE3"/>
    <w:rsid w:val="00C23705"/>
    <w:rsid w:val="00C26173"/>
    <w:rsid w:val="00C30B6B"/>
    <w:rsid w:val="00C33C97"/>
    <w:rsid w:val="00C35452"/>
    <w:rsid w:val="00C359B8"/>
    <w:rsid w:val="00C36B66"/>
    <w:rsid w:val="00C403E3"/>
    <w:rsid w:val="00C41AED"/>
    <w:rsid w:val="00C42349"/>
    <w:rsid w:val="00C44267"/>
    <w:rsid w:val="00C46FCA"/>
    <w:rsid w:val="00C4788C"/>
    <w:rsid w:val="00C50227"/>
    <w:rsid w:val="00C535A6"/>
    <w:rsid w:val="00C604CE"/>
    <w:rsid w:val="00C614A8"/>
    <w:rsid w:val="00C61FB9"/>
    <w:rsid w:val="00C66894"/>
    <w:rsid w:val="00C70510"/>
    <w:rsid w:val="00C73E4F"/>
    <w:rsid w:val="00C7652C"/>
    <w:rsid w:val="00C774B8"/>
    <w:rsid w:val="00C800AD"/>
    <w:rsid w:val="00C802AE"/>
    <w:rsid w:val="00C83654"/>
    <w:rsid w:val="00C90B97"/>
    <w:rsid w:val="00C92229"/>
    <w:rsid w:val="00C959A9"/>
    <w:rsid w:val="00CA0B64"/>
    <w:rsid w:val="00CA4ECD"/>
    <w:rsid w:val="00CA7151"/>
    <w:rsid w:val="00CA78BF"/>
    <w:rsid w:val="00CB102A"/>
    <w:rsid w:val="00CB3458"/>
    <w:rsid w:val="00CC0AB7"/>
    <w:rsid w:val="00CC208C"/>
    <w:rsid w:val="00CC3B78"/>
    <w:rsid w:val="00CC4AF1"/>
    <w:rsid w:val="00CC5273"/>
    <w:rsid w:val="00CC63F8"/>
    <w:rsid w:val="00CC75CA"/>
    <w:rsid w:val="00CD1615"/>
    <w:rsid w:val="00CD55DD"/>
    <w:rsid w:val="00CE05F4"/>
    <w:rsid w:val="00CE17D5"/>
    <w:rsid w:val="00CE3A18"/>
    <w:rsid w:val="00CF0AC7"/>
    <w:rsid w:val="00CF1824"/>
    <w:rsid w:val="00CF1973"/>
    <w:rsid w:val="00CF275F"/>
    <w:rsid w:val="00CF4829"/>
    <w:rsid w:val="00CF48BC"/>
    <w:rsid w:val="00D07F45"/>
    <w:rsid w:val="00D10124"/>
    <w:rsid w:val="00D133A5"/>
    <w:rsid w:val="00D13F0C"/>
    <w:rsid w:val="00D13F45"/>
    <w:rsid w:val="00D15B96"/>
    <w:rsid w:val="00D165A7"/>
    <w:rsid w:val="00D1686A"/>
    <w:rsid w:val="00D176C6"/>
    <w:rsid w:val="00D2400A"/>
    <w:rsid w:val="00D2593D"/>
    <w:rsid w:val="00D34A67"/>
    <w:rsid w:val="00D34B78"/>
    <w:rsid w:val="00D376D7"/>
    <w:rsid w:val="00D379FB"/>
    <w:rsid w:val="00D41261"/>
    <w:rsid w:val="00D43D74"/>
    <w:rsid w:val="00D518D7"/>
    <w:rsid w:val="00D51B31"/>
    <w:rsid w:val="00D54241"/>
    <w:rsid w:val="00D54627"/>
    <w:rsid w:val="00D566FA"/>
    <w:rsid w:val="00D56BB0"/>
    <w:rsid w:val="00D57CA6"/>
    <w:rsid w:val="00D60C2A"/>
    <w:rsid w:val="00D61836"/>
    <w:rsid w:val="00D63609"/>
    <w:rsid w:val="00D637EE"/>
    <w:rsid w:val="00D656FD"/>
    <w:rsid w:val="00D65B6E"/>
    <w:rsid w:val="00D70CC7"/>
    <w:rsid w:val="00D73985"/>
    <w:rsid w:val="00D90A6A"/>
    <w:rsid w:val="00D918E0"/>
    <w:rsid w:val="00D91EBB"/>
    <w:rsid w:val="00D94749"/>
    <w:rsid w:val="00DA0025"/>
    <w:rsid w:val="00DA32DF"/>
    <w:rsid w:val="00DA3B5D"/>
    <w:rsid w:val="00DA477C"/>
    <w:rsid w:val="00DA6AB8"/>
    <w:rsid w:val="00DA721C"/>
    <w:rsid w:val="00DB158D"/>
    <w:rsid w:val="00DB1708"/>
    <w:rsid w:val="00DB22FB"/>
    <w:rsid w:val="00DB27A0"/>
    <w:rsid w:val="00DB2B57"/>
    <w:rsid w:val="00DB351A"/>
    <w:rsid w:val="00DB5199"/>
    <w:rsid w:val="00DC06F0"/>
    <w:rsid w:val="00DC0C9C"/>
    <w:rsid w:val="00DC1156"/>
    <w:rsid w:val="00DC3B9A"/>
    <w:rsid w:val="00DC617B"/>
    <w:rsid w:val="00DC6370"/>
    <w:rsid w:val="00DD44C4"/>
    <w:rsid w:val="00DD74F0"/>
    <w:rsid w:val="00DD7CC6"/>
    <w:rsid w:val="00DE260B"/>
    <w:rsid w:val="00DE3F21"/>
    <w:rsid w:val="00DE5639"/>
    <w:rsid w:val="00DE7E22"/>
    <w:rsid w:val="00DF0650"/>
    <w:rsid w:val="00DF1887"/>
    <w:rsid w:val="00DF559B"/>
    <w:rsid w:val="00DF5881"/>
    <w:rsid w:val="00DF7413"/>
    <w:rsid w:val="00E02A70"/>
    <w:rsid w:val="00E06714"/>
    <w:rsid w:val="00E0703E"/>
    <w:rsid w:val="00E1109E"/>
    <w:rsid w:val="00E13308"/>
    <w:rsid w:val="00E13678"/>
    <w:rsid w:val="00E14A7E"/>
    <w:rsid w:val="00E16080"/>
    <w:rsid w:val="00E16A87"/>
    <w:rsid w:val="00E17626"/>
    <w:rsid w:val="00E213C9"/>
    <w:rsid w:val="00E2431F"/>
    <w:rsid w:val="00E256E9"/>
    <w:rsid w:val="00E27771"/>
    <w:rsid w:val="00E27D7B"/>
    <w:rsid w:val="00E31964"/>
    <w:rsid w:val="00E32156"/>
    <w:rsid w:val="00E32F88"/>
    <w:rsid w:val="00E3342F"/>
    <w:rsid w:val="00E33827"/>
    <w:rsid w:val="00E33BD6"/>
    <w:rsid w:val="00E4025E"/>
    <w:rsid w:val="00E421E9"/>
    <w:rsid w:val="00E425C5"/>
    <w:rsid w:val="00E426BB"/>
    <w:rsid w:val="00E43E88"/>
    <w:rsid w:val="00E44304"/>
    <w:rsid w:val="00E45A76"/>
    <w:rsid w:val="00E4663E"/>
    <w:rsid w:val="00E47B3E"/>
    <w:rsid w:val="00E5482E"/>
    <w:rsid w:val="00E56086"/>
    <w:rsid w:val="00E567A2"/>
    <w:rsid w:val="00E6134B"/>
    <w:rsid w:val="00E62E47"/>
    <w:rsid w:val="00E67BB3"/>
    <w:rsid w:val="00E706D5"/>
    <w:rsid w:val="00E70A64"/>
    <w:rsid w:val="00E70D58"/>
    <w:rsid w:val="00E76845"/>
    <w:rsid w:val="00E7742C"/>
    <w:rsid w:val="00E80618"/>
    <w:rsid w:val="00E86CAB"/>
    <w:rsid w:val="00E945E3"/>
    <w:rsid w:val="00E97BBA"/>
    <w:rsid w:val="00EA09BB"/>
    <w:rsid w:val="00EA0A10"/>
    <w:rsid w:val="00EA2919"/>
    <w:rsid w:val="00EA2F7F"/>
    <w:rsid w:val="00EA2FC3"/>
    <w:rsid w:val="00EA314E"/>
    <w:rsid w:val="00EA4528"/>
    <w:rsid w:val="00EA57D0"/>
    <w:rsid w:val="00EA64D4"/>
    <w:rsid w:val="00EB281D"/>
    <w:rsid w:val="00EB2F3D"/>
    <w:rsid w:val="00EB36DE"/>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EF622C"/>
    <w:rsid w:val="00F01863"/>
    <w:rsid w:val="00F035FE"/>
    <w:rsid w:val="00F075A4"/>
    <w:rsid w:val="00F07FC2"/>
    <w:rsid w:val="00F1260B"/>
    <w:rsid w:val="00F152B3"/>
    <w:rsid w:val="00F21B6C"/>
    <w:rsid w:val="00F25CF7"/>
    <w:rsid w:val="00F31F61"/>
    <w:rsid w:val="00F3581F"/>
    <w:rsid w:val="00F40B24"/>
    <w:rsid w:val="00F41578"/>
    <w:rsid w:val="00F41C41"/>
    <w:rsid w:val="00F45FB5"/>
    <w:rsid w:val="00F51111"/>
    <w:rsid w:val="00F525C8"/>
    <w:rsid w:val="00F52E9C"/>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29EA"/>
    <w:rsid w:val="00F83CFB"/>
    <w:rsid w:val="00F83F8C"/>
    <w:rsid w:val="00F871F9"/>
    <w:rsid w:val="00F9091D"/>
    <w:rsid w:val="00F92148"/>
    <w:rsid w:val="00F93542"/>
    <w:rsid w:val="00F93B0A"/>
    <w:rsid w:val="00F93C71"/>
    <w:rsid w:val="00F93CD9"/>
    <w:rsid w:val="00F945E8"/>
    <w:rsid w:val="00FA4309"/>
    <w:rsid w:val="00FA51F5"/>
    <w:rsid w:val="00FA6199"/>
    <w:rsid w:val="00FB0FF0"/>
    <w:rsid w:val="00FB2075"/>
    <w:rsid w:val="00FB4C95"/>
    <w:rsid w:val="00FB6BB4"/>
    <w:rsid w:val="00FC3E29"/>
    <w:rsid w:val="00FC4D16"/>
    <w:rsid w:val="00FC563A"/>
    <w:rsid w:val="00FC7BE4"/>
    <w:rsid w:val="00FD1E5C"/>
    <w:rsid w:val="00FD2C23"/>
    <w:rsid w:val="00FD32E9"/>
    <w:rsid w:val="00FD32EB"/>
    <w:rsid w:val="00FD3545"/>
    <w:rsid w:val="00FD4778"/>
    <w:rsid w:val="00FD5BC7"/>
    <w:rsid w:val="00FD5CDB"/>
    <w:rsid w:val="00FD70DF"/>
    <w:rsid w:val="00FE01B8"/>
    <w:rsid w:val="00FE43E8"/>
    <w:rsid w:val="00FE4C13"/>
    <w:rsid w:val="00FE7841"/>
    <w:rsid w:val="00FE7AC1"/>
    <w:rsid w:val="00FF0F1C"/>
    <w:rsid w:val="00FF22F6"/>
    <w:rsid w:val="00FF2B92"/>
    <w:rsid w:val="00FF3C7F"/>
    <w:rsid w:val="00FF5ABE"/>
    <w:rsid w:val="00FF62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60D2B8-4043-4686-965B-46FF6FB4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E0703E"/>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E0703E"/>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E0703E"/>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E0703E"/>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E0703E"/>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E0703E"/>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ResimYazs">
    <w:name w:val="caption"/>
    <w:basedOn w:val="Normal"/>
    <w:next w:val="Normal"/>
    <w:uiPriority w:val="35"/>
    <w:unhideWhenUsed/>
    <w:qFormat/>
    <w:rsid w:val="00F829EA"/>
    <w:pPr>
      <w:spacing w:after="200"/>
    </w:pPr>
    <w:rPr>
      <w:i/>
      <w:iCs/>
      <w:color w:val="1F497D" w:themeColor="text2"/>
      <w:sz w:val="18"/>
      <w:szCs w:val="18"/>
    </w:rPr>
  </w:style>
  <w:style w:type="character" w:styleId="Gl">
    <w:name w:val="Strong"/>
    <w:basedOn w:val="VarsaylanParagrafYazTipi"/>
    <w:uiPriority w:val="22"/>
    <w:qFormat/>
    <w:rsid w:val="00940DB9"/>
    <w:rPr>
      <w:b/>
      <w:bCs/>
    </w:rPr>
  </w:style>
  <w:style w:type="character" w:styleId="HafifVurgulama">
    <w:name w:val="Subtle Emphasis"/>
    <w:basedOn w:val="VarsaylanParagrafYazTipi"/>
    <w:uiPriority w:val="19"/>
    <w:qFormat/>
    <w:rsid w:val="00940DB9"/>
    <w:rPr>
      <w:i/>
      <w:iCs/>
      <w:color w:val="404040" w:themeColor="text1" w:themeTint="BF"/>
    </w:rPr>
  </w:style>
  <w:style w:type="paragraph" w:styleId="GlAlnt">
    <w:name w:val="Intense Quote"/>
    <w:basedOn w:val="Normal"/>
    <w:next w:val="Normal"/>
    <w:link w:val="GlAlntChar"/>
    <w:uiPriority w:val="30"/>
    <w:qFormat/>
    <w:rsid w:val="00940DB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940DB9"/>
    <w:rPr>
      <w:rFonts w:ascii="Calibri" w:eastAsia="Calibri" w:hAnsi="Calibri" w:cs="Calibri"/>
      <w:i/>
      <w:iCs/>
      <w:color w:val="4F81BD" w:themeColor="accent1"/>
      <w:lang w:val="tr-TR" w:eastAsia="tr-TR" w:bidi="tr-TR"/>
    </w:rPr>
  </w:style>
  <w:style w:type="paragraph" w:styleId="NormalWeb">
    <w:name w:val="Normal (Web)"/>
    <w:basedOn w:val="Normal"/>
    <w:link w:val="NormalWebChar"/>
    <w:uiPriority w:val="99"/>
    <w:rsid w:val="00407177"/>
    <w:pPr>
      <w:widowControl/>
      <w:autoSpaceDE/>
      <w:autoSpaceDN/>
      <w:spacing w:before="100" w:beforeAutospacing="1" w:after="100" w:afterAutospacing="1"/>
    </w:pPr>
    <w:rPr>
      <w:rFonts w:ascii="Times New Roman" w:eastAsia="Times New Roman" w:hAnsi="Times New Roman" w:cs="Times New Roman"/>
      <w:sz w:val="24"/>
      <w:szCs w:val="24"/>
      <w:lang w:val="x-none" w:eastAsia="x-none" w:bidi="ar-SA"/>
    </w:rPr>
  </w:style>
  <w:style w:type="character" w:customStyle="1" w:styleId="NormalWebChar">
    <w:name w:val="Normal (Web) Char"/>
    <w:link w:val="NormalWeb"/>
    <w:rsid w:val="00407177"/>
    <w:rPr>
      <w:rFonts w:ascii="Times New Roman" w:eastAsia="Times New Roman" w:hAnsi="Times New Roman" w:cs="Times New Roman"/>
      <w:sz w:val="24"/>
      <w:szCs w:val="24"/>
      <w:lang w:val="x-none" w:eastAsia="x-none"/>
    </w:rPr>
  </w:style>
  <w:style w:type="character" w:customStyle="1" w:styleId="Balk4Char">
    <w:name w:val="Başlık 4 Char"/>
    <w:basedOn w:val="VarsaylanParagrafYazTipi"/>
    <w:link w:val="Balk4"/>
    <w:uiPriority w:val="1"/>
    <w:rsid w:val="00E0703E"/>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E0703E"/>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E0703E"/>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E0703E"/>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E0703E"/>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E0703E"/>
    <w:rPr>
      <w:rFonts w:ascii="Times New Roman" w:eastAsia="Times New Roman" w:hAnsi="Times New Roman" w:cs="Times New Roman"/>
      <w:b/>
      <w:bCs/>
      <w:lang w:val="tr-TR"/>
    </w:rPr>
  </w:style>
  <w:style w:type="table" w:styleId="KlavuzuTablo4-Vurgu2">
    <w:name w:val="Grid Table 4 Accent 2"/>
    <w:basedOn w:val="NormalTablo"/>
    <w:uiPriority w:val="49"/>
    <w:rsid w:val="00E0703E"/>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E0703E"/>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E0703E"/>
  </w:style>
  <w:style w:type="table" w:customStyle="1" w:styleId="TableNormal1">
    <w:name w:val="Table Normal1"/>
    <w:uiPriority w:val="2"/>
    <w:semiHidden/>
    <w:unhideWhenUsed/>
    <w:qFormat/>
    <w:rsid w:val="00E0703E"/>
    <w:tblPr>
      <w:tblInd w:w="0" w:type="dxa"/>
      <w:tblCellMar>
        <w:top w:w="0" w:type="dxa"/>
        <w:left w:w="0" w:type="dxa"/>
        <w:bottom w:w="0" w:type="dxa"/>
        <w:right w:w="0" w:type="dxa"/>
      </w:tblCellMar>
    </w:tblPr>
  </w:style>
  <w:style w:type="table" w:customStyle="1" w:styleId="AkKlavuz-Vurgu13">
    <w:name w:val="Açık Kılavuz - Vurgu 13"/>
    <w:basedOn w:val="NormalTablo"/>
    <w:uiPriority w:val="62"/>
    <w:rsid w:val="00E0703E"/>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E0703E"/>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0703E"/>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E0703E"/>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E0703E"/>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E0703E"/>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E0703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E070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E070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Kpr">
    <w:name w:val="Hyperlink"/>
    <w:basedOn w:val="VarsaylanParagrafYazTipi"/>
    <w:uiPriority w:val="99"/>
    <w:unhideWhenUsed/>
    <w:rsid w:val="00E0703E"/>
    <w:rPr>
      <w:color w:val="0000FF" w:themeColor="hyperlink"/>
      <w:u w:val="single"/>
    </w:rPr>
  </w:style>
  <w:style w:type="character" w:styleId="zlenenKpr">
    <w:name w:val="FollowedHyperlink"/>
    <w:basedOn w:val="VarsaylanParagrafYazTipi"/>
    <w:uiPriority w:val="99"/>
    <w:semiHidden/>
    <w:unhideWhenUsed/>
    <w:rsid w:val="00E07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21715954">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33400826">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openxmlformats.org/officeDocument/2006/relationships/chart" Target="charts/chart5.xml"/><Relationship Id="rId68" Type="http://schemas.openxmlformats.org/officeDocument/2006/relationships/diagramColors" Target="diagrams/colors10.xml"/><Relationship Id="rId84" Type="http://schemas.microsoft.com/office/2007/relationships/diagramDrawing" Target="diagrams/drawing13.xml"/><Relationship Id="rId89" Type="http://schemas.microsoft.com/office/2007/relationships/diagramDrawing" Target="diagrams/drawing14.xml"/><Relationship Id="rId112" Type="http://schemas.openxmlformats.org/officeDocument/2006/relationships/theme" Target="theme/theme1.xml"/><Relationship Id="rId16" Type="http://schemas.openxmlformats.org/officeDocument/2006/relationships/diagramColors" Target="diagrams/colors1.xml"/><Relationship Id="rId107" Type="http://schemas.openxmlformats.org/officeDocument/2006/relationships/diagramQuickStyle" Target="diagrams/quickStyle18.xml"/><Relationship Id="rId11" Type="http://schemas.openxmlformats.org/officeDocument/2006/relationships/footer" Target="footer1.xml"/><Relationship Id="rId32" Type="http://schemas.microsoft.com/office/2007/relationships/diagramDrawing" Target="diagrams/drawing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microsoft.com/office/2007/relationships/diagramDrawing" Target="diagrams/drawing11.xml"/><Relationship Id="rId79" Type="http://schemas.microsoft.com/office/2007/relationships/diagramDrawing" Target="diagrams/drawing12.xml"/><Relationship Id="rId102" Type="http://schemas.openxmlformats.org/officeDocument/2006/relationships/diagramQuickStyle" Target="diagrams/quickStyle17.xml"/><Relationship Id="rId5" Type="http://schemas.openxmlformats.org/officeDocument/2006/relationships/webSettings" Target="webSettings.xml"/><Relationship Id="rId90" Type="http://schemas.openxmlformats.org/officeDocument/2006/relationships/diagramData" Target="diagrams/data15.xml"/><Relationship Id="rId95" Type="http://schemas.openxmlformats.org/officeDocument/2006/relationships/diagramData" Target="diagrams/data16.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chart" Target="charts/chart6.xml"/><Relationship Id="rId69" Type="http://schemas.microsoft.com/office/2007/relationships/diagramDrawing" Target="diagrams/drawing10.xml"/><Relationship Id="rId80" Type="http://schemas.openxmlformats.org/officeDocument/2006/relationships/diagramData" Target="diagrams/data13.xml"/><Relationship Id="rId85" Type="http://schemas.openxmlformats.org/officeDocument/2006/relationships/diagramData" Target="diagrams/data14.xml"/><Relationship Id="rId12" Type="http://schemas.openxmlformats.org/officeDocument/2006/relationships/image" Target="media/image3.jpeg"/><Relationship Id="rId17" Type="http://schemas.microsoft.com/office/2007/relationships/diagramDrawing" Target="diagrams/drawing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chart" Target="charts/chart1.xml"/><Relationship Id="rId103" Type="http://schemas.openxmlformats.org/officeDocument/2006/relationships/diagramColors" Target="diagrams/colors17.xml"/><Relationship Id="rId108" Type="http://schemas.openxmlformats.org/officeDocument/2006/relationships/diagramColors" Target="diagrams/colors18.xml"/><Relationship Id="rId54" Type="http://schemas.openxmlformats.org/officeDocument/2006/relationships/diagramData" Target="diagrams/data9.xml"/><Relationship Id="rId70" Type="http://schemas.openxmlformats.org/officeDocument/2006/relationships/diagramData" Target="diagrams/data11.xml"/><Relationship Id="rId75" Type="http://schemas.openxmlformats.org/officeDocument/2006/relationships/diagramData" Target="diagrams/data12.xml"/><Relationship Id="rId91" Type="http://schemas.openxmlformats.org/officeDocument/2006/relationships/diagramLayout" Target="diagrams/layout15.xml"/><Relationship Id="rId96" Type="http://schemas.openxmlformats.org/officeDocument/2006/relationships/diagramLayout" Target="diagrams/layout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106" Type="http://schemas.openxmlformats.org/officeDocument/2006/relationships/diagramLayout" Target="diagrams/layout18.xml"/><Relationship Id="rId10" Type="http://schemas.openxmlformats.org/officeDocument/2006/relationships/header" Target="header1.xml"/><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chart" Target="charts/chart2.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diagramLayout" Target="diagrams/layout14.xml"/><Relationship Id="rId94" Type="http://schemas.microsoft.com/office/2007/relationships/diagramDrawing" Target="diagrams/drawing15.xml"/><Relationship Id="rId99" Type="http://schemas.microsoft.com/office/2007/relationships/diagramDrawing" Target="diagrams/drawing16.xml"/><Relationship Id="rId101" Type="http://schemas.openxmlformats.org/officeDocument/2006/relationships/diagramLayout" Target="diagrams/layout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microsoft.com/office/2007/relationships/diagramDrawing" Target="diagrams/drawing18.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Layout" Target="diagrams/layout12.xml"/><Relationship Id="rId97" Type="http://schemas.openxmlformats.org/officeDocument/2006/relationships/diagramQuickStyle" Target="diagrams/quickStyle16.xml"/><Relationship Id="rId104" Type="http://schemas.microsoft.com/office/2007/relationships/diagramDrawing" Target="diagrams/drawing17.xml"/><Relationship Id="rId7" Type="http://schemas.openxmlformats.org/officeDocument/2006/relationships/endnotes" Target="endnotes.xml"/><Relationship Id="rId71" Type="http://schemas.openxmlformats.org/officeDocument/2006/relationships/diagramLayout" Target="diagrams/layout11.xml"/><Relationship Id="rId92" Type="http://schemas.openxmlformats.org/officeDocument/2006/relationships/diagramQuickStyle" Target="diagrams/quickStyle15.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diagramLayout" Target="diagrams/layout10.xml"/><Relationship Id="rId87" Type="http://schemas.openxmlformats.org/officeDocument/2006/relationships/diagramQuickStyle" Target="diagrams/quickStyle14.xml"/><Relationship Id="rId110" Type="http://schemas.openxmlformats.org/officeDocument/2006/relationships/footer" Target="footer2.xml"/><Relationship Id="rId61" Type="http://schemas.openxmlformats.org/officeDocument/2006/relationships/chart" Target="charts/chart3.xml"/><Relationship Id="rId82" Type="http://schemas.openxmlformats.org/officeDocument/2006/relationships/diagramQuickStyle" Target="diagrams/quickStyle13.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QuickStyle" Target="diagrams/quickStyle12.xml"/><Relationship Id="rId100" Type="http://schemas.openxmlformats.org/officeDocument/2006/relationships/diagramData" Target="diagrams/data17.xml"/><Relationship Id="rId105" Type="http://schemas.openxmlformats.org/officeDocument/2006/relationships/diagramData" Target="diagrams/data18.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QuickStyle" Target="diagrams/quickStyle11.xml"/><Relationship Id="rId93" Type="http://schemas.openxmlformats.org/officeDocument/2006/relationships/diagramColors" Target="diagrams/colors15.xml"/><Relationship Id="rId98" Type="http://schemas.openxmlformats.org/officeDocument/2006/relationships/diagramColors" Target="diagrams/colors16.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QuickStyle" Target="diagrams/quickStyle7.xml"/><Relationship Id="rId67" Type="http://schemas.openxmlformats.org/officeDocument/2006/relationships/diagramQuickStyle" Target="diagrams/quickStyle10.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chart" Target="charts/chart4.xml"/><Relationship Id="rId83" Type="http://schemas.openxmlformats.org/officeDocument/2006/relationships/diagramColors" Target="diagrams/colors13.xml"/><Relationship Id="rId88" Type="http://schemas.openxmlformats.org/officeDocument/2006/relationships/diagramColors" Target="diagrams/colors14.xml"/><Relationship Id="rId11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30</c:v>
                </c:pt>
                <c:pt idx="1">
                  <c:v>35</c:v>
                </c:pt>
                <c:pt idx="2">
                  <c:v>34</c:v>
                </c:pt>
                <c:pt idx="3">
                  <c:v>38</c:v>
                </c:pt>
                <c:pt idx="4">
                  <c:v>36</c:v>
                </c:pt>
                <c:pt idx="5">
                  <c:v>33</c:v>
                </c:pt>
                <c:pt idx="6">
                  <c:v>38</c:v>
                </c:pt>
                <c:pt idx="7">
                  <c:v>32</c:v>
                </c:pt>
                <c:pt idx="8">
                  <c:v>35</c:v>
                </c:pt>
                <c:pt idx="9">
                  <c:v>36</c:v>
                </c:pt>
                <c:pt idx="10">
                  <c:v>39</c:v>
                </c:pt>
                <c:pt idx="11">
                  <c:v>40</c:v>
                </c:pt>
                <c:pt idx="12">
                  <c:v>40</c:v>
                </c:pt>
              </c:numCache>
            </c:numRef>
          </c:val>
          <c:extLst>
            <c:ext xmlns:c16="http://schemas.microsoft.com/office/drawing/2014/chart" uri="{C3380CC4-5D6E-409C-BE32-E72D297353CC}">
              <c16:uniqueId val="{00000000-03A4-42E0-9A59-CE0CC1C013BA}"/>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4</c:v>
                </c:pt>
                <c:pt idx="2">
                  <c:v>5</c:v>
                </c:pt>
                <c:pt idx="3">
                  <c:v>2</c:v>
                </c:pt>
                <c:pt idx="4">
                  <c:v>3</c:v>
                </c:pt>
                <c:pt idx="5">
                  <c:v>4</c:v>
                </c:pt>
                <c:pt idx="6">
                  <c:v>2</c:v>
                </c:pt>
                <c:pt idx="7">
                  <c:v>5</c:v>
                </c:pt>
                <c:pt idx="8">
                  <c:v>3</c:v>
                </c:pt>
                <c:pt idx="9">
                  <c:v>2</c:v>
                </c:pt>
                <c:pt idx="10">
                  <c:v>1</c:v>
                </c:pt>
                <c:pt idx="11">
                  <c:v>0</c:v>
                </c:pt>
                <c:pt idx="12">
                  <c:v>0</c:v>
                </c:pt>
              </c:numCache>
            </c:numRef>
          </c:val>
          <c:extLst>
            <c:ext xmlns:c16="http://schemas.microsoft.com/office/drawing/2014/chart" uri="{C3380CC4-5D6E-409C-BE32-E72D297353CC}">
              <c16:uniqueId val="{00000001-03A4-42E0-9A59-CE0CC1C013BA}"/>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5</c:v>
                </c:pt>
                <c:pt idx="1">
                  <c:v>1</c:v>
                </c:pt>
                <c:pt idx="2">
                  <c:v>1</c:v>
                </c:pt>
                <c:pt idx="3">
                  <c:v>0</c:v>
                </c:pt>
                <c:pt idx="4">
                  <c:v>1</c:v>
                </c:pt>
                <c:pt idx="5">
                  <c:v>3</c:v>
                </c:pt>
                <c:pt idx="6">
                  <c:v>0</c:v>
                </c:pt>
                <c:pt idx="7">
                  <c:v>3</c:v>
                </c:pt>
                <c:pt idx="8">
                  <c:v>2</c:v>
                </c:pt>
                <c:pt idx="9">
                  <c:v>2</c:v>
                </c:pt>
                <c:pt idx="10">
                  <c:v>0</c:v>
                </c:pt>
                <c:pt idx="11">
                  <c:v>0</c:v>
                </c:pt>
                <c:pt idx="12">
                  <c:v>0</c:v>
                </c:pt>
              </c:numCache>
            </c:numRef>
          </c:val>
          <c:extLst>
            <c:ext xmlns:c16="http://schemas.microsoft.com/office/drawing/2014/chart" uri="{C3380CC4-5D6E-409C-BE32-E72D297353CC}">
              <c16:uniqueId val="{00000002-03A4-42E0-9A59-CE0CC1C013BA}"/>
            </c:ext>
          </c:extLst>
        </c:ser>
        <c:dLbls>
          <c:showLegendKey val="0"/>
          <c:showVal val="0"/>
          <c:showCatName val="0"/>
          <c:showSerName val="0"/>
          <c:showPercent val="0"/>
          <c:showBubbleSize val="0"/>
        </c:dLbls>
        <c:gapWidth val="182"/>
        <c:axId val="557741984"/>
        <c:axId val="557745792"/>
      </c:barChart>
      <c:catAx>
        <c:axId val="5577419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57745792"/>
        <c:crosses val="autoZero"/>
        <c:auto val="1"/>
        <c:lblAlgn val="ctr"/>
        <c:lblOffset val="100"/>
        <c:noMultiLvlLbl val="0"/>
      </c:catAx>
      <c:valAx>
        <c:axId val="55774579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577419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38</c:v>
                </c:pt>
                <c:pt idx="1">
                  <c:v>40</c:v>
                </c:pt>
                <c:pt idx="2">
                  <c:v>40</c:v>
                </c:pt>
                <c:pt idx="3">
                  <c:v>35</c:v>
                </c:pt>
                <c:pt idx="4">
                  <c:v>36</c:v>
                </c:pt>
                <c:pt idx="5">
                  <c:v>40</c:v>
                </c:pt>
                <c:pt idx="6">
                  <c:v>35</c:v>
                </c:pt>
                <c:pt idx="7">
                  <c:v>36</c:v>
                </c:pt>
                <c:pt idx="8">
                  <c:v>40</c:v>
                </c:pt>
                <c:pt idx="9">
                  <c:v>25</c:v>
                </c:pt>
              </c:numCache>
            </c:numRef>
          </c:val>
          <c:extLst>
            <c:ext xmlns:c16="http://schemas.microsoft.com/office/drawing/2014/chart" uri="{C3380CC4-5D6E-409C-BE32-E72D297353CC}">
              <c16:uniqueId val="{00000000-0D22-428D-BC2C-410B0665D637}"/>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0</c:v>
                </c:pt>
                <c:pt idx="2">
                  <c:v>0</c:v>
                </c:pt>
                <c:pt idx="3">
                  <c:v>5</c:v>
                </c:pt>
                <c:pt idx="4">
                  <c:v>4</c:v>
                </c:pt>
                <c:pt idx="5">
                  <c:v>0</c:v>
                </c:pt>
                <c:pt idx="6">
                  <c:v>1</c:v>
                </c:pt>
                <c:pt idx="7">
                  <c:v>2</c:v>
                </c:pt>
                <c:pt idx="8">
                  <c:v>0</c:v>
                </c:pt>
                <c:pt idx="9">
                  <c:v>13</c:v>
                </c:pt>
              </c:numCache>
            </c:numRef>
          </c:val>
          <c:extLst>
            <c:ext xmlns:c16="http://schemas.microsoft.com/office/drawing/2014/chart" uri="{C3380CC4-5D6E-409C-BE32-E72D297353CC}">
              <c16:uniqueId val="{00000001-0D22-428D-BC2C-410B0665D637}"/>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0</c:v>
                </c:pt>
                <c:pt idx="2">
                  <c:v>0</c:v>
                </c:pt>
                <c:pt idx="3">
                  <c:v>0</c:v>
                </c:pt>
                <c:pt idx="4">
                  <c:v>0</c:v>
                </c:pt>
                <c:pt idx="5">
                  <c:v>0</c:v>
                </c:pt>
                <c:pt idx="6">
                  <c:v>4</c:v>
                </c:pt>
                <c:pt idx="7">
                  <c:v>2</c:v>
                </c:pt>
                <c:pt idx="8">
                  <c:v>0</c:v>
                </c:pt>
                <c:pt idx="9">
                  <c:v>4</c:v>
                </c:pt>
              </c:numCache>
            </c:numRef>
          </c:val>
          <c:extLst>
            <c:ext xmlns:c16="http://schemas.microsoft.com/office/drawing/2014/chart" uri="{C3380CC4-5D6E-409C-BE32-E72D297353CC}">
              <c16:uniqueId val="{00000002-0D22-428D-BC2C-410B0665D637}"/>
            </c:ext>
          </c:extLst>
        </c:ser>
        <c:dLbls>
          <c:showLegendKey val="0"/>
          <c:showVal val="0"/>
          <c:showCatName val="0"/>
          <c:showSerName val="0"/>
          <c:showPercent val="0"/>
          <c:showBubbleSize val="0"/>
        </c:dLbls>
        <c:gapWidth val="182"/>
        <c:axId val="557746336"/>
        <c:axId val="557747424"/>
      </c:barChart>
      <c:catAx>
        <c:axId val="55774633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57747424"/>
        <c:crosses val="autoZero"/>
        <c:auto val="1"/>
        <c:lblAlgn val="ctr"/>
        <c:lblOffset val="100"/>
        <c:noMultiLvlLbl val="0"/>
      </c:catAx>
      <c:valAx>
        <c:axId val="55774742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5774633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30</c:v>
                </c:pt>
                <c:pt idx="1">
                  <c:v>30</c:v>
                </c:pt>
                <c:pt idx="2">
                  <c:v>38</c:v>
                </c:pt>
                <c:pt idx="3">
                  <c:v>38</c:v>
                </c:pt>
                <c:pt idx="4">
                  <c:v>40</c:v>
                </c:pt>
                <c:pt idx="5">
                  <c:v>40</c:v>
                </c:pt>
                <c:pt idx="6">
                  <c:v>40</c:v>
                </c:pt>
                <c:pt idx="7">
                  <c:v>35</c:v>
                </c:pt>
                <c:pt idx="8">
                  <c:v>32</c:v>
                </c:pt>
                <c:pt idx="9">
                  <c:v>40</c:v>
                </c:pt>
                <c:pt idx="10">
                  <c:v>40</c:v>
                </c:pt>
                <c:pt idx="11">
                  <c:v>38</c:v>
                </c:pt>
                <c:pt idx="12">
                  <c:v>34</c:v>
                </c:pt>
                <c:pt idx="13">
                  <c:v>30</c:v>
                </c:pt>
                <c:pt idx="14">
                  <c:v>1</c:v>
                </c:pt>
                <c:pt idx="15">
                  <c:v>30</c:v>
                </c:pt>
                <c:pt idx="16">
                  <c:v>32</c:v>
                </c:pt>
                <c:pt idx="17">
                  <c:v>40</c:v>
                </c:pt>
                <c:pt idx="18">
                  <c:v>40</c:v>
                </c:pt>
                <c:pt idx="19">
                  <c:v>40</c:v>
                </c:pt>
                <c:pt idx="20">
                  <c:v>40</c:v>
                </c:pt>
              </c:numCache>
            </c:numRef>
          </c:val>
          <c:extLst>
            <c:ext xmlns:c16="http://schemas.microsoft.com/office/drawing/2014/chart" uri="{C3380CC4-5D6E-409C-BE32-E72D297353CC}">
              <c16:uniqueId val="{00000000-8B0D-46E8-8A16-32E728674927}"/>
            </c:ext>
          </c:extLst>
        </c:ser>
        <c:ser>
          <c:idx val="1"/>
          <c:order val="1"/>
          <c:tx>
            <c:strRef>
              <c:f>Sayfa1!$C$1</c:f>
              <c:strCache>
                <c:ptCount val="1"/>
                <c:pt idx="0">
                  <c:v>KARARSIZIM</c:v>
                </c:pt>
              </c:strCache>
            </c:strRef>
          </c:tx>
          <c:spPr>
            <a:solidFill>
              <a:schemeClr val="accent2"/>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5</c:v>
                </c:pt>
                <c:pt idx="1">
                  <c:v>5</c:v>
                </c:pt>
                <c:pt idx="2">
                  <c:v>2</c:v>
                </c:pt>
                <c:pt idx="3">
                  <c:v>1</c:v>
                </c:pt>
                <c:pt idx="4">
                  <c:v>0</c:v>
                </c:pt>
                <c:pt idx="5">
                  <c:v>0</c:v>
                </c:pt>
                <c:pt idx="6">
                  <c:v>0</c:v>
                </c:pt>
                <c:pt idx="7">
                  <c:v>2</c:v>
                </c:pt>
                <c:pt idx="8">
                  <c:v>5</c:v>
                </c:pt>
                <c:pt idx="9">
                  <c:v>0</c:v>
                </c:pt>
                <c:pt idx="10">
                  <c:v>0</c:v>
                </c:pt>
                <c:pt idx="11">
                  <c:v>1</c:v>
                </c:pt>
                <c:pt idx="12">
                  <c:v>3</c:v>
                </c:pt>
                <c:pt idx="13">
                  <c:v>5</c:v>
                </c:pt>
                <c:pt idx="14">
                  <c:v>5</c:v>
                </c:pt>
                <c:pt idx="15">
                  <c:v>6</c:v>
                </c:pt>
                <c:pt idx="16">
                  <c:v>7</c:v>
                </c:pt>
                <c:pt idx="17">
                  <c:v>0</c:v>
                </c:pt>
                <c:pt idx="18">
                  <c:v>0</c:v>
                </c:pt>
                <c:pt idx="19">
                  <c:v>0</c:v>
                </c:pt>
                <c:pt idx="20">
                  <c:v>0</c:v>
                </c:pt>
              </c:numCache>
            </c:numRef>
          </c:val>
          <c:extLst>
            <c:ext xmlns:c16="http://schemas.microsoft.com/office/drawing/2014/chart" uri="{C3380CC4-5D6E-409C-BE32-E72D297353CC}">
              <c16:uniqueId val="{00000001-8B0D-46E8-8A16-32E728674927}"/>
            </c:ext>
          </c:extLst>
        </c:ser>
        <c:ser>
          <c:idx val="2"/>
          <c:order val="2"/>
          <c:tx>
            <c:strRef>
              <c:f>Sayfa1!$D$1</c:f>
              <c:strCache>
                <c:ptCount val="1"/>
                <c:pt idx="0">
                  <c:v>KATILMIYORUM</c:v>
                </c:pt>
              </c:strCache>
            </c:strRef>
          </c:tx>
          <c:spPr>
            <a:solidFill>
              <a:schemeClr val="accent3"/>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5</c:v>
                </c:pt>
                <c:pt idx="1">
                  <c:v>5</c:v>
                </c:pt>
                <c:pt idx="2">
                  <c:v>0</c:v>
                </c:pt>
                <c:pt idx="3">
                  <c:v>1</c:v>
                </c:pt>
                <c:pt idx="4">
                  <c:v>0</c:v>
                </c:pt>
                <c:pt idx="5">
                  <c:v>0</c:v>
                </c:pt>
                <c:pt idx="6">
                  <c:v>0</c:v>
                </c:pt>
                <c:pt idx="7">
                  <c:v>3</c:v>
                </c:pt>
                <c:pt idx="8">
                  <c:v>3</c:v>
                </c:pt>
                <c:pt idx="9">
                  <c:v>0</c:v>
                </c:pt>
                <c:pt idx="10">
                  <c:v>0</c:v>
                </c:pt>
                <c:pt idx="11">
                  <c:v>1</c:v>
                </c:pt>
                <c:pt idx="12">
                  <c:v>3</c:v>
                </c:pt>
                <c:pt idx="13">
                  <c:v>5</c:v>
                </c:pt>
                <c:pt idx="14">
                  <c:v>34</c:v>
                </c:pt>
                <c:pt idx="15">
                  <c:v>4</c:v>
                </c:pt>
                <c:pt idx="16">
                  <c:v>1</c:v>
                </c:pt>
                <c:pt idx="17">
                  <c:v>0</c:v>
                </c:pt>
                <c:pt idx="18">
                  <c:v>0</c:v>
                </c:pt>
                <c:pt idx="19">
                  <c:v>0</c:v>
                </c:pt>
                <c:pt idx="20">
                  <c:v>0</c:v>
                </c:pt>
              </c:numCache>
            </c:numRef>
          </c:val>
          <c:extLst>
            <c:ext xmlns:c16="http://schemas.microsoft.com/office/drawing/2014/chart" uri="{C3380CC4-5D6E-409C-BE32-E72D297353CC}">
              <c16:uniqueId val="{00000002-8B0D-46E8-8A16-32E728674927}"/>
            </c:ext>
          </c:extLst>
        </c:ser>
        <c:dLbls>
          <c:showLegendKey val="0"/>
          <c:showVal val="0"/>
          <c:showCatName val="0"/>
          <c:showSerName val="0"/>
          <c:showPercent val="0"/>
          <c:showBubbleSize val="0"/>
        </c:dLbls>
        <c:gapWidth val="182"/>
        <c:axId val="557737088"/>
        <c:axId val="557736544"/>
      </c:barChart>
      <c:catAx>
        <c:axId val="557737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557736544"/>
        <c:crosses val="autoZero"/>
        <c:auto val="0"/>
        <c:lblAlgn val="ctr"/>
        <c:lblOffset val="100"/>
        <c:noMultiLvlLbl val="0"/>
      </c:catAx>
      <c:valAx>
        <c:axId val="557736544"/>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5773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450</c:v>
                </c:pt>
                <c:pt idx="1">
                  <c:v>400</c:v>
                </c:pt>
                <c:pt idx="2">
                  <c:v>425</c:v>
                </c:pt>
                <c:pt idx="3">
                  <c:v>525</c:v>
                </c:pt>
                <c:pt idx="4">
                  <c:v>550</c:v>
                </c:pt>
                <c:pt idx="5">
                  <c:v>600</c:v>
                </c:pt>
                <c:pt idx="6">
                  <c:v>600</c:v>
                </c:pt>
                <c:pt idx="7">
                  <c:v>475</c:v>
                </c:pt>
                <c:pt idx="8">
                  <c:v>623</c:v>
                </c:pt>
                <c:pt idx="9">
                  <c:v>620</c:v>
                </c:pt>
                <c:pt idx="10">
                  <c:v>630</c:v>
                </c:pt>
              </c:numCache>
            </c:numRef>
          </c:val>
          <c:extLst>
            <c:ext xmlns:c16="http://schemas.microsoft.com/office/drawing/2014/chart" uri="{C3380CC4-5D6E-409C-BE32-E72D297353CC}">
              <c16:uniqueId val="{00000000-97E5-4430-89AA-BEE79B0E1A4E}"/>
            </c:ext>
          </c:extLst>
        </c:ser>
        <c:ser>
          <c:idx val="1"/>
          <c:order val="1"/>
          <c:tx>
            <c:strRef>
              <c:f>Sayfa1!$C$1</c:f>
              <c:strCache>
                <c:ptCount val="1"/>
                <c:pt idx="0">
                  <c:v>KARARSIZIM</c:v>
                </c:pt>
              </c:strCache>
            </c:strRef>
          </c:tx>
          <c:spPr>
            <a:solidFill>
              <a:schemeClr val="accent2"/>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150</c:v>
                </c:pt>
                <c:pt idx="1">
                  <c:v>200</c:v>
                </c:pt>
                <c:pt idx="2">
                  <c:v>125</c:v>
                </c:pt>
                <c:pt idx="3">
                  <c:v>75</c:v>
                </c:pt>
                <c:pt idx="4">
                  <c:v>60</c:v>
                </c:pt>
                <c:pt idx="5">
                  <c:v>23</c:v>
                </c:pt>
                <c:pt idx="6">
                  <c:v>15</c:v>
                </c:pt>
                <c:pt idx="7">
                  <c:v>135</c:v>
                </c:pt>
                <c:pt idx="8">
                  <c:v>10</c:v>
                </c:pt>
                <c:pt idx="9">
                  <c:v>10</c:v>
                </c:pt>
                <c:pt idx="10">
                  <c:v>10</c:v>
                </c:pt>
              </c:numCache>
            </c:numRef>
          </c:val>
          <c:extLst>
            <c:ext xmlns:c16="http://schemas.microsoft.com/office/drawing/2014/chart" uri="{C3380CC4-5D6E-409C-BE32-E72D297353CC}">
              <c16:uniqueId val="{00000001-97E5-4430-89AA-BEE79B0E1A4E}"/>
            </c:ext>
          </c:extLst>
        </c:ser>
        <c:ser>
          <c:idx val="2"/>
          <c:order val="2"/>
          <c:tx>
            <c:strRef>
              <c:f>Sayfa1!$D$1</c:f>
              <c:strCache>
                <c:ptCount val="1"/>
                <c:pt idx="0">
                  <c:v>KATILMIYORUM</c:v>
                </c:pt>
              </c:strCache>
            </c:strRef>
          </c:tx>
          <c:spPr>
            <a:solidFill>
              <a:schemeClr val="accent3"/>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43</c:v>
                </c:pt>
                <c:pt idx="1">
                  <c:v>43</c:v>
                </c:pt>
                <c:pt idx="2">
                  <c:v>93</c:v>
                </c:pt>
                <c:pt idx="3">
                  <c:v>43</c:v>
                </c:pt>
                <c:pt idx="4">
                  <c:v>33</c:v>
                </c:pt>
                <c:pt idx="5">
                  <c:v>20</c:v>
                </c:pt>
                <c:pt idx="6">
                  <c:v>28</c:v>
                </c:pt>
                <c:pt idx="7">
                  <c:v>33</c:v>
                </c:pt>
                <c:pt idx="8">
                  <c:v>10</c:v>
                </c:pt>
                <c:pt idx="9">
                  <c:v>13</c:v>
                </c:pt>
                <c:pt idx="10">
                  <c:v>3</c:v>
                </c:pt>
              </c:numCache>
            </c:numRef>
          </c:val>
          <c:extLst>
            <c:ext xmlns:c16="http://schemas.microsoft.com/office/drawing/2014/chart" uri="{C3380CC4-5D6E-409C-BE32-E72D297353CC}">
              <c16:uniqueId val="{00000002-97E5-4430-89AA-BEE79B0E1A4E}"/>
            </c:ext>
          </c:extLst>
        </c:ser>
        <c:dLbls>
          <c:showLegendKey val="0"/>
          <c:showVal val="0"/>
          <c:showCatName val="0"/>
          <c:showSerName val="0"/>
          <c:showPercent val="0"/>
          <c:showBubbleSize val="0"/>
        </c:dLbls>
        <c:gapWidth val="182"/>
        <c:axId val="557737632"/>
        <c:axId val="557738720"/>
      </c:barChart>
      <c:catAx>
        <c:axId val="557737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557738720"/>
        <c:crosses val="autoZero"/>
        <c:auto val="1"/>
        <c:lblAlgn val="ctr"/>
        <c:lblOffset val="100"/>
        <c:noMultiLvlLbl val="0"/>
      </c:catAx>
      <c:valAx>
        <c:axId val="55773872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577376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600</c:v>
                </c:pt>
                <c:pt idx="1">
                  <c:v>643</c:v>
                </c:pt>
                <c:pt idx="2">
                  <c:v>643</c:v>
                </c:pt>
                <c:pt idx="3">
                  <c:v>550</c:v>
                </c:pt>
                <c:pt idx="4">
                  <c:v>450</c:v>
                </c:pt>
                <c:pt idx="5">
                  <c:v>643</c:v>
                </c:pt>
                <c:pt idx="6">
                  <c:v>300</c:v>
                </c:pt>
                <c:pt idx="7">
                  <c:v>350</c:v>
                </c:pt>
              </c:numCache>
            </c:numRef>
          </c:val>
          <c:extLst>
            <c:ext xmlns:c16="http://schemas.microsoft.com/office/drawing/2014/chart" uri="{C3380CC4-5D6E-409C-BE32-E72D297353CC}">
              <c16:uniqueId val="{00000000-C8BC-4802-9E72-655D4A1730AB}"/>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43</c:v>
                </c:pt>
                <c:pt idx="1">
                  <c:v>0</c:v>
                </c:pt>
                <c:pt idx="2">
                  <c:v>0</c:v>
                </c:pt>
                <c:pt idx="3">
                  <c:v>0</c:v>
                </c:pt>
                <c:pt idx="4">
                  <c:v>150</c:v>
                </c:pt>
                <c:pt idx="5">
                  <c:v>0</c:v>
                </c:pt>
                <c:pt idx="6">
                  <c:v>250</c:v>
                </c:pt>
                <c:pt idx="7">
                  <c:v>250</c:v>
                </c:pt>
              </c:numCache>
            </c:numRef>
          </c:val>
          <c:extLst>
            <c:ext xmlns:c16="http://schemas.microsoft.com/office/drawing/2014/chart" uri="{C3380CC4-5D6E-409C-BE32-E72D297353CC}">
              <c16:uniqueId val="{00000001-C8BC-4802-9E72-655D4A1730AB}"/>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0</c:v>
                </c:pt>
                <c:pt idx="1">
                  <c:v>0</c:v>
                </c:pt>
                <c:pt idx="2">
                  <c:v>0</c:v>
                </c:pt>
                <c:pt idx="3">
                  <c:v>93</c:v>
                </c:pt>
                <c:pt idx="4">
                  <c:v>43</c:v>
                </c:pt>
                <c:pt idx="5">
                  <c:v>0</c:v>
                </c:pt>
                <c:pt idx="6">
                  <c:v>93</c:v>
                </c:pt>
                <c:pt idx="7">
                  <c:v>67</c:v>
                </c:pt>
              </c:numCache>
            </c:numRef>
          </c:val>
          <c:extLst>
            <c:ext xmlns:c16="http://schemas.microsoft.com/office/drawing/2014/chart" uri="{C3380CC4-5D6E-409C-BE32-E72D297353CC}">
              <c16:uniqueId val="{00000002-C8BC-4802-9E72-655D4A1730AB}"/>
            </c:ext>
          </c:extLst>
        </c:ser>
        <c:dLbls>
          <c:showLegendKey val="0"/>
          <c:showVal val="0"/>
          <c:showCatName val="0"/>
          <c:showSerName val="0"/>
          <c:showPercent val="0"/>
          <c:showBubbleSize val="0"/>
        </c:dLbls>
        <c:gapWidth val="182"/>
        <c:axId val="694727088"/>
        <c:axId val="694728176"/>
      </c:barChart>
      <c:catAx>
        <c:axId val="694727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94728176"/>
        <c:crosses val="autoZero"/>
        <c:auto val="1"/>
        <c:lblAlgn val="ctr"/>
        <c:lblOffset val="100"/>
        <c:noMultiLvlLbl val="0"/>
      </c:catAx>
      <c:valAx>
        <c:axId val="69472817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472708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Sayfa1!$B$2:$B$28</c:f>
              <c:numCache>
                <c:formatCode>General</c:formatCode>
                <c:ptCount val="27"/>
                <c:pt idx="0">
                  <c:v>400</c:v>
                </c:pt>
                <c:pt idx="1">
                  <c:v>600</c:v>
                </c:pt>
                <c:pt idx="2">
                  <c:v>575</c:v>
                </c:pt>
                <c:pt idx="3">
                  <c:v>610</c:v>
                </c:pt>
                <c:pt idx="4">
                  <c:v>550</c:v>
                </c:pt>
                <c:pt idx="5">
                  <c:v>600</c:v>
                </c:pt>
                <c:pt idx="6">
                  <c:v>620</c:v>
                </c:pt>
                <c:pt idx="7">
                  <c:v>630</c:v>
                </c:pt>
                <c:pt idx="8">
                  <c:v>600</c:v>
                </c:pt>
                <c:pt idx="9">
                  <c:v>200</c:v>
                </c:pt>
                <c:pt idx="10">
                  <c:v>150</c:v>
                </c:pt>
                <c:pt idx="11">
                  <c:v>450</c:v>
                </c:pt>
                <c:pt idx="12">
                  <c:v>350</c:v>
                </c:pt>
                <c:pt idx="13">
                  <c:v>590</c:v>
                </c:pt>
                <c:pt idx="14">
                  <c:v>350</c:v>
                </c:pt>
                <c:pt idx="15">
                  <c:v>340</c:v>
                </c:pt>
                <c:pt idx="16">
                  <c:v>490</c:v>
                </c:pt>
                <c:pt idx="17">
                  <c:v>200</c:v>
                </c:pt>
                <c:pt idx="18">
                  <c:v>550</c:v>
                </c:pt>
                <c:pt idx="19">
                  <c:v>430</c:v>
                </c:pt>
                <c:pt idx="20">
                  <c:v>550</c:v>
                </c:pt>
                <c:pt idx="21">
                  <c:v>150</c:v>
                </c:pt>
                <c:pt idx="22">
                  <c:v>600</c:v>
                </c:pt>
                <c:pt idx="23">
                  <c:v>620</c:v>
                </c:pt>
                <c:pt idx="24">
                  <c:v>640</c:v>
                </c:pt>
                <c:pt idx="25">
                  <c:v>400</c:v>
                </c:pt>
              </c:numCache>
            </c:numRef>
          </c:val>
          <c:extLst>
            <c:ext xmlns:c16="http://schemas.microsoft.com/office/drawing/2014/chart" uri="{C3380CC4-5D6E-409C-BE32-E72D297353CC}">
              <c16:uniqueId val="{00000000-7A8B-414F-AFB6-13CC58ABF6B1}"/>
            </c:ext>
          </c:extLst>
        </c:ser>
        <c:ser>
          <c:idx val="1"/>
          <c:order val="1"/>
          <c:tx>
            <c:strRef>
              <c:f>Sayfa1!$C$1</c:f>
              <c:strCache>
                <c:ptCount val="1"/>
                <c:pt idx="0">
                  <c:v>KARARSIZIM</c:v>
                </c:pt>
              </c:strCache>
            </c:strRef>
          </c:tx>
          <c:spPr>
            <a:solidFill>
              <a:schemeClr val="accent2"/>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7A8B-414F-AFB6-13CC58ABF6B1}"/>
            </c:ext>
          </c:extLst>
        </c:ser>
        <c:ser>
          <c:idx val="2"/>
          <c:order val="2"/>
          <c:tx>
            <c:strRef>
              <c:f>Sayfa1!$D$1</c:f>
              <c:strCache>
                <c:ptCount val="1"/>
                <c:pt idx="0">
                  <c:v>KATILMIYORUM</c:v>
                </c:pt>
              </c:strCache>
            </c:strRef>
          </c:tx>
          <c:spPr>
            <a:solidFill>
              <a:schemeClr val="accent3"/>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Sayfa1!$D$2:$D$28</c:f>
              <c:numCache>
                <c:formatCode>General</c:formatCode>
                <c:ptCount val="27"/>
                <c:pt idx="0">
                  <c:v>43</c:v>
                </c:pt>
                <c:pt idx="1">
                  <c:v>0</c:v>
                </c:pt>
                <c:pt idx="2">
                  <c:v>18</c:v>
                </c:pt>
                <c:pt idx="3">
                  <c:v>13</c:v>
                </c:pt>
                <c:pt idx="4">
                  <c:v>23</c:v>
                </c:pt>
                <c:pt idx="5">
                  <c:v>0</c:v>
                </c:pt>
                <c:pt idx="6">
                  <c:v>13</c:v>
                </c:pt>
                <c:pt idx="7">
                  <c:v>8</c:v>
                </c:pt>
                <c:pt idx="8">
                  <c:v>3</c:v>
                </c:pt>
                <c:pt idx="9">
                  <c:v>193</c:v>
                </c:pt>
                <c:pt idx="10">
                  <c:v>193</c:v>
                </c:pt>
                <c:pt idx="11">
                  <c:v>43</c:v>
                </c:pt>
                <c:pt idx="12">
                  <c:v>93</c:v>
                </c:pt>
                <c:pt idx="13">
                  <c:v>13</c:v>
                </c:pt>
                <c:pt idx="14">
                  <c:v>23</c:v>
                </c:pt>
                <c:pt idx="15">
                  <c:v>43</c:v>
                </c:pt>
                <c:pt idx="16">
                  <c:v>43</c:v>
                </c:pt>
                <c:pt idx="17">
                  <c:v>193</c:v>
                </c:pt>
                <c:pt idx="18">
                  <c:v>3</c:v>
                </c:pt>
                <c:pt idx="19">
                  <c:v>43</c:v>
                </c:pt>
                <c:pt idx="20">
                  <c:v>23</c:v>
                </c:pt>
                <c:pt idx="21">
                  <c:v>43</c:v>
                </c:pt>
                <c:pt idx="22">
                  <c:v>3</c:v>
                </c:pt>
                <c:pt idx="23">
                  <c:v>13</c:v>
                </c:pt>
                <c:pt idx="24">
                  <c:v>0</c:v>
                </c:pt>
                <c:pt idx="25">
                  <c:v>43</c:v>
                </c:pt>
              </c:numCache>
            </c:numRef>
          </c:val>
          <c:extLst>
            <c:ext xmlns:c16="http://schemas.microsoft.com/office/drawing/2014/chart" uri="{C3380CC4-5D6E-409C-BE32-E72D297353CC}">
              <c16:uniqueId val="{00000002-7A8B-414F-AFB6-13CC58ABF6B1}"/>
            </c:ext>
          </c:extLst>
        </c:ser>
        <c:ser>
          <c:idx val="3"/>
          <c:order val="3"/>
          <c:tx>
            <c:strRef>
              <c:f>Sayfa1!#REF!</c:f>
              <c:strCache>
                <c:ptCount val="1"/>
                <c:pt idx="0">
                  <c:v>#REF!</c:v>
                </c:pt>
              </c:strCache>
            </c:strRef>
          </c:tx>
          <c:spPr>
            <a:solidFill>
              <a:schemeClr val="accent4"/>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7A8B-414F-AFB6-13CC58ABF6B1}"/>
            </c:ext>
          </c:extLst>
        </c:ser>
        <c:ser>
          <c:idx val="4"/>
          <c:order val="4"/>
          <c:tx>
            <c:strRef>
              <c:f>Sayfa1!#REF!</c:f>
              <c:strCache>
                <c:ptCount val="1"/>
                <c:pt idx="0">
                  <c:v>#REF!</c:v>
                </c:pt>
              </c:strCache>
            </c:strRef>
          </c:tx>
          <c:spPr>
            <a:solidFill>
              <a:schemeClr val="accent5"/>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7A8B-414F-AFB6-13CC58ABF6B1}"/>
            </c:ext>
          </c:extLst>
        </c:ser>
        <c:ser>
          <c:idx val="5"/>
          <c:order val="5"/>
          <c:tx>
            <c:strRef>
              <c:f>Sayfa1!#REF!</c:f>
              <c:strCache>
                <c:ptCount val="1"/>
                <c:pt idx="0">
                  <c:v>#REF!</c:v>
                </c:pt>
              </c:strCache>
            </c:strRef>
          </c:tx>
          <c:spPr>
            <a:solidFill>
              <a:schemeClr val="accent6"/>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Sayfa1!$C$2:$C$28</c:f>
              <c:numCache>
                <c:formatCode>General</c:formatCode>
                <c:ptCount val="27"/>
                <c:pt idx="0">
                  <c:v>200</c:v>
                </c:pt>
                <c:pt idx="1">
                  <c:v>43</c:v>
                </c:pt>
                <c:pt idx="2">
                  <c:v>50</c:v>
                </c:pt>
                <c:pt idx="3">
                  <c:v>20</c:v>
                </c:pt>
                <c:pt idx="4">
                  <c:v>70</c:v>
                </c:pt>
                <c:pt idx="5">
                  <c:v>43</c:v>
                </c:pt>
                <c:pt idx="6">
                  <c:v>10</c:v>
                </c:pt>
                <c:pt idx="7">
                  <c:v>5</c:v>
                </c:pt>
                <c:pt idx="8">
                  <c:v>40</c:v>
                </c:pt>
                <c:pt idx="9">
                  <c:v>250</c:v>
                </c:pt>
                <c:pt idx="10">
                  <c:v>300</c:v>
                </c:pt>
                <c:pt idx="11">
                  <c:v>150</c:v>
                </c:pt>
                <c:pt idx="12">
                  <c:v>200</c:v>
                </c:pt>
                <c:pt idx="13">
                  <c:v>40</c:v>
                </c:pt>
                <c:pt idx="14">
                  <c:v>270</c:v>
                </c:pt>
                <c:pt idx="15">
                  <c:v>160</c:v>
                </c:pt>
                <c:pt idx="16">
                  <c:v>110</c:v>
                </c:pt>
                <c:pt idx="17">
                  <c:v>250</c:v>
                </c:pt>
                <c:pt idx="18">
                  <c:v>90</c:v>
                </c:pt>
                <c:pt idx="19">
                  <c:v>170</c:v>
                </c:pt>
                <c:pt idx="20">
                  <c:v>70</c:v>
                </c:pt>
                <c:pt idx="21">
                  <c:v>450</c:v>
                </c:pt>
                <c:pt idx="22">
                  <c:v>40</c:v>
                </c:pt>
                <c:pt idx="23">
                  <c:v>10</c:v>
                </c:pt>
                <c:pt idx="24">
                  <c:v>3</c:v>
                </c:pt>
                <c:pt idx="25">
                  <c:v>200</c:v>
                </c:pt>
              </c:numCache>
            </c:numRef>
          </c:val>
          <c:extLst>
            <c:ext xmlns:c16="http://schemas.microsoft.com/office/drawing/2014/chart" uri="{C3380CC4-5D6E-409C-BE32-E72D297353CC}">
              <c16:uniqueId val="{00000005-7A8B-414F-AFB6-13CC58ABF6B1}"/>
            </c:ext>
          </c:extLst>
        </c:ser>
        <c:dLbls>
          <c:showLegendKey val="0"/>
          <c:showVal val="0"/>
          <c:showCatName val="0"/>
          <c:showSerName val="0"/>
          <c:showPercent val="0"/>
          <c:showBubbleSize val="0"/>
        </c:dLbls>
        <c:gapWidth val="182"/>
        <c:axId val="694726000"/>
        <c:axId val="694730352"/>
      </c:barChart>
      <c:catAx>
        <c:axId val="6947260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94730352"/>
        <c:crosses val="autoZero"/>
        <c:auto val="1"/>
        <c:lblAlgn val="ctr"/>
        <c:lblOffset val="100"/>
        <c:noMultiLvlLbl val="0"/>
      </c:catAx>
      <c:valAx>
        <c:axId val="69473035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472600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8DF7902A-07C8-4E58-BCF8-408716E5D31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D8BC89E-1D21-48AE-8231-F9210C71C756}" type="presOf" srcId="{DC6A5C6C-A6FD-441A-BC41-D4E26F557628}" destId="{5C76E221-16AB-460C-B01F-31CE522C0E51}" srcOrd="0" destOrd="0" presId="urn:microsoft.com/office/officeart/2005/8/layout/vList2"/>
    <dgm:cxn modelId="{9C5A1BFD-CE29-4D88-9EBC-76FB05F4BFB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D59A21CC-D988-4121-A8F6-8F0DB3848590}" type="presOf" srcId="{DC6A5C6C-A6FD-441A-BC41-D4E26F557628}" destId="{5C76E221-16AB-460C-B01F-31CE522C0E51}" srcOrd="0" destOrd="0" presId="urn:microsoft.com/office/officeart/2005/8/layout/vList2"/>
    <dgm:cxn modelId="{8C3FE713-5FBE-4917-B9A0-85987252E12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61A115A-59D2-4662-8EF2-D2385604E79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44E24FD-610E-467B-8D93-E89B60FD020F}" type="presOf" srcId="{DC6A5C6C-A6FD-441A-BC41-D4E26F557628}" destId="{5C76E221-16AB-460C-B01F-31CE522C0E51}" srcOrd="0" destOrd="0" presId="urn:microsoft.com/office/officeart/2005/8/layout/vList2"/>
    <dgm:cxn modelId="{9BE1BAA1-D9DB-4CAF-BCF4-97C084CFD53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3E0458-220E-4CC5-AFEE-02C6BCE234D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1A486A0-6093-40EE-8836-1F8CE0622AE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4109E6C-6ED4-4A60-8E07-4DECDC2E0E24}" type="presOf" srcId="{BDBF99DF-0B36-4C9A-899F-AEA5652BFC10}" destId="{20C95AB1-304B-4E67-8770-C119D9541A12}" srcOrd="0" destOrd="0" presId="urn:microsoft.com/office/officeart/2005/8/layout/vList2"/>
    <dgm:cxn modelId="{C272ADAB-A7E7-4BE9-A705-2BA44EF0067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42AFBD80-5DAB-428A-9CA6-0EFE478732D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2D73A9-5FD9-40C7-8B45-FB39ED08CDF1}" type="presOf" srcId="{DC6A5C6C-A6FD-441A-BC41-D4E26F557628}" destId="{5C76E221-16AB-460C-B01F-31CE522C0E51}" srcOrd="0" destOrd="0" presId="urn:microsoft.com/office/officeart/2005/8/layout/vList2"/>
    <dgm:cxn modelId="{692F0E9E-2E55-4D37-93B7-82542C1E53F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1380ED6-1B86-474E-9FCE-4391AA4FAF46}" type="presOf" srcId="{BDBF99DF-0B36-4C9A-899F-AEA5652BFC10}" destId="{20C95AB1-304B-4E67-8770-C119D9541A12}" srcOrd="0" destOrd="0" presId="urn:microsoft.com/office/officeart/2005/8/layout/vList2"/>
    <dgm:cxn modelId="{943371A0-730D-4904-9DD3-32A709B00B9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3E0BD3A-F542-472E-82A5-B481936EB2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A6CB7A1-143E-4892-8FF1-EEE1B29F2069}" type="presOf" srcId="{BDBF99DF-0B36-4C9A-899F-AEA5652BFC10}" destId="{20C95AB1-304B-4E67-8770-C119D9541A12}" srcOrd="0" destOrd="0" presId="urn:microsoft.com/office/officeart/2005/8/layout/vList2"/>
    <dgm:cxn modelId="{6F23FD77-6B49-49A4-9701-5D86433B091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4204995-071E-4CA4-977F-A4B805A50B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4EAEA8B-B81D-4F25-9F65-A2BAE3186C8D}" type="presOf" srcId="{DC6A5C6C-A6FD-441A-BC41-D4E26F557628}" destId="{5C76E221-16AB-460C-B01F-31CE522C0E51}" srcOrd="0" destOrd="0" presId="urn:microsoft.com/office/officeart/2005/8/layout/vList2"/>
    <dgm:cxn modelId="{1C85D544-6F7C-4546-9E28-462BC2FE0E8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548FDC4-5B11-4247-AC73-97361115D97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4BAE189-78CB-47B0-AB39-4BB95EBC7A0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C355B65-B9C0-457E-B8C7-3B897A5D3174}" type="presOf" srcId="{DC6A5C6C-A6FD-441A-BC41-D4E26F557628}" destId="{5C76E221-16AB-460C-B01F-31CE522C0E51}" srcOrd="0" destOrd="0" presId="urn:microsoft.com/office/officeart/2005/8/layout/vList2"/>
    <dgm:cxn modelId="{093BA8C2-3F88-4615-A3A1-8BCD1DCFEBC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CB8983E8-1354-4D76-BF9C-5A721E2AA1BA}" type="presOf" srcId="{57C2CA10-C864-4A97-AFAC-F0C45C5C6768}" destId="{EEC82BA3-BF24-4ED2-8522-D5E3E1354604}" srcOrd="0" destOrd="0" presId="urn:microsoft.com/office/officeart/2005/8/layout/hierarchy1"/>
    <dgm:cxn modelId="{BEBDFD80-41AB-477B-94B1-B293FF24A7CB}" type="presOf" srcId="{E9E1F9E9-BC62-42E7-B2BA-F5AFC4ADE34B}" destId="{55B0065C-6EB5-4701-BF50-81A5F4961077}" srcOrd="0" destOrd="0" presId="urn:microsoft.com/office/officeart/2005/8/layout/hierarchy1"/>
    <dgm:cxn modelId="{3A72380E-2D79-4612-BCE4-41A93FDAABD4}" type="presOf" srcId="{C3F5A074-B287-43D0-B456-DD7887C46EE7}" destId="{0F9A4A4D-7845-44E1-9198-FF5105103711}"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0123F05-DAEF-4CA0-ADF5-8BCDAE28C392}" type="presOf" srcId="{3711809D-C6BC-4D75-A791-D1382A7A04D6}" destId="{C087B052-B997-48E8-8328-8E6AAC11B736}" srcOrd="0" destOrd="0" presId="urn:microsoft.com/office/officeart/2005/8/layout/hierarchy1"/>
    <dgm:cxn modelId="{AA05C501-FBA5-4D1F-BAEE-C867BA2B9109}" type="presOf" srcId="{BC142BFD-CED4-42EA-AFD8-1544438F76E0}" destId="{66A2A8C1-3B7C-4D36-A00A-9C53871160BD}" srcOrd="0" destOrd="0" presId="urn:microsoft.com/office/officeart/2005/8/layout/hierarchy1"/>
    <dgm:cxn modelId="{5C01CC34-CA65-4FE3-A354-811B504F4E0C}" type="presOf" srcId="{FA31B926-2174-4E96-89F0-9CFB72946391}" destId="{8D4DFC5B-E5BD-48C5-85A5-03F3EEF9A3CD}" srcOrd="0" destOrd="0" presId="urn:microsoft.com/office/officeart/2005/8/layout/hierarchy1"/>
    <dgm:cxn modelId="{98CD0077-4027-47A0-8FDC-A9116A2CA9AD}" type="presOf" srcId="{6386F8C1-36F6-4DF1-A941-506E49A36DC2}" destId="{0D980642-4A32-450F-A5CE-08B5B275E3B2}" srcOrd="0" destOrd="0" presId="urn:microsoft.com/office/officeart/2005/8/layout/hierarchy1"/>
    <dgm:cxn modelId="{7A348A96-05B9-4356-9117-B10623C7C2A7}" type="presOf" srcId="{F60CFCC6-B09C-4C08-BEC8-9D1149E3A46D}" destId="{1CE97110-BBBA-4C03-A598-C12840CF597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0915C59-A1B5-4683-9360-A88353C03C5B}" type="presOf" srcId="{D8939CAC-70A2-4D7C-9567-364C0941B518}" destId="{873FB967-8265-409E-B5AA-D59480DAF07E}"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CF026942-75D0-4224-A3C3-12D8079ABA35}" type="presOf" srcId="{63CFB271-7E2D-44F9-8C79-D3F1FEFC766A}" destId="{B1D42902-60FA-4BA4-9F5A-2CD7EC7FF6E6}" srcOrd="0" destOrd="0" presId="urn:microsoft.com/office/officeart/2005/8/layout/hierarchy1"/>
    <dgm:cxn modelId="{CCBDAE35-E379-4B45-B6C3-949642A862CB}" type="presOf" srcId="{08209E99-50E4-412A-AD89-16F776850B40}" destId="{D68AE7C3-96F2-449D-BF58-91F70123CFEB}" srcOrd="0" destOrd="0" presId="urn:microsoft.com/office/officeart/2005/8/layout/hierarchy1"/>
    <dgm:cxn modelId="{CD52100D-DE3E-4CC5-AA27-5F8FE5641DA5}" type="presOf" srcId="{A377DDED-27EB-4EBB-A2CC-C1E6E319A664}" destId="{8932DB13-DCA8-48A2-B09F-CCEF6EAFB87F}" srcOrd="0" destOrd="0" presId="urn:microsoft.com/office/officeart/2005/8/layout/hierarchy1"/>
    <dgm:cxn modelId="{E81A1522-7DC4-42FD-BC82-566AC0312BCC}" type="presOf" srcId="{6C44395B-531E-43EE-ADF3-38A6EFD4C5D5}" destId="{DE6D1B9E-DF9D-4206-90A4-62C3F27EFAD0}" srcOrd="0" destOrd="0" presId="urn:microsoft.com/office/officeart/2005/8/layout/hierarchy1"/>
    <dgm:cxn modelId="{449C28F5-EB7D-47B9-A81D-3F48CDC8BF35}" type="presOf" srcId="{FA1BDD09-DBE8-4440-A615-BEF98794ABB8}" destId="{BA58F975-1A99-4681-A429-BFD4997347F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03854B45-50F5-41A6-A2A6-6B9639D6D53D}" type="presParOf" srcId="{EEC82BA3-BF24-4ED2-8522-D5E3E1354604}" destId="{619520C8-65D0-47A4-8284-1C29E82FB572}" srcOrd="0" destOrd="0" presId="urn:microsoft.com/office/officeart/2005/8/layout/hierarchy1"/>
    <dgm:cxn modelId="{317F8348-D1DB-486E-958E-E50D2F9C644E}" type="presParOf" srcId="{619520C8-65D0-47A4-8284-1C29E82FB572}" destId="{99BD0A01-A0F8-4D9E-B5EC-0D9CB20F1672}" srcOrd="0" destOrd="0" presId="urn:microsoft.com/office/officeart/2005/8/layout/hierarchy1"/>
    <dgm:cxn modelId="{DDC64F34-ADF4-441D-B33C-3A6DBC6D696D}" type="presParOf" srcId="{99BD0A01-A0F8-4D9E-B5EC-0D9CB20F1672}" destId="{C4ED652E-6DD6-4577-BF34-494479DDE304}" srcOrd="0" destOrd="0" presId="urn:microsoft.com/office/officeart/2005/8/layout/hierarchy1"/>
    <dgm:cxn modelId="{ECCA66F8-72B1-47A9-B66E-14C3A29D2480}" type="presParOf" srcId="{99BD0A01-A0F8-4D9E-B5EC-0D9CB20F1672}" destId="{C087B052-B997-48E8-8328-8E6AAC11B736}" srcOrd="1" destOrd="0" presId="urn:microsoft.com/office/officeart/2005/8/layout/hierarchy1"/>
    <dgm:cxn modelId="{4772AF1A-1540-44F1-975E-5388A0FCE983}" type="presParOf" srcId="{619520C8-65D0-47A4-8284-1C29E82FB572}" destId="{D6392A81-AB4D-43F2-9FDC-2FF4F13B1D81}" srcOrd="1" destOrd="0" presId="urn:microsoft.com/office/officeart/2005/8/layout/hierarchy1"/>
    <dgm:cxn modelId="{BA2EB85E-4157-44DD-A781-0566B05BDEFD}" type="presParOf" srcId="{D6392A81-AB4D-43F2-9FDC-2FF4F13B1D81}" destId="{8D4DFC5B-E5BD-48C5-85A5-03F3EEF9A3CD}" srcOrd="0" destOrd="0" presId="urn:microsoft.com/office/officeart/2005/8/layout/hierarchy1"/>
    <dgm:cxn modelId="{0C2DEE6A-60E2-4B54-A612-10F2520FCD22}" type="presParOf" srcId="{D6392A81-AB4D-43F2-9FDC-2FF4F13B1D81}" destId="{B4A14187-5AC5-48FF-BD14-3EB9221D6A1B}" srcOrd="1" destOrd="0" presId="urn:microsoft.com/office/officeart/2005/8/layout/hierarchy1"/>
    <dgm:cxn modelId="{8657D639-5AAA-4A2B-970D-AF076F7DF753}" type="presParOf" srcId="{B4A14187-5AC5-48FF-BD14-3EB9221D6A1B}" destId="{4D2ACBFB-2106-4F78-8ECF-4B0C48671B08}" srcOrd="0" destOrd="0" presId="urn:microsoft.com/office/officeart/2005/8/layout/hierarchy1"/>
    <dgm:cxn modelId="{D5CC8966-6109-4C0B-A3D1-2ACC115E0FC8}" type="presParOf" srcId="{4D2ACBFB-2106-4F78-8ECF-4B0C48671B08}" destId="{FD07F0DD-2452-4DC9-9FA7-73CAEC7BE105}" srcOrd="0" destOrd="0" presId="urn:microsoft.com/office/officeart/2005/8/layout/hierarchy1"/>
    <dgm:cxn modelId="{EEAA657D-D251-4AA8-A453-97E5EA2C109F}" type="presParOf" srcId="{4D2ACBFB-2106-4F78-8ECF-4B0C48671B08}" destId="{873FB967-8265-409E-B5AA-D59480DAF07E}" srcOrd="1" destOrd="0" presId="urn:microsoft.com/office/officeart/2005/8/layout/hierarchy1"/>
    <dgm:cxn modelId="{F3E583F1-9E7E-4DA6-8467-692A4C416E17}" type="presParOf" srcId="{B4A14187-5AC5-48FF-BD14-3EB9221D6A1B}" destId="{30982FF0-E2FA-49C2-AC42-65618A0ABB77}" srcOrd="1" destOrd="0" presId="urn:microsoft.com/office/officeart/2005/8/layout/hierarchy1"/>
    <dgm:cxn modelId="{7E701310-9A43-460A-8FC1-E28D150C1847}" type="presParOf" srcId="{30982FF0-E2FA-49C2-AC42-65618A0ABB77}" destId="{BA58F975-1A99-4681-A429-BFD4997347F6}" srcOrd="0" destOrd="0" presId="urn:microsoft.com/office/officeart/2005/8/layout/hierarchy1"/>
    <dgm:cxn modelId="{BCEF78CD-001C-4554-83EF-B8B12A7356A7}" type="presParOf" srcId="{30982FF0-E2FA-49C2-AC42-65618A0ABB77}" destId="{9CC5F9EC-4239-422E-A865-4B4DEEDB804A}" srcOrd="1" destOrd="0" presId="urn:microsoft.com/office/officeart/2005/8/layout/hierarchy1"/>
    <dgm:cxn modelId="{92BA12C8-4329-4478-83E0-CACA0571778E}" type="presParOf" srcId="{9CC5F9EC-4239-422E-A865-4B4DEEDB804A}" destId="{F3AD537E-ED19-46EC-B26F-461C1D9D6F23}" srcOrd="0" destOrd="0" presId="urn:microsoft.com/office/officeart/2005/8/layout/hierarchy1"/>
    <dgm:cxn modelId="{062F228C-3A4A-4F62-B265-E6CA20FAED62}" type="presParOf" srcId="{F3AD537E-ED19-46EC-B26F-461C1D9D6F23}" destId="{2BA0BEBB-8F9C-4CB7-9134-B3DCE458C153}" srcOrd="0" destOrd="0" presId="urn:microsoft.com/office/officeart/2005/8/layout/hierarchy1"/>
    <dgm:cxn modelId="{D48B2766-6D40-4C1C-AD84-24ED54E2901C}" type="presParOf" srcId="{F3AD537E-ED19-46EC-B26F-461C1D9D6F23}" destId="{66A2A8C1-3B7C-4D36-A00A-9C53871160BD}" srcOrd="1" destOrd="0" presId="urn:microsoft.com/office/officeart/2005/8/layout/hierarchy1"/>
    <dgm:cxn modelId="{F21BEC88-2F91-40E9-A0D1-C0ED450C37AA}" type="presParOf" srcId="{9CC5F9EC-4239-422E-A865-4B4DEEDB804A}" destId="{BBCC611D-009D-492C-A417-7CD2BF2434B0}" srcOrd="1" destOrd="0" presId="urn:microsoft.com/office/officeart/2005/8/layout/hierarchy1"/>
    <dgm:cxn modelId="{9FBDC272-3780-4DEB-93DA-4F0AF39CBE75}" type="presParOf" srcId="{BBCC611D-009D-492C-A417-7CD2BF2434B0}" destId="{1CE97110-BBBA-4C03-A598-C12840CF597D}" srcOrd="0" destOrd="0" presId="urn:microsoft.com/office/officeart/2005/8/layout/hierarchy1"/>
    <dgm:cxn modelId="{726042DC-413C-4D92-BC0B-3A9765DCD272}" type="presParOf" srcId="{BBCC611D-009D-492C-A417-7CD2BF2434B0}" destId="{08FE2A85-6656-4004-A7D2-1BE95D7C7DB5}" srcOrd="1" destOrd="0" presId="urn:microsoft.com/office/officeart/2005/8/layout/hierarchy1"/>
    <dgm:cxn modelId="{3C21BF68-0596-4B20-986C-09D39540CD65}" type="presParOf" srcId="{08FE2A85-6656-4004-A7D2-1BE95D7C7DB5}" destId="{06D129D4-0A5B-40D9-BA4C-456CCE8040E8}" srcOrd="0" destOrd="0" presId="urn:microsoft.com/office/officeart/2005/8/layout/hierarchy1"/>
    <dgm:cxn modelId="{3B89A818-B116-451D-8B4C-2A0D1D94DF6C}" type="presParOf" srcId="{06D129D4-0A5B-40D9-BA4C-456CCE8040E8}" destId="{8D5E465E-7306-4188-95E7-4B5D015F4B73}" srcOrd="0" destOrd="0" presId="urn:microsoft.com/office/officeart/2005/8/layout/hierarchy1"/>
    <dgm:cxn modelId="{8E4F647C-2A34-4952-8164-968BCC763930}" type="presParOf" srcId="{06D129D4-0A5B-40D9-BA4C-456CCE8040E8}" destId="{8932DB13-DCA8-48A2-B09F-CCEF6EAFB87F}" srcOrd="1" destOrd="0" presId="urn:microsoft.com/office/officeart/2005/8/layout/hierarchy1"/>
    <dgm:cxn modelId="{85E95974-4CA6-4853-A27F-E6B714C8EB9A}" type="presParOf" srcId="{08FE2A85-6656-4004-A7D2-1BE95D7C7DB5}" destId="{52A30EBC-8188-40D0-B18C-29716E7FFB2A}" srcOrd="1" destOrd="0" presId="urn:microsoft.com/office/officeart/2005/8/layout/hierarchy1"/>
    <dgm:cxn modelId="{12238B12-8700-4A70-92A6-521FF56B3B32}" type="presParOf" srcId="{D6392A81-AB4D-43F2-9FDC-2FF4F13B1D81}" destId="{D68AE7C3-96F2-449D-BF58-91F70123CFEB}" srcOrd="2" destOrd="0" presId="urn:microsoft.com/office/officeart/2005/8/layout/hierarchy1"/>
    <dgm:cxn modelId="{699B8B7C-19B9-432B-AC34-2438775A43D2}" type="presParOf" srcId="{D6392A81-AB4D-43F2-9FDC-2FF4F13B1D81}" destId="{BD73B400-1750-4A47-896B-E398BB16760F}" srcOrd="3" destOrd="0" presId="urn:microsoft.com/office/officeart/2005/8/layout/hierarchy1"/>
    <dgm:cxn modelId="{CB94A70F-AC0F-46A7-98BC-BEFB827F9892}" type="presParOf" srcId="{BD73B400-1750-4A47-896B-E398BB16760F}" destId="{16329E59-309C-4E5E-86D3-BBAB46BD5860}" srcOrd="0" destOrd="0" presId="urn:microsoft.com/office/officeart/2005/8/layout/hierarchy1"/>
    <dgm:cxn modelId="{4BD36920-335F-48B7-B689-7985C9C0CF9E}" type="presParOf" srcId="{16329E59-309C-4E5E-86D3-BBAB46BD5860}" destId="{E3808C3B-2BEF-40B5-BFBF-C64E064D05BB}" srcOrd="0" destOrd="0" presId="urn:microsoft.com/office/officeart/2005/8/layout/hierarchy1"/>
    <dgm:cxn modelId="{399DEB41-26DB-4E0F-BFE5-8670B48893A3}" type="presParOf" srcId="{16329E59-309C-4E5E-86D3-BBAB46BD5860}" destId="{B1D42902-60FA-4BA4-9F5A-2CD7EC7FF6E6}" srcOrd="1" destOrd="0" presId="urn:microsoft.com/office/officeart/2005/8/layout/hierarchy1"/>
    <dgm:cxn modelId="{1B2F759C-4265-4B6C-B60E-DC647B1C4F7F}" type="presParOf" srcId="{BD73B400-1750-4A47-896B-E398BB16760F}" destId="{99520268-1E65-400E-B0C0-48445C832E6A}" srcOrd="1" destOrd="0" presId="urn:microsoft.com/office/officeart/2005/8/layout/hierarchy1"/>
    <dgm:cxn modelId="{733DDF76-4893-40F5-9D0D-40B8FC44CC19}" type="presParOf" srcId="{99520268-1E65-400E-B0C0-48445C832E6A}" destId="{0F9A4A4D-7845-44E1-9198-FF5105103711}" srcOrd="0" destOrd="0" presId="urn:microsoft.com/office/officeart/2005/8/layout/hierarchy1"/>
    <dgm:cxn modelId="{FE30004B-A0DF-4EAE-BEF6-AA59E76BC56D}" type="presParOf" srcId="{99520268-1E65-400E-B0C0-48445C832E6A}" destId="{C4C0D3E3-36C8-47CE-934D-A6BD3BDD31EC}" srcOrd="1" destOrd="0" presId="urn:microsoft.com/office/officeart/2005/8/layout/hierarchy1"/>
    <dgm:cxn modelId="{8E759B69-0DAB-4A10-8FE7-E9607233636C}" type="presParOf" srcId="{C4C0D3E3-36C8-47CE-934D-A6BD3BDD31EC}" destId="{B7E493C3-EB57-4CC9-BCBF-75B24CF8637D}" srcOrd="0" destOrd="0" presId="urn:microsoft.com/office/officeart/2005/8/layout/hierarchy1"/>
    <dgm:cxn modelId="{FE6FD3E6-C642-4CD2-8B1E-F93E45545E56}" type="presParOf" srcId="{B7E493C3-EB57-4CC9-BCBF-75B24CF8637D}" destId="{F7523B7A-A9B3-4B31-BF23-05843A03562B}" srcOrd="0" destOrd="0" presId="urn:microsoft.com/office/officeart/2005/8/layout/hierarchy1"/>
    <dgm:cxn modelId="{C5FC8E2F-5C90-4D16-BDD1-C4C88C48AAB3}" type="presParOf" srcId="{B7E493C3-EB57-4CC9-BCBF-75B24CF8637D}" destId="{55B0065C-6EB5-4701-BF50-81A5F4961077}" srcOrd="1" destOrd="0" presId="urn:microsoft.com/office/officeart/2005/8/layout/hierarchy1"/>
    <dgm:cxn modelId="{EFBA5F6B-D631-43C1-AEB8-05F0753C243C}" type="presParOf" srcId="{C4C0D3E3-36C8-47CE-934D-A6BD3BDD31EC}" destId="{0F320184-14A4-44E0-844E-6EF61184F274}" srcOrd="1" destOrd="0" presId="urn:microsoft.com/office/officeart/2005/8/layout/hierarchy1"/>
    <dgm:cxn modelId="{D4950929-881A-4B63-958C-93194CA8D016}" type="presParOf" srcId="{0F320184-14A4-44E0-844E-6EF61184F274}" destId="{0D980642-4A32-450F-A5CE-08B5B275E3B2}" srcOrd="0" destOrd="0" presId="urn:microsoft.com/office/officeart/2005/8/layout/hierarchy1"/>
    <dgm:cxn modelId="{51E9AE02-D76E-4A5B-9BFC-FBADB13FA993}" type="presParOf" srcId="{0F320184-14A4-44E0-844E-6EF61184F274}" destId="{5AC48FD6-FD99-48CF-830E-6CB6D93C218D}" srcOrd="1" destOrd="0" presId="urn:microsoft.com/office/officeart/2005/8/layout/hierarchy1"/>
    <dgm:cxn modelId="{523C560F-9F6F-43C9-88B9-997B809DE43A}" type="presParOf" srcId="{5AC48FD6-FD99-48CF-830E-6CB6D93C218D}" destId="{68F7C5D0-AFC4-440F-9736-03D10A256638}" srcOrd="0" destOrd="0" presId="urn:microsoft.com/office/officeart/2005/8/layout/hierarchy1"/>
    <dgm:cxn modelId="{461225B5-4CAF-4287-A0A4-7952981376A5}" type="presParOf" srcId="{68F7C5D0-AFC4-440F-9736-03D10A256638}" destId="{9FED0DB6-DB7C-40B3-8BF5-B55B570E7D39}" srcOrd="0" destOrd="0" presId="urn:microsoft.com/office/officeart/2005/8/layout/hierarchy1"/>
    <dgm:cxn modelId="{E9A1682C-0827-45A6-A0F2-4FB682F199DF}" type="presParOf" srcId="{68F7C5D0-AFC4-440F-9736-03D10A256638}" destId="{DE6D1B9E-DF9D-4206-90A4-62C3F27EFAD0}" srcOrd="1" destOrd="0" presId="urn:microsoft.com/office/officeart/2005/8/layout/hierarchy1"/>
    <dgm:cxn modelId="{BA3E11BC-18A3-43C3-93A0-52D6B5ABFA1E}"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5D354050-77A9-4EE5-84AD-94E875A6090C}" type="presOf" srcId="{DC6A5C6C-A6FD-441A-BC41-D4E26F557628}" destId="{5C76E221-16AB-460C-B01F-31CE522C0E51}" srcOrd="0" destOrd="0" presId="urn:microsoft.com/office/officeart/2005/8/layout/vList2"/>
    <dgm:cxn modelId="{96233393-CA25-4D0D-A15F-DD6B100493B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80A31DD-B353-4F82-A61B-9418B0F07D4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2B7E0CF-98F6-4F72-81F6-72D3249B3D8E}" type="presOf" srcId="{BDBF99DF-0B36-4C9A-899F-AEA5652BFC10}" destId="{20C95AB1-304B-4E67-8770-C119D9541A12}" srcOrd="0" destOrd="0" presId="urn:microsoft.com/office/officeart/2005/8/layout/vList2"/>
    <dgm:cxn modelId="{66425DA1-F5E1-4961-9181-03056A464D2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CEBBACC-B34A-4CE3-8C91-085A8DF6CCE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94C7188-C38B-4555-848A-E1BF0D847F53}" type="presOf" srcId="{DC6A5C6C-A6FD-441A-BC41-D4E26F557628}" destId="{5C76E221-16AB-460C-B01F-31CE522C0E51}" srcOrd="0" destOrd="0" presId="urn:microsoft.com/office/officeart/2005/8/layout/vList2"/>
    <dgm:cxn modelId="{86649EE2-A5EA-4114-9537-8EFB4F5D25E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92F3BEE-F9E8-40DC-A30F-4D39FD355D7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28A19423-CB46-4F65-AA84-F4D498DFBA5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E25E57F-851A-46B6-B13C-0ABA6EA7C888}" type="presOf" srcId="{BDBF99DF-0B36-4C9A-899F-AEA5652BFC10}" destId="{20C95AB1-304B-4E67-8770-C119D9541A12}" srcOrd="0" destOrd="0" presId="urn:microsoft.com/office/officeart/2005/8/layout/vList2"/>
    <dgm:cxn modelId="{56E146FC-2316-4D4D-9B0A-A212C689B92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EBF4BCB8-56E9-4264-A5F3-166C32F22DE7}" type="presOf" srcId="{DC6A5C6C-A6FD-441A-BC41-D4E26F557628}" destId="{5C76E221-16AB-460C-B01F-31CE522C0E51}" srcOrd="0" destOrd="0" presId="urn:microsoft.com/office/officeart/2005/8/layout/vList2"/>
    <dgm:cxn modelId="{D8F3BB2A-13D3-4B87-8514-0EEB5E4342F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A033057-E8EF-41DF-A2EE-E245C4937AD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6D3B7C5-D50A-429D-98C8-A16851BABC93}" type="presOf" srcId="{BDBF99DF-0B36-4C9A-899F-AEA5652BFC10}" destId="{20C95AB1-304B-4E67-8770-C119D9541A12}" srcOrd="0" destOrd="0" presId="urn:microsoft.com/office/officeart/2005/8/layout/vList2"/>
    <dgm:cxn modelId="{32553263-4E69-4B8C-A40E-B6B701E8F96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6AE4529-3854-43A2-BF32-DC7BD0C3247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CCB98D8-51C4-4A32-AC90-289715C937FD}" type="presOf" srcId="{DC6A5C6C-A6FD-441A-BC41-D4E26F557628}" destId="{5C76E221-16AB-460C-B01F-31CE522C0E51}" srcOrd="0" destOrd="0" presId="urn:microsoft.com/office/officeart/2005/8/layout/vList2"/>
    <dgm:cxn modelId="{44DE1D1C-7208-48E7-A1FC-B71846B9B82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D0B2A0C-5AE9-44F1-876B-F037BAAE7D7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6F5E998-5316-4695-B6AB-0E1333518052}" type="presOf" srcId="{BDBF99DF-0B36-4C9A-899F-AEA5652BFC10}" destId="{20C95AB1-304B-4E67-8770-C119D9541A12}" srcOrd="0" destOrd="0" presId="urn:microsoft.com/office/officeart/2005/8/layout/vList2"/>
    <dgm:cxn modelId="{DBDB4DD6-C379-4D59-80B2-4AADE4C26B7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4E451E9-9DCB-4CAB-B23F-28F9745248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5E09D-BD62-4142-9349-1DBF2078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41</Pages>
  <Words>7041</Words>
  <Characters>40140</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MÜDÜR YARDIMCISI</cp:lastModifiedBy>
  <cp:revision>96</cp:revision>
  <dcterms:created xsi:type="dcterms:W3CDTF">2024-04-16T11:11:00Z</dcterms:created>
  <dcterms:modified xsi:type="dcterms:W3CDTF">2024-04-18T05:55:00Z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